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9E0B1C" w:rsidTr="00B822C7">
        <w:tc>
          <w:tcPr>
            <w:tcW w:w="4111" w:type="dxa"/>
          </w:tcPr>
          <w:p w:rsidR="002A5720" w:rsidRPr="009E0B1C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9E0B1C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9E0B1C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E0B1C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9E0B1C" w:rsidRDefault="001801AF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Исполняющий обязанности н</w:t>
            </w:r>
            <w:r w:rsidR="007C41FC" w:rsidRPr="009E0B1C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7C41FC" w:rsidRPr="009E0B1C">
              <w:rPr>
                <w:rFonts w:ascii="Liberation Serif" w:hAnsi="Liberation Serif"/>
                <w:sz w:val="24"/>
                <w:szCs w:val="24"/>
              </w:rPr>
              <w:t xml:space="preserve"> управления образования Невьянского городского округа </w:t>
            </w:r>
          </w:p>
          <w:p w:rsidR="002A5720" w:rsidRPr="009E0B1C" w:rsidRDefault="007C41FC" w:rsidP="001801AF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4"/>
                <w:szCs w:val="24"/>
              </w:rPr>
              <w:t xml:space="preserve">________________ </w:t>
            </w:r>
            <w:r w:rsidR="001801AF">
              <w:rPr>
                <w:rFonts w:ascii="Liberation Serif" w:hAnsi="Liberation Serif"/>
                <w:sz w:val="24"/>
                <w:szCs w:val="24"/>
              </w:rPr>
              <w:t>С.Г. Богданова</w:t>
            </w:r>
          </w:p>
        </w:tc>
      </w:tr>
    </w:tbl>
    <w:p w:rsidR="002A5720" w:rsidRPr="009E0B1C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9E0B1C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9E0B1C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67686" w:rsidRPr="009E0B1C">
        <w:rPr>
          <w:rFonts w:ascii="Liberation Serif" w:hAnsi="Liberation Serif"/>
          <w:b/>
          <w:i/>
          <w:sz w:val="28"/>
          <w:szCs w:val="28"/>
        </w:rPr>
        <w:t>декабрь</w:t>
      </w:r>
      <w:r w:rsidR="00171D6D" w:rsidRPr="009E0B1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9E0B1C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9E0B1C">
        <w:rPr>
          <w:rFonts w:ascii="Liberation Serif" w:hAnsi="Liberation Serif"/>
          <w:b/>
          <w:i/>
          <w:sz w:val="28"/>
          <w:szCs w:val="28"/>
        </w:rPr>
        <w:t>02</w:t>
      </w:r>
      <w:r w:rsidR="00D859E6" w:rsidRPr="009E0B1C">
        <w:rPr>
          <w:rFonts w:ascii="Liberation Serif" w:hAnsi="Liberation Serif"/>
          <w:b/>
          <w:i/>
          <w:sz w:val="28"/>
          <w:szCs w:val="28"/>
        </w:rPr>
        <w:t>4</w:t>
      </w:r>
      <w:r w:rsidRPr="009E0B1C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9E0B1C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9E0B1C" w:rsidTr="00B822C7">
        <w:tc>
          <w:tcPr>
            <w:tcW w:w="851" w:type="dxa"/>
            <w:gridSpan w:val="2"/>
            <w:vAlign w:val="center"/>
          </w:tcPr>
          <w:p w:rsidR="002A5720" w:rsidRPr="009E0B1C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9E0B1C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9E0B1C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9E0B1C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9E0B1C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9E0B1C" w:rsidTr="00B822C7">
        <w:tc>
          <w:tcPr>
            <w:tcW w:w="15309" w:type="dxa"/>
            <w:gridSpan w:val="6"/>
          </w:tcPr>
          <w:p w:rsidR="002A5720" w:rsidRPr="009E0B1C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9E0B1C" w:rsidTr="009E335C">
        <w:tc>
          <w:tcPr>
            <w:tcW w:w="15309" w:type="dxa"/>
            <w:gridSpan w:val="6"/>
          </w:tcPr>
          <w:p w:rsidR="00427087" w:rsidRPr="009E0B1C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5F18EB" w:rsidRPr="009E0B1C" w:rsidTr="00B822C7">
        <w:tc>
          <w:tcPr>
            <w:tcW w:w="851" w:type="dxa"/>
            <w:gridSpan w:val="2"/>
          </w:tcPr>
          <w:p w:rsidR="005F18EB" w:rsidRPr="009E0B1C" w:rsidRDefault="005F18EB" w:rsidP="005F18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F18EB" w:rsidRPr="009E0B1C" w:rsidRDefault="005F18EB" w:rsidP="005F18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CF0A9A" w:rsidRPr="009E0B1C" w:rsidRDefault="00CF0A9A" w:rsidP="00CF0A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11.12.2024</w:t>
            </w:r>
          </w:p>
          <w:p w:rsidR="00CF0A9A" w:rsidRPr="009E0B1C" w:rsidRDefault="00CF0A9A" w:rsidP="005F18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F18EB" w:rsidRPr="009E0B1C" w:rsidRDefault="005F18EB" w:rsidP="005F18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8EB" w:rsidRPr="009E0B1C" w:rsidRDefault="005F18EB" w:rsidP="005F18E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5F18EB" w:rsidRPr="009E0B1C" w:rsidRDefault="005F18EB" w:rsidP="005F18E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5F18EB" w:rsidRPr="009E0B1C" w:rsidRDefault="005F18EB" w:rsidP="005F18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982A49" w:rsidRPr="009E0B1C" w:rsidTr="00B822C7">
        <w:tc>
          <w:tcPr>
            <w:tcW w:w="851" w:type="dxa"/>
            <w:gridSpan w:val="2"/>
          </w:tcPr>
          <w:p w:rsidR="00982A49" w:rsidRPr="009E0B1C" w:rsidRDefault="00982A49" w:rsidP="00982A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82A49" w:rsidRPr="009E0B1C" w:rsidRDefault="00982A49" w:rsidP="00982A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Совещание с председателями Первичных отделений Движения Первых и советниками директора по воспитанию</w:t>
            </w:r>
          </w:p>
        </w:tc>
        <w:tc>
          <w:tcPr>
            <w:tcW w:w="2269" w:type="dxa"/>
          </w:tcPr>
          <w:p w:rsidR="00982A49" w:rsidRPr="009E0B1C" w:rsidRDefault="00982A49" w:rsidP="00982A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02.12.2024</w:t>
            </w:r>
          </w:p>
        </w:tc>
        <w:tc>
          <w:tcPr>
            <w:tcW w:w="2409" w:type="dxa"/>
          </w:tcPr>
          <w:p w:rsidR="00982A49" w:rsidRPr="009E0B1C" w:rsidRDefault="00982A49" w:rsidP="00982A4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982A49" w:rsidRPr="009E0B1C" w:rsidRDefault="00982A49" w:rsidP="00982A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82A49" w:rsidRPr="009E0B1C" w:rsidRDefault="00982A49" w:rsidP="00982A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82A49" w:rsidRPr="009E0B1C" w:rsidRDefault="00982A49" w:rsidP="00982A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82A49" w:rsidRPr="009E0B1C" w:rsidRDefault="00982A49" w:rsidP="00982A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Совещание с ответственными за информационный обмен КАИС ИРО. Итоги аттестационных процедур в 2024 году. 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25.12.2024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E0B1C" w:rsidRPr="009E0B1C" w:rsidRDefault="009E0B1C" w:rsidP="00654E6B">
            <w:pPr>
              <w:spacing w:after="0" w:line="216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E0B1C" w:rsidRPr="009E0B1C" w:rsidRDefault="009E0B1C" w:rsidP="00654E6B">
            <w:pPr>
              <w:spacing w:after="0" w:line="216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9E0B1C" w:rsidRPr="009E0B1C" w:rsidRDefault="009E0B1C" w:rsidP="00654E6B">
            <w:pPr>
              <w:spacing w:after="0" w:line="216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Ответственные за информационный обмен КАИС ИРО</w:t>
            </w:r>
          </w:p>
        </w:tc>
      </w:tr>
      <w:tr w:rsidR="009E0B1C" w:rsidRPr="009E0B1C" w:rsidTr="00B822C7">
        <w:tc>
          <w:tcPr>
            <w:tcW w:w="15309" w:type="dxa"/>
            <w:gridSpan w:val="6"/>
          </w:tcPr>
          <w:p w:rsidR="009E0B1C" w:rsidRPr="009E0B1C" w:rsidRDefault="009E0B1C" w:rsidP="009E0B1C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654E6B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E0B1C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ДОО «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Формирование предпосылок естественно</w:t>
            </w:r>
            <w:r w:rsidR="00FA592D">
              <w:rPr>
                <w:rFonts w:ascii="Liberation Serif" w:eastAsia="Calibri" w:hAnsi="Liberation Serif"/>
                <w:sz w:val="28"/>
                <w:szCs w:val="28"/>
              </w:rPr>
              <w:t>-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научной грамотности в условиях ДОУ»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04.12.2024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Медовщикова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0B1C" w:rsidRPr="009E0B1C" w:rsidRDefault="009E0B1C" w:rsidP="00654E6B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 «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Формирование предпосылок естественно</w:t>
            </w:r>
            <w:r w:rsidR="006504BD">
              <w:rPr>
                <w:rFonts w:ascii="Liberation Serif" w:eastAsia="Calibri" w:hAnsi="Liberation Serif"/>
                <w:sz w:val="28"/>
                <w:szCs w:val="28"/>
              </w:rPr>
              <w:t>-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научной грамотности в условиях ДОУ»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11.12.2024</w:t>
            </w:r>
          </w:p>
        </w:tc>
        <w:tc>
          <w:tcPr>
            <w:tcW w:w="2409" w:type="dxa"/>
          </w:tcPr>
          <w:p w:rsidR="009E0B1C" w:rsidRPr="009E0B1C" w:rsidRDefault="009E0B1C" w:rsidP="00551AB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№13 «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Журавушка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»</w:t>
            </w:r>
            <w:r w:rsidR="00551AB7">
              <w:rPr>
                <w:rFonts w:ascii="Liberation Serif" w:hAnsi="Liberation Serif"/>
                <w:sz w:val="28"/>
                <w:szCs w:val="28"/>
              </w:rPr>
              <w:t>, 08.30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Медовщикова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Круглые столы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E0B1C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организации и проведению к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руглого стола для педагогов ДОО «Использование педагогами ИКТ в работе с детьми в ДОУ»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Мягкова Т.М.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Сухарева О.А.</w:t>
            </w:r>
          </w:p>
        </w:tc>
      </w:tr>
      <w:tr w:rsidR="009E0B1C" w:rsidRPr="009E0B1C" w:rsidTr="00B822C7">
        <w:trPr>
          <w:trHeight w:val="764"/>
        </w:trPr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Круглый стол для педагогов ДОО «Использование педагогами ИКТ в работе с детьми в ДОУ»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18.12.2024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Мягкова Т.М.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Сухарева О.А.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E0B1C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организации и проведению к</w:t>
            </w: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омплекса мастер-классов для учителей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начальных классов</w:t>
            </w: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«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 xml:space="preserve">Применение технологий </w:t>
            </w:r>
            <w:r w:rsidRPr="009E0B1C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-образования в начальной школе» в рамках деятельности муниципальной базовой площадки (выездное мероприятие по заявкам школ)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02.12.2024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 13.30 до 15.00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Шпакова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Комплекс мастер-классов для учителей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начальных классов</w:t>
            </w: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«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 xml:space="preserve">Применение технологий </w:t>
            </w:r>
            <w:r w:rsidRPr="009E0B1C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9E0B1C">
              <w:rPr>
                <w:rFonts w:ascii="Liberation Serif" w:eastAsia="Calibri" w:hAnsi="Liberation Serif"/>
                <w:sz w:val="28"/>
                <w:szCs w:val="28"/>
              </w:rPr>
              <w:t>-образования в начальной школе» в рамках деятельности муниципальной базовой площадки (выездное мероприятие по заявкам школ)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соответствии с заявками)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Бабайлова Л.Б.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Шпакова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Муниципальная рабочая группа управления образования Невьянского городского округа по сопровождению воспитательно-образовательной деятельности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Профилактический визит в </w:t>
            </w:r>
            <w:r w:rsidRPr="009E0B1C">
              <w:rPr>
                <w:rFonts w:ascii="Liberation Serif" w:hAnsi="Liberation Serif"/>
                <w:sz w:val="26"/>
                <w:szCs w:val="26"/>
              </w:rPr>
              <w:t xml:space="preserve">филиал «Детский </w:t>
            </w:r>
            <w:proofErr w:type="gramStart"/>
            <w:r w:rsidRPr="009E0B1C">
              <w:rPr>
                <w:rFonts w:ascii="Liberation Serif" w:hAnsi="Liberation Serif"/>
                <w:sz w:val="26"/>
                <w:szCs w:val="26"/>
              </w:rPr>
              <w:t xml:space="preserve">сад  </w:t>
            </w:r>
            <w:proofErr w:type="spellStart"/>
            <w:r w:rsidR="006504BD" w:rsidRPr="009E0B1C">
              <w:rPr>
                <w:rFonts w:ascii="Liberation Serif" w:hAnsi="Liberation Serif"/>
                <w:sz w:val="28"/>
                <w:szCs w:val="28"/>
              </w:rPr>
              <w:t>с.Шайдуриха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6"/>
                <w:szCs w:val="26"/>
              </w:rPr>
              <w:t>» МБОУ СОШ с. Аятское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Филиал «Детский сад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с.Шайдуриха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» МБОУ СОШ с. 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Руководитель ОО</w:t>
            </w:r>
            <w:r w:rsidRPr="009E0B1C">
              <w:rPr>
                <w:rFonts w:ascii="Liberation Serif" w:hAnsi="Liberation Serif"/>
                <w:sz w:val="26"/>
                <w:szCs w:val="26"/>
              </w:rPr>
              <w:t xml:space="preserve"> Члены рабочей группы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801AF" w:rsidRPr="009E0B1C" w:rsidRDefault="001801AF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Профилактический визит в филиал «Детский 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сад 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с.Аятское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» МБОУ СОШ с. Аятское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17.12.2024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Филиал «Детский 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сад 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с.Аятское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» МБОУ СОШ с. Аятское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Руководитель ОО</w:t>
            </w:r>
            <w:r w:rsidRPr="009E0B1C">
              <w:rPr>
                <w:rFonts w:ascii="Liberation Serif" w:hAnsi="Liberation Serif"/>
                <w:sz w:val="26"/>
                <w:szCs w:val="26"/>
              </w:rPr>
              <w:t xml:space="preserve"> Члены рабочей группы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9E0B1C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https://sferum.ru/?call_link=vem7k5a4mtilDctlqYHEJDqWhfooTyc5LvDWmo2tSlg</w:t>
              </w:r>
            </w:hyperlink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25.12.2024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9E0B1C" w:rsidRPr="009E0B1C" w:rsidRDefault="009E0B1C" w:rsidP="009E0B1C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24.12.2024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18.12.2024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10.12.2024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16.12.2024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9E0B1C" w:rsidRPr="009E0B1C" w:rsidRDefault="009E0B1C" w:rsidP="009E0B1C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19.12.2024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с. Конево</w:t>
            </w:r>
          </w:p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val="en-US"/>
              </w:rPr>
              <w:t>24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.1</w:t>
            </w:r>
            <w:r w:rsidRPr="009E0B1C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E0B1C" w:rsidRPr="009E0B1C" w:rsidRDefault="009E0B1C" w:rsidP="002F111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</w:t>
            </w:r>
            <w:r w:rsidR="002F111B">
              <w:rPr>
                <w:rFonts w:ascii="Liberation Serif" w:hAnsi="Liberation Serif"/>
                <w:sz w:val="28"/>
                <w:szCs w:val="28"/>
              </w:rPr>
              <w:t>6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val="en-US"/>
              </w:rPr>
              <w:t>9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11.12.2024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1801AF" w:rsidRPr="009E0B1C" w:rsidRDefault="001801AF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FE445B" w:rsidRDefault="00FE445B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9E0B1C" w:rsidRPr="009E0B1C" w:rsidRDefault="009E0B1C" w:rsidP="00FE44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. №1</w:t>
            </w:r>
            <w:r w:rsidR="00FE445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03.12.2024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9E0B1C" w:rsidRPr="009E0B1C" w:rsidRDefault="009E0B1C" w:rsidP="009E0B1C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19.12.2024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E0B1C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молодых педагогов ДОО «Технология проблемного обучения как средство развития познавательной активности детей дошкольного возраста»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13.12.2024</w:t>
            </w:r>
          </w:p>
        </w:tc>
        <w:tc>
          <w:tcPr>
            <w:tcW w:w="2409" w:type="dxa"/>
          </w:tcPr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E0B1C" w:rsidRPr="009E0B1C" w:rsidRDefault="009E0B1C" w:rsidP="009E0B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Ющик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Т.П.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E0B1C" w:rsidRPr="009E0B1C" w:rsidTr="00B822C7">
        <w:tc>
          <w:tcPr>
            <w:tcW w:w="851" w:type="dxa"/>
            <w:gridSpan w:val="2"/>
          </w:tcPr>
          <w:p w:rsidR="009E0B1C" w:rsidRPr="009E0B1C" w:rsidRDefault="009E0B1C" w:rsidP="009E0B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0B1C" w:rsidRPr="009E0B1C" w:rsidRDefault="009E0B1C" w:rsidP="009E0B1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молодых педагогов ДОО «Технология проблемного обучения как средство развития познавательной активности детей дошкольного возраста» </w:t>
            </w:r>
          </w:p>
        </w:tc>
        <w:tc>
          <w:tcPr>
            <w:tcW w:w="2269" w:type="dxa"/>
          </w:tcPr>
          <w:p w:rsidR="009E0B1C" w:rsidRP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9E0B1C" w:rsidRDefault="009E0B1C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  <w:p w:rsidR="00FE445B" w:rsidRPr="009E0B1C" w:rsidRDefault="00FE445B" w:rsidP="009E0B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E0B1C" w:rsidRPr="009E0B1C" w:rsidRDefault="009E0B1C" w:rsidP="009E0B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Ющик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Т.П.</w:t>
            </w:r>
          </w:p>
          <w:p w:rsidR="009E0B1C" w:rsidRPr="009E0B1C" w:rsidRDefault="009E0B1C" w:rsidP="009E0B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F4088" w:rsidRPr="00565438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Тренинг для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9F4088" w:rsidRPr="00565438" w:rsidRDefault="009F4088" w:rsidP="009522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952245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.12.2024</w:t>
            </w:r>
          </w:p>
        </w:tc>
        <w:tc>
          <w:tcPr>
            <w:tcW w:w="2409" w:type="dxa"/>
          </w:tcPr>
          <w:p w:rsidR="009F4088" w:rsidRPr="0056543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F4088" w:rsidRPr="0056543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F4088" w:rsidRDefault="00952245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  <w:p w:rsidR="009F4088" w:rsidRPr="00565438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Педагоги – участники проекта</w:t>
            </w: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F4088" w:rsidRPr="009E0B1C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0796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«Лучший наставник» в Невьянском городском округе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F4088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Второй (очный) этап конкурса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.</w:t>
            </w:r>
          </w:p>
          <w:p w:rsidR="009F4088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C554BC">
              <w:rPr>
                <w:rFonts w:ascii="Times New Roman" w:hAnsi="Times New Roman"/>
                <w:sz w:val="28"/>
                <w:szCs w:val="28"/>
                <w:lang w:bidi="ru-RU"/>
              </w:rPr>
              <w:t>арафон творческих блиц-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презентаций «Кодекс наставника»</w:t>
            </w:r>
          </w:p>
          <w:p w:rsidR="009F4088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участники дошкольных образовательных организаций</w:t>
            </w:r>
          </w:p>
          <w:p w:rsidR="009F4088" w:rsidRPr="00E0601D" w:rsidRDefault="009F4088" w:rsidP="009F40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- участники общеобразовательных организаций</w:t>
            </w:r>
          </w:p>
        </w:tc>
        <w:tc>
          <w:tcPr>
            <w:tcW w:w="2269" w:type="dxa"/>
          </w:tcPr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2409" w:type="dxa"/>
          </w:tcPr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9F4088" w:rsidRPr="00F7162B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9F4088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F4088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  <w:p w:rsidR="009F4088" w:rsidRPr="00D03DF1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Участники </w:t>
            </w:r>
            <w:r w:rsidRPr="000E3D5A">
              <w:rPr>
                <w:rFonts w:ascii="Liberation Serif" w:hAnsi="Liberation Serif"/>
                <w:sz w:val="26"/>
                <w:szCs w:val="26"/>
              </w:rPr>
              <w:t>конкурса</w:t>
            </w: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F4088" w:rsidRDefault="009F4088" w:rsidP="009F408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Муниципальный этап Всероссийского профессионального конкурса «Воспитатель года России»</w:t>
            </w:r>
          </w:p>
          <w:p w:rsidR="00952245" w:rsidRPr="009E0B1C" w:rsidRDefault="00952245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</w:tcPr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Прием конкурсных материалов на заочный этап Муниципального конкурса «Воспитатель года России»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02-06.12.2024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F4088" w:rsidRPr="009E0B1C" w:rsidRDefault="009F4088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Конкурсное испытание «Моя педагогическая находка» второго (очного) этапа Муниципального конкурса «Воспитатель года России»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24.12.2022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9F4088" w:rsidRPr="009E0B1C" w:rsidRDefault="009F4088" w:rsidP="0095224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F4088" w:rsidRPr="009E0B1C" w:rsidRDefault="009F4088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val="en-US"/>
              </w:rPr>
              <w:t>XXXIII</w:t>
            </w:r>
            <w:r w:rsidRPr="009E0B1C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Международные Рождественские образовательные чтения «80-летие Великой Победы: память и духовный опыт поколений»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F4088" w:rsidRDefault="009F4088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Муниципальный этап </w:t>
            </w:r>
            <w:r w:rsidRPr="009E0B1C">
              <w:rPr>
                <w:rFonts w:ascii="Liberation Serif" w:hAnsi="Liberation Serif"/>
                <w:bCs/>
                <w:color w:val="000000"/>
                <w:sz w:val="28"/>
                <w:szCs w:val="28"/>
                <w:lang w:val="en-US"/>
              </w:rPr>
              <w:t>XXXIII</w:t>
            </w:r>
            <w:r w:rsidRPr="009E0B1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Международных Рождественских образовательных чтений «80-летие Великой Победы: память и духовный опыт поколений»</w:t>
            </w:r>
          </w:p>
          <w:p w:rsidR="00952245" w:rsidRPr="009E0B1C" w:rsidRDefault="00952245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09.12.2024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№3 НГО</w:t>
            </w:r>
          </w:p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Участники чтений</w:t>
            </w: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F4088" w:rsidRPr="009E0B1C" w:rsidRDefault="009F4088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851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F4088" w:rsidRPr="009E0B1C" w:rsidRDefault="009F4088" w:rsidP="009F408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F4088" w:rsidRPr="009E0B1C" w:rsidRDefault="009F4088" w:rsidP="009F408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  <w:p w:rsidR="00952245" w:rsidRPr="009E0B1C" w:rsidRDefault="00952245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F4088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Проведение мониторинга процедур оценки профессиональной деятельности педагогических работников Невьянского ГО за 2024 год</w:t>
            </w:r>
          </w:p>
          <w:p w:rsidR="00952245" w:rsidRPr="009E0B1C" w:rsidRDefault="00952245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03.12.2024</w:t>
            </w: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Егорова Л.В., руководитель МАДОУ детского сада №36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И.Н., руководитель МАОУ СОШ №6 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г. Невьянска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Рубцова О.А.,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руководитель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МАДОУ детского сада №16 «Рябинка»</w:t>
            </w: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Внесение сведений в региональную базу данных (РБД)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соответствии с приказом Министерства образования и молодежной политики Свердловской области от 15.14.2024 № 356-И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Организация и проведение итогового сочинения (изложения) для обучающихся 11 (12) -х классов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04.12.2024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ОО,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52245" w:rsidRPr="009E0B1C" w:rsidRDefault="00952245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Организация контрольных мероприятий по проведению итогового сочинения (изложения) для обучающихся 11 (12) -х классов в общеобразовательных организациях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04.12.2024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Предоставление информации по результатам учебной деятельности за 2 четверть 2024/2025 учебного года 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27.12.2024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Заместители    директоров по УВР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Формирование списка обучающихся «группы риска» для разработки индивидуальных программ подготовки к ГИА-9, ГИА-11 и организации индивидуальной работы с обучающимися, в том числе с обучающимися, не получившими аттестат об основном общем или среднем общем образовании по результатам 2 четверти 2024/2025 учебного года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27.12.2024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Заместители    директоров по УВР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Формирование списка обучающихся группы «потенциальных медалистов» и «претендентов на получение аттестата с отличием» для разработки индивидуальных программ подготовки к ГИА-9, ГИА-11 и организации индивидуальной работы с обучающимися по результатам 2 четверти 2024/2025 учебного года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27.12.2024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Заместители    директоров по УВР</w:t>
            </w:r>
          </w:p>
        </w:tc>
      </w:tr>
      <w:tr w:rsidR="009F4088" w:rsidRPr="009E0B1C" w:rsidTr="009E335C">
        <w:tc>
          <w:tcPr>
            <w:tcW w:w="15309" w:type="dxa"/>
            <w:gridSpan w:val="6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9E0B1C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9E0B1C">
              <w:rPr>
                <w:rFonts w:ascii="Liberation Serif" w:hAnsi="Liberation Serif"/>
                <w:i/>
                <w:sz w:val="28"/>
                <w:szCs w:val="28"/>
              </w:rPr>
              <w:t>ых классов в 2023/2024 учебном году»</w:t>
            </w:r>
          </w:p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F4088" w:rsidRPr="009E0B1C" w:rsidRDefault="009F4088" w:rsidP="009F408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F4088" w:rsidRPr="009E0B1C" w:rsidTr="009E335C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F4088" w:rsidRPr="009E0B1C" w:rsidRDefault="009F4088" w:rsidP="009F4088">
            <w:pPr>
              <w:contextualSpacing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географии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(Уточникова Виктория Игоревна) Разбор задания №15. Природопользование и геоэкология в ОГЭ по географии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03.12.2024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биологии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Надежда Яковлевна)</w:t>
            </w: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Признаки живых организмов. Теория и практика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04.12.2024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языку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Ольга Евгеньевна) «Синтаксический анализ предложений (задание №2)»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06.12.2024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географии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Растрепенина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Светлана Петровна) Приемы работы с атласом при решении заданий ОГЭ по географии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обществознанию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(Катышев Олег Владимирович) Подготовка к выполнению задания №1 ОГЭ. Политические режимы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языку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(Миронова Наталия Матвеевна) Подготовка к написанию сочинения в ОГЭ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информатике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(Серебренников Максим Леонидович) Обработка большого массива данных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20.12.2024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9E335C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математике (профильной)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(Курылева Наталья Анатольевна) Решение задач на смеси и сплавы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05.12.2024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языку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Каюмова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Людмила Владимировна) Синтаксические нормы русского языка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11.12.2024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обществознанию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(Валеева Эльвира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Рушановна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) Задания по теме «Познание» в развернутой части ЕГЭ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17.12.2024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языку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Ольга Николаевна)</w:t>
            </w: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Задание №27 ЕГЭ. Комментарий авторской позиции по проблеме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18.12.2024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15309" w:type="dxa"/>
            <w:gridSpan w:val="6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в ТПМПК УО НГО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03.12.2024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04.12.2024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05.12.2024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11.12.2024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12.12.2024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17.12.2024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18.12.2024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19.12.2024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24.12.2024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25.12.2024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26.12.2024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№3,5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Специалисты ТПМПК УО НГО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Каждый понедельник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УО НГО  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  <w:p w:rsidR="00952245" w:rsidRPr="009E0B1C" w:rsidRDefault="00952245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Прием документов на обследование в психолого-медико-педагогической комиссии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Понедельник,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08.30-11.30, 13.30-16.30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9F4088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08.30-11.30, 13.30-15.30</w:t>
            </w:r>
          </w:p>
          <w:p w:rsidR="00952245" w:rsidRPr="009E0B1C" w:rsidRDefault="00952245" w:rsidP="009F408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УО НГО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E0B1C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Варляева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9F4088" w:rsidRPr="009E0B1C" w:rsidTr="00B822C7">
        <w:tc>
          <w:tcPr>
            <w:tcW w:w="15309" w:type="dxa"/>
            <w:gridSpan w:val="6"/>
            <w:shd w:val="clear" w:color="auto" w:fill="auto"/>
          </w:tcPr>
          <w:p w:rsidR="009F4088" w:rsidRDefault="009F4088" w:rsidP="009F4088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  <w:p w:rsidR="00952245" w:rsidRPr="009E0B1C" w:rsidRDefault="00952245" w:rsidP="009F4088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Муниципальный экологический конкурс </w:t>
            </w:r>
          </w:p>
          <w:p w:rsidR="009F4088" w:rsidRPr="009E0B1C" w:rsidRDefault="009F4088" w:rsidP="009F4088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«Берегите ели!» (</w:t>
            </w:r>
            <w:proofErr w:type="gramStart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подведение</w:t>
            </w:r>
            <w:proofErr w:type="gramEnd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 xml:space="preserve"> итогов)</w:t>
            </w:r>
          </w:p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Для учащихся 1-11 классов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до</w:t>
            </w:r>
            <w:proofErr w:type="gramEnd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 xml:space="preserve"> 16.12.2024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Муниципальный экологический конкурс</w:t>
            </w:r>
          </w:p>
          <w:p w:rsidR="009F4088" w:rsidRDefault="00952245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«Гости у нашей кормушки»</w:t>
            </w:r>
          </w:p>
          <w:p w:rsidR="00952245" w:rsidRPr="009E0B1C" w:rsidRDefault="00952245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F408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 xml:space="preserve"> 01.12.2024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9F4088" w:rsidRPr="009E0B1C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52245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rPr>
          <w:trHeight w:val="274"/>
        </w:trPr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всероссийской олимпиады школьников (по графику)</w:t>
            </w:r>
          </w:p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10.12.2024</w:t>
            </w: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графику)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pStyle w:val="4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52245">
            <w:pPr>
              <w:pStyle w:val="4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Научно-исследовательские конференции (школьный этап):</w:t>
            </w:r>
          </w:p>
          <w:p w:rsidR="009F4088" w:rsidRPr="009E0B1C" w:rsidRDefault="009F4088" w:rsidP="00952245">
            <w:pPr>
              <w:pStyle w:val="a3"/>
              <w:spacing w:line="18" w:lineRule="atLeast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МБОУ ДО СЮН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line="18" w:lineRule="atLeast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Хохрякова Т.И.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52245">
            <w:pPr>
              <w:pStyle w:val="1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4"/>
              </w:rPr>
            </w:pPr>
            <w:r w:rsidRPr="009E0B1C">
              <w:rPr>
                <w:rFonts w:ascii="Liberation Serif" w:hAnsi="Liberation Serif"/>
                <w:sz w:val="28"/>
                <w:szCs w:val="24"/>
              </w:rPr>
              <w:t>Муниципальный конкурс декоративно-прикладного творчества «Новогодняя лаборатория»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4"/>
                <w:szCs w:val="24"/>
              </w:rPr>
            </w:pPr>
            <w:r w:rsidRPr="009E0B1C">
              <w:rPr>
                <w:rFonts w:ascii="Liberation Serif" w:hAnsi="Liberation Serif"/>
                <w:sz w:val="28"/>
                <w:szCs w:val="24"/>
              </w:rPr>
              <w:t>Завоз экспонатов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right="-108" w:hanging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20 по 28.12.2024</w:t>
            </w:r>
          </w:p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F4088" w:rsidRPr="009E0B1C" w:rsidRDefault="009F4088" w:rsidP="00952245">
            <w:pPr>
              <w:spacing w:after="0" w:line="18" w:lineRule="atLeast"/>
              <w:ind w:right="-250" w:hanging="221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16 по 19.12.2024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after="0" w:line="18" w:lineRule="atLeast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7.1.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Областной краеведческий конкурс - форум «Уральский характер» (школьный этап):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социальных проектов «Я – гражданин»;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историко-краеведческих исследовательских работ «Каменный пояс»;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эколого-краеведческих исследовательских работ «Природа Урала»;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активистов школьных музеев;</w:t>
            </w:r>
          </w:p>
          <w:p w:rsidR="009F4088" w:rsidRPr="009E0B1C" w:rsidRDefault="009F4088" w:rsidP="00952245">
            <w:pPr>
              <w:spacing w:after="0" w:line="18" w:lineRule="atLeast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МБОУ ДО СЮН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line="18" w:lineRule="atLeast"/>
              <w:rPr>
                <w:rFonts w:ascii="Liberation Serif" w:hAnsi="Liberation Serif" w:cs="Liberation Serif"/>
                <w:sz w:val="28"/>
                <w:szCs w:val="24"/>
              </w:rPr>
            </w:pPr>
            <w:r w:rsidRPr="009E0B1C">
              <w:rPr>
                <w:rFonts w:ascii="Liberation Serif" w:hAnsi="Liberation Serif" w:cs="Liberation Serif"/>
                <w:sz w:val="28"/>
                <w:szCs w:val="24"/>
              </w:rPr>
              <w:t>Хохрякова Т.И.</w:t>
            </w:r>
          </w:p>
        </w:tc>
      </w:tr>
      <w:tr w:rsidR="009F4088" w:rsidRPr="009E0B1C" w:rsidTr="00B822C7">
        <w:tc>
          <w:tcPr>
            <w:tcW w:w="15309" w:type="dxa"/>
            <w:gridSpan w:val="6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 и Года семьи с предоставлением отчета в управление образования НГО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  <w:p w:rsidR="009F4088" w:rsidRPr="009E0B1C" w:rsidRDefault="009F4088" w:rsidP="00952245">
            <w:pPr>
              <w:spacing w:after="0" w:line="18" w:lineRule="atLeast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Спортивные соревнования «Веселые старты на льду: дети против родителей» или «Папа, мама, я – хоккейная семья»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09.12.2024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Ледовый корт ДЮСШ 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Совет Первых Невьянского ГО (дети)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Акция «Красная лента» ко Всемирному дню борьбы против СПИДа  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Ленина д. 24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Тетюцких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Л.Г. 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Торжественная программа, посвященная Дню Неизвестного солдата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Мемориал погибшим в годы Гражданской и Великой Отечественной войн</w:t>
            </w:r>
          </w:p>
          <w:p w:rsidR="009F4088" w:rsidRPr="009E0B1C" w:rsidRDefault="009F4088" w:rsidP="009F4088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Торжественное награждение лучших добровольцев Невьянского городского округа в 2024 году в рамках Дня Добровольца 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Ленина д. 24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Орлова Е.С.   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Акция, тематическая программа в «День борьбы со СПИДом»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Культурно досуговые центры Невьянского городского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округа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МКУ «Управление культуры НГО»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Мероприятия по профилактике асоциальных явлений на знание правил противопожарной безопасности и дорожного движения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Культурно досуговые центры Невьянского городского округа</w:t>
            </w:r>
          </w:p>
          <w:p w:rsidR="009F4088" w:rsidRPr="009E0B1C" w:rsidRDefault="009F4088" w:rsidP="009F4088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МКУ «Управление культуры НГО»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Родительское собрание «Почему важны профилактические осмотры детей и подростков»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9F4088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  <w:p w:rsidR="00952245" w:rsidRPr="009E0B1C" w:rsidRDefault="00952245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Ильина Г.П.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Евстюнина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Гурьевских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Комарова М.В.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Классный час «Причины нарушения работы пищеварительной системы. Рациональное и сбалансированное питание»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Педсовет «Профилактика и коррекция нарушения зрения»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9F4088" w:rsidRPr="009E0B1C" w:rsidRDefault="009F4088" w:rsidP="009F4088">
            <w:pPr>
              <w:spacing w:after="0"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Ильина Г.П.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Евстюнина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Гурьевских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F4088" w:rsidRPr="009E0B1C" w:rsidRDefault="009F4088" w:rsidP="009F408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Комарова М.В.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Театрализованное представление «Демидовская елка» (по заявкам)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Декабрь 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- январь 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10.30, 13.00, 15.30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ГАУК СО «Невьянский государственный историко – архитектурный музей»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Познавательная программа «Новый год шагает по Уралу!» для обучающихся 5 классов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Информационный час «Волонтерское движение» для обучающихся 4 классов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Игровая программа «Зимняя сказка» для воспитанников подготовительных групп ДОУ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line="18" w:lineRule="atLeast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9F4088" w:rsidRPr="009E0B1C" w:rsidTr="00B822C7">
        <w:tc>
          <w:tcPr>
            <w:tcW w:w="709" w:type="dxa"/>
            <w:shd w:val="clear" w:color="auto" w:fill="auto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Профилактическое мероприятие «Горка»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E0B1C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1 декабря 2024 года по 1 марта 2025 года 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Образовательные организации Невьянского </w:t>
            </w:r>
            <w:r w:rsidR="00952245">
              <w:rPr>
                <w:rFonts w:ascii="Liberation Serif" w:hAnsi="Liberation Serif"/>
                <w:sz w:val="28"/>
                <w:szCs w:val="28"/>
              </w:rPr>
              <w:t>ГО</w:t>
            </w:r>
          </w:p>
        </w:tc>
        <w:tc>
          <w:tcPr>
            <w:tcW w:w="2693" w:type="dxa"/>
            <w:shd w:val="clear" w:color="auto" w:fill="auto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Pr="009E0B1C" w:rsidRDefault="009F4088" w:rsidP="00952245">
            <w:pPr>
              <w:spacing w:after="0" w:line="18" w:lineRule="atLeast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Планирование дислокации по отдыху и оздоровлению на 2025 год 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line="18" w:lineRule="atLeast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Разработка и утверждение дорожной карты по подготовке к оздоровительной кампании 2025 года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18" w:lineRule="atLeast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spacing w:after="0" w:line="18" w:lineRule="atLeast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spacing w:line="18" w:lineRule="atLeast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Pr="009E0B1C" w:rsidRDefault="009F4088" w:rsidP="00952245">
            <w:pPr>
              <w:spacing w:after="0" w:line="18" w:lineRule="atLeast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Новогодний спектакль</w:t>
            </w:r>
          </w:p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«Чудеса под Новый год» (по заявкам)</w:t>
            </w:r>
          </w:p>
          <w:p w:rsidR="009F4088" w:rsidRDefault="009F4088" w:rsidP="00952245">
            <w:pPr>
              <w:pStyle w:val="2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  <w:p w:rsidR="00952245" w:rsidRPr="009E0B1C" w:rsidRDefault="00952245" w:rsidP="00952245">
            <w:pPr>
              <w:pStyle w:val="2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F4088" w:rsidRPr="009E0B1C" w:rsidRDefault="009F4088" w:rsidP="00952245">
            <w:pPr>
              <w:pStyle w:val="2"/>
              <w:spacing w:line="18" w:lineRule="atLeast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22-29.12.2024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Интерактивная массовка «Новогодний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Куклатик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-шоу» (по заявкам) </w:t>
            </w:r>
          </w:p>
          <w:p w:rsidR="009F4088" w:rsidRPr="009E0B1C" w:rsidRDefault="009F4088" w:rsidP="00952245">
            <w:pPr>
              <w:pStyle w:val="2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Обучающиеся ОУ НГО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pStyle w:val="2"/>
              <w:spacing w:line="18" w:lineRule="atLeast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22-29.12.2024</w:t>
            </w:r>
          </w:p>
        </w:tc>
        <w:tc>
          <w:tcPr>
            <w:tcW w:w="2409" w:type="dxa"/>
          </w:tcPr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F4088" w:rsidRPr="009E0B1C" w:rsidRDefault="009F4088" w:rsidP="00952245">
            <w:pPr>
              <w:pStyle w:val="a3"/>
              <w:spacing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F4088" w:rsidRPr="009E0B1C" w:rsidRDefault="009F4088" w:rsidP="00952245">
            <w:pPr>
              <w:pStyle w:val="a3"/>
              <w:spacing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Новогодняя развлекательная программа у Ёлочки «Мандарина -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вечерина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» (по заявкам)</w:t>
            </w:r>
          </w:p>
          <w:p w:rsidR="009F4088" w:rsidRPr="009E0B1C" w:rsidRDefault="009F4088" w:rsidP="009F408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Обучающиеся ОУ НГО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22-29.12.2024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F4088" w:rsidRPr="009E0B1C" w:rsidRDefault="009F4088" w:rsidP="009F408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Новогодний квест (по заявкам)</w:t>
            </w:r>
          </w:p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22-29.12.2024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F4088" w:rsidRPr="009E0B1C" w:rsidRDefault="009F4088" w:rsidP="009F4088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9F4088" w:rsidRPr="009E0B1C" w:rsidTr="00B822C7">
        <w:tc>
          <w:tcPr>
            <w:tcW w:w="15309" w:type="dxa"/>
            <w:gridSpan w:val="6"/>
          </w:tcPr>
          <w:p w:rsidR="009F4088" w:rsidRDefault="009F4088" w:rsidP="009F408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  <w:p w:rsidR="009F4088" w:rsidRPr="009E0B1C" w:rsidRDefault="009F4088" w:rsidP="009F4088">
            <w:pPr>
              <w:pStyle w:val="a8"/>
              <w:spacing w:after="0" w:line="240" w:lineRule="auto"/>
              <w:ind w:left="536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Отчет о повышении квалификации педагогических и руководящих работников ОУ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До 25.12.2024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Формирование заявки на повышение квалификации педагогических и руководящих работников ОУ в ГАОУ ДПО СО «ИРО» на 2025 год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По запросу ИРО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Мониторинг участия в открытых онлайн-уроках «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ПроеКТОриЯ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по родительским собраниям, классным часам и педагогическим </w:t>
            </w:r>
            <w:proofErr w:type="gramStart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советам  с</w:t>
            </w:r>
            <w:proofErr w:type="gramEnd"/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участием сотрудников органов внутренних дел для разъяснения ответственности за совершение преступлений и правонарушений несовершеннолетними </w:t>
            </w:r>
          </w:p>
        </w:tc>
        <w:tc>
          <w:tcPr>
            <w:tcW w:w="2269" w:type="dxa"/>
          </w:tcPr>
          <w:p w:rsidR="009F4088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23.12.2024, отчет в МО МВД «Невьянский» до 27.12.20224</w:t>
            </w:r>
          </w:p>
          <w:p w:rsidR="00952245" w:rsidRDefault="00952245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952245" w:rsidRPr="009E0B1C" w:rsidRDefault="00952245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реализации межведомственного проекта «Культура для школьников»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От ОУ 27.12.2024, отчет в МО и МП СО 27.12.2024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рекламной кампании «#МЫВМЕСТЕ-2024»</w:t>
            </w:r>
          </w:p>
        </w:tc>
        <w:tc>
          <w:tcPr>
            <w:tcW w:w="2269" w:type="dxa"/>
          </w:tcPr>
          <w:p w:rsidR="009F4088" w:rsidRPr="009E0B1C" w:rsidRDefault="009F4088" w:rsidP="009522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От ОУ 02.12.2024, отчет в МО и МП СО 05.12.2024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мероприятиях по профилактике безнадзорности несовершеннолетних и противодействию преступлениям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От ОУ 09.12.2024, отчет в МО и МП СО 10.12.2024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F4088" w:rsidRPr="009E0B1C" w:rsidTr="00B822C7">
        <w:tc>
          <w:tcPr>
            <w:tcW w:w="709" w:type="dxa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9F4088" w:rsidRPr="009E0B1C" w:rsidRDefault="009F4088" w:rsidP="009F40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по пункту 93 Плана основных мероприятий по проведению в Российской Федерации Года семьи</w:t>
            </w:r>
          </w:p>
        </w:tc>
        <w:tc>
          <w:tcPr>
            <w:tcW w:w="226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От ОУ 02.12.2024, отчет в ГЗО СО 04.12.2024</w:t>
            </w:r>
          </w:p>
        </w:tc>
        <w:tc>
          <w:tcPr>
            <w:tcW w:w="2409" w:type="dxa"/>
          </w:tcPr>
          <w:p w:rsidR="009F4088" w:rsidRPr="009E0B1C" w:rsidRDefault="009F4088" w:rsidP="009F40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F4088" w:rsidRPr="009E0B1C" w:rsidRDefault="009F4088" w:rsidP="009F40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E0B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</w:tbl>
    <w:p w:rsidR="00051220" w:rsidRPr="009E0B1C" w:rsidRDefault="00051220">
      <w:pPr>
        <w:rPr>
          <w:rFonts w:ascii="Liberation Serif" w:hAnsi="Liberation Serif"/>
        </w:rPr>
      </w:pPr>
    </w:p>
    <w:sectPr w:rsidR="00051220" w:rsidRPr="009E0B1C" w:rsidSect="001801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4F7"/>
    <w:rsid w:val="00072FDD"/>
    <w:rsid w:val="00076DAD"/>
    <w:rsid w:val="00084241"/>
    <w:rsid w:val="0008703E"/>
    <w:rsid w:val="000907A3"/>
    <w:rsid w:val="00097301"/>
    <w:rsid w:val="000A460A"/>
    <w:rsid w:val="000A7C7B"/>
    <w:rsid w:val="000C742F"/>
    <w:rsid w:val="000D78E8"/>
    <w:rsid w:val="000E452A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7429A"/>
    <w:rsid w:val="001801AF"/>
    <w:rsid w:val="001A12CA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4D22"/>
    <w:rsid w:val="002A5720"/>
    <w:rsid w:val="002B3636"/>
    <w:rsid w:val="002B527C"/>
    <w:rsid w:val="002C0FB8"/>
    <w:rsid w:val="002C0FC3"/>
    <w:rsid w:val="002C63F4"/>
    <w:rsid w:val="002D1013"/>
    <w:rsid w:val="002E23B1"/>
    <w:rsid w:val="002F0BFE"/>
    <w:rsid w:val="002F111B"/>
    <w:rsid w:val="00320EEE"/>
    <w:rsid w:val="00333824"/>
    <w:rsid w:val="00334032"/>
    <w:rsid w:val="0034000E"/>
    <w:rsid w:val="00344CD9"/>
    <w:rsid w:val="00352FF9"/>
    <w:rsid w:val="00355BD5"/>
    <w:rsid w:val="0036529F"/>
    <w:rsid w:val="00372574"/>
    <w:rsid w:val="00374E5E"/>
    <w:rsid w:val="0038301F"/>
    <w:rsid w:val="00386E94"/>
    <w:rsid w:val="00387D2B"/>
    <w:rsid w:val="003A1C22"/>
    <w:rsid w:val="003A33B6"/>
    <w:rsid w:val="003B09F0"/>
    <w:rsid w:val="003B268B"/>
    <w:rsid w:val="003C4E30"/>
    <w:rsid w:val="003C715B"/>
    <w:rsid w:val="003D42F9"/>
    <w:rsid w:val="003E3B92"/>
    <w:rsid w:val="00414A28"/>
    <w:rsid w:val="00414F8B"/>
    <w:rsid w:val="00420058"/>
    <w:rsid w:val="00427087"/>
    <w:rsid w:val="00427EA9"/>
    <w:rsid w:val="00456041"/>
    <w:rsid w:val="00457631"/>
    <w:rsid w:val="004B47D4"/>
    <w:rsid w:val="004C34F1"/>
    <w:rsid w:val="004E548A"/>
    <w:rsid w:val="004F2951"/>
    <w:rsid w:val="00506BF7"/>
    <w:rsid w:val="0051006A"/>
    <w:rsid w:val="0053364A"/>
    <w:rsid w:val="00546AF8"/>
    <w:rsid w:val="00551AB7"/>
    <w:rsid w:val="005605CE"/>
    <w:rsid w:val="00580DF1"/>
    <w:rsid w:val="005D5AB2"/>
    <w:rsid w:val="005D6461"/>
    <w:rsid w:val="005E79B7"/>
    <w:rsid w:val="005F18EB"/>
    <w:rsid w:val="005F1BF6"/>
    <w:rsid w:val="005F3974"/>
    <w:rsid w:val="006122D3"/>
    <w:rsid w:val="00613A45"/>
    <w:rsid w:val="006504BD"/>
    <w:rsid w:val="00654E6B"/>
    <w:rsid w:val="00661B20"/>
    <w:rsid w:val="00671A1B"/>
    <w:rsid w:val="00672586"/>
    <w:rsid w:val="00681FE6"/>
    <w:rsid w:val="006B577F"/>
    <w:rsid w:val="006E1F4C"/>
    <w:rsid w:val="006E5CE3"/>
    <w:rsid w:val="00741C02"/>
    <w:rsid w:val="00746337"/>
    <w:rsid w:val="007545C4"/>
    <w:rsid w:val="00757D41"/>
    <w:rsid w:val="00785B4B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3DED"/>
    <w:rsid w:val="00844F6B"/>
    <w:rsid w:val="00864DF4"/>
    <w:rsid w:val="00867686"/>
    <w:rsid w:val="008919D9"/>
    <w:rsid w:val="008C6314"/>
    <w:rsid w:val="008C631B"/>
    <w:rsid w:val="008E68C6"/>
    <w:rsid w:val="008F4B88"/>
    <w:rsid w:val="00914AE5"/>
    <w:rsid w:val="00915DDA"/>
    <w:rsid w:val="009305DF"/>
    <w:rsid w:val="00952245"/>
    <w:rsid w:val="00955262"/>
    <w:rsid w:val="009568B6"/>
    <w:rsid w:val="00961040"/>
    <w:rsid w:val="00966980"/>
    <w:rsid w:val="00976A22"/>
    <w:rsid w:val="00982A49"/>
    <w:rsid w:val="00984B83"/>
    <w:rsid w:val="00993F02"/>
    <w:rsid w:val="009B14A0"/>
    <w:rsid w:val="009E0B1C"/>
    <w:rsid w:val="009E332B"/>
    <w:rsid w:val="009E335C"/>
    <w:rsid w:val="009F4088"/>
    <w:rsid w:val="00A04D42"/>
    <w:rsid w:val="00A04DD7"/>
    <w:rsid w:val="00A15DAD"/>
    <w:rsid w:val="00A23B94"/>
    <w:rsid w:val="00A26151"/>
    <w:rsid w:val="00A46742"/>
    <w:rsid w:val="00A55FCA"/>
    <w:rsid w:val="00A6457B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40717"/>
    <w:rsid w:val="00B64015"/>
    <w:rsid w:val="00B7216F"/>
    <w:rsid w:val="00B80A22"/>
    <w:rsid w:val="00B822C7"/>
    <w:rsid w:val="00B842C2"/>
    <w:rsid w:val="00BB6442"/>
    <w:rsid w:val="00BD7D45"/>
    <w:rsid w:val="00BE4C9F"/>
    <w:rsid w:val="00BF65BC"/>
    <w:rsid w:val="00C05B20"/>
    <w:rsid w:val="00C10F60"/>
    <w:rsid w:val="00C21120"/>
    <w:rsid w:val="00C27730"/>
    <w:rsid w:val="00C41469"/>
    <w:rsid w:val="00C4569E"/>
    <w:rsid w:val="00C67B06"/>
    <w:rsid w:val="00C85359"/>
    <w:rsid w:val="00CA4258"/>
    <w:rsid w:val="00CB021A"/>
    <w:rsid w:val="00CE1062"/>
    <w:rsid w:val="00CE1A6B"/>
    <w:rsid w:val="00CF0A9A"/>
    <w:rsid w:val="00CF4145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F2576"/>
    <w:rsid w:val="00E0752D"/>
    <w:rsid w:val="00E1517C"/>
    <w:rsid w:val="00E42030"/>
    <w:rsid w:val="00E47CEA"/>
    <w:rsid w:val="00E54DB5"/>
    <w:rsid w:val="00E65B4B"/>
    <w:rsid w:val="00E8195D"/>
    <w:rsid w:val="00E90BBE"/>
    <w:rsid w:val="00EA60A9"/>
    <w:rsid w:val="00EB4C5E"/>
    <w:rsid w:val="00EC51A2"/>
    <w:rsid w:val="00ED13F8"/>
    <w:rsid w:val="00ED7C56"/>
    <w:rsid w:val="00EE4DC6"/>
    <w:rsid w:val="00EE62CB"/>
    <w:rsid w:val="00EF68D9"/>
    <w:rsid w:val="00F00B5B"/>
    <w:rsid w:val="00F022F6"/>
    <w:rsid w:val="00F034F1"/>
    <w:rsid w:val="00F04D4C"/>
    <w:rsid w:val="00F44EA2"/>
    <w:rsid w:val="00F45DC1"/>
    <w:rsid w:val="00F50027"/>
    <w:rsid w:val="00F7162B"/>
    <w:rsid w:val="00F752E5"/>
    <w:rsid w:val="00F907ED"/>
    <w:rsid w:val="00F93E2A"/>
    <w:rsid w:val="00FA592D"/>
    <w:rsid w:val="00FC52A7"/>
    <w:rsid w:val="00FD625F"/>
    <w:rsid w:val="00FD6D94"/>
    <w:rsid w:val="00FE445B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741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vem7k5a4mtilDctlqYHEJDqWhfooTyc5LvDWmo2tS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A983-71C5-4539-877C-9E789683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16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126</cp:revision>
  <cp:lastPrinted>2024-11-27T03:37:00Z</cp:lastPrinted>
  <dcterms:created xsi:type="dcterms:W3CDTF">2015-02-10T10:05:00Z</dcterms:created>
  <dcterms:modified xsi:type="dcterms:W3CDTF">2024-11-27T11:32:00Z</dcterms:modified>
</cp:coreProperties>
</file>