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387D2B" w:rsidRPr="00D412BE">
        <w:rPr>
          <w:rFonts w:ascii="Times New Roman" w:hAnsi="Times New Roman"/>
          <w:b/>
          <w:i/>
          <w:sz w:val="28"/>
          <w:szCs w:val="28"/>
        </w:rPr>
        <w:t>сентябрь</w:t>
      </w:r>
      <w:r w:rsidR="00171D6D" w:rsidRPr="00387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D859E6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9751BE">
        <w:tc>
          <w:tcPr>
            <w:tcW w:w="15309" w:type="dxa"/>
            <w:gridSpan w:val="6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D412BE" w:rsidRPr="003B0A1F" w:rsidTr="00B822C7">
        <w:tc>
          <w:tcPr>
            <w:tcW w:w="851" w:type="dxa"/>
            <w:gridSpan w:val="2"/>
          </w:tcPr>
          <w:p w:rsidR="00D412BE" w:rsidRPr="00757D41" w:rsidRDefault="00D412BE" w:rsidP="00D412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412BE" w:rsidRPr="0047798E" w:rsidRDefault="00D412BE" w:rsidP="00D412B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D412BE" w:rsidRPr="00FB41F3" w:rsidRDefault="00D34C37" w:rsidP="00D412B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34C37">
              <w:rPr>
                <w:rFonts w:ascii="Liberation Serif" w:hAnsi="Liberation Serif"/>
                <w:sz w:val="28"/>
                <w:szCs w:val="28"/>
              </w:rPr>
              <w:t>11</w:t>
            </w:r>
            <w:r w:rsidR="00D412BE" w:rsidRPr="00D34C37">
              <w:rPr>
                <w:rFonts w:ascii="Liberation Serif" w:hAnsi="Liberation Serif"/>
                <w:sz w:val="28"/>
                <w:szCs w:val="28"/>
              </w:rPr>
              <w:t>.09.2024</w:t>
            </w:r>
          </w:p>
        </w:tc>
        <w:tc>
          <w:tcPr>
            <w:tcW w:w="2409" w:type="dxa"/>
          </w:tcPr>
          <w:p w:rsidR="00D412BE" w:rsidRPr="00FB41F3" w:rsidRDefault="00D412BE" w:rsidP="00D412BE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D412BE" w:rsidRPr="00FB41F3" w:rsidRDefault="00D412BE" w:rsidP="00D412BE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D412BE" w:rsidRPr="0047798E" w:rsidRDefault="00D412BE" w:rsidP="00D412B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B65E88" w:rsidRPr="003B0A1F" w:rsidTr="00B822C7">
        <w:tc>
          <w:tcPr>
            <w:tcW w:w="851" w:type="dxa"/>
            <w:gridSpan w:val="2"/>
          </w:tcPr>
          <w:p w:rsidR="00B65E88" w:rsidRPr="00757D41" w:rsidRDefault="00B65E88" w:rsidP="00B65E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65E88" w:rsidRPr="0047798E" w:rsidRDefault="00B65E88" w:rsidP="00B65E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Совещание заместителей руководителей по НМР и УВР общеобразовательных, дошкольных образовательных учреждений, учреждений дополнительного образования Невьянского городского округа </w:t>
            </w:r>
          </w:p>
        </w:tc>
        <w:tc>
          <w:tcPr>
            <w:tcW w:w="2269" w:type="dxa"/>
          </w:tcPr>
          <w:p w:rsidR="00B65E88" w:rsidRPr="00FB41F3" w:rsidRDefault="00B65E88" w:rsidP="00B65E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19.09.2024</w:t>
            </w:r>
          </w:p>
        </w:tc>
        <w:tc>
          <w:tcPr>
            <w:tcW w:w="2409" w:type="dxa"/>
          </w:tcPr>
          <w:p w:rsidR="00B65E88" w:rsidRPr="00FB41F3" w:rsidRDefault="00B65E88" w:rsidP="00B65E8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B65E88" w:rsidRPr="00FB41F3" w:rsidRDefault="00B65E88" w:rsidP="00B65E8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B65E88" w:rsidRDefault="00B65E88" w:rsidP="00B65E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B65E88" w:rsidRPr="0047798E" w:rsidRDefault="00B65E88" w:rsidP="00B65E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65E88" w:rsidRPr="003B0A1F" w:rsidTr="00B822C7">
        <w:tc>
          <w:tcPr>
            <w:tcW w:w="851" w:type="dxa"/>
            <w:gridSpan w:val="2"/>
          </w:tcPr>
          <w:p w:rsidR="00B65E88" w:rsidRPr="00757D41" w:rsidRDefault="00B65E88" w:rsidP="00B65E8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B65E88" w:rsidRPr="0047798E" w:rsidRDefault="00B65E88" w:rsidP="00B65E88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методических объединений</w:t>
            </w:r>
          </w:p>
        </w:tc>
        <w:tc>
          <w:tcPr>
            <w:tcW w:w="2269" w:type="dxa"/>
          </w:tcPr>
          <w:p w:rsidR="00B65E88" w:rsidRPr="0047798E" w:rsidRDefault="004F50EF" w:rsidP="00AF032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AF032E">
              <w:rPr>
                <w:rFonts w:ascii="Liberation Serif" w:hAnsi="Liberation Serif"/>
                <w:sz w:val="28"/>
                <w:szCs w:val="28"/>
              </w:rPr>
              <w:t>4</w:t>
            </w:r>
            <w:r w:rsidR="00B65E88" w:rsidRPr="0047798E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65E88" w:rsidRPr="0047798E" w:rsidRDefault="00B65E88" w:rsidP="00B65E8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B65E88" w:rsidRPr="0047798E" w:rsidRDefault="00B65E88" w:rsidP="00B65E8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B65E88" w:rsidRPr="0047798E" w:rsidRDefault="00B65E88" w:rsidP="00B65E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5C2B91" w:rsidRPr="003B0A1F" w:rsidTr="00B822C7">
        <w:tc>
          <w:tcPr>
            <w:tcW w:w="851" w:type="dxa"/>
            <w:gridSpan w:val="2"/>
          </w:tcPr>
          <w:p w:rsidR="005C2B91" w:rsidRDefault="005C2B91" w:rsidP="005C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5C2B91" w:rsidRPr="00664F72" w:rsidRDefault="005C2B91" w:rsidP="00AF032E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Совещание председателей психолого-педагогических консилиумов (</w:t>
            </w:r>
            <w:proofErr w:type="spellStart"/>
            <w:r w:rsidRPr="009D3F9B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Pr="009D3F9B"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5C2B91" w:rsidRDefault="005C2B91" w:rsidP="005C2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16.09.2024.</w:t>
            </w:r>
          </w:p>
        </w:tc>
        <w:tc>
          <w:tcPr>
            <w:tcW w:w="2409" w:type="dxa"/>
          </w:tcPr>
          <w:p w:rsidR="005C2B91" w:rsidRDefault="005C2B91" w:rsidP="005C2B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5C2B91" w:rsidRDefault="005C2B91" w:rsidP="005C2B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693" w:type="dxa"/>
          </w:tcPr>
          <w:p w:rsidR="005C2B91" w:rsidRDefault="005C2B91" w:rsidP="005C2B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  <w:p w:rsidR="005C2B91" w:rsidRDefault="005C2B91" w:rsidP="005C2B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B91" w:rsidRPr="003B0A1F" w:rsidTr="00B822C7">
        <w:tc>
          <w:tcPr>
            <w:tcW w:w="15309" w:type="dxa"/>
            <w:gridSpan w:val="6"/>
          </w:tcPr>
          <w:p w:rsidR="005C2B91" w:rsidRPr="00387D2B" w:rsidRDefault="005C2B91" w:rsidP="005C2B9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5C2B91" w:rsidRPr="003B0A1F" w:rsidTr="00B822C7">
        <w:tc>
          <w:tcPr>
            <w:tcW w:w="851" w:type="dxa"/>
            <w:gridSpan w:val="2"/>
          </w:tcPr>
          <w:p w:rsidR="005C2B91" w:rsidRPr="00E77A42" w:rsidRDefault="005C2B91" w:rsidP="005C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C2B91" w:rsidRPr="004329B1" w:rsidRDefault="005C2B91" w:rsidP="005C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5C2B91" w:rsidRPr="004329B1" w:rsidRDefault="005C2B91" w:rsidP="005C2B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5C2B91" w:rsidRPr="004329B1" w:rsidRDefault="005C2B91" w:rsidP="005C2B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5C2B91" w:rsidRPr="004329B1" w:rsidRDefault="005C2B91" w:rsidP="005C2B9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C2B91" w:rsidRPr="003B0A1F" w:rsidTr="00B822C7">
        <w:tc>
          <w:tcPr>
            <w:tcW w:w="851" w:type="dxa"/>
            <w:gridSpan w:val="2"/>
          </w:tcPr>
          <w:p w:rsidR="005C2B91" w:rsidRPr="00E77A42" w:rsidRDefault="005C2B91" w:rsidP="005C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C2B91" w:rsidRPr="00803E69" w:rsidRDefault="005C2B91" w:rsidP="00ED7408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803E69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организации и проведению муниципального семинара </w:t>
            </w:r>
            <w:r w:rsidRPr="004F50EF">
              <w:rPr>
                <w:rFonts w:ascii="Liberation Serif" w:hAnsi="Liberation Serif"/>
                <w:sz w:val="28"/>
                <w:szCs w:val="28"/>
              </w:rPr>
              <w:t xml:space="preserve">для </w:t>
            </w:r>
            <w:r w:rsidRPr="004F50EF">
              <w:rPr>
                <w:rFonts w:ascii="Liberation Serif" w:eastAsia="Calibri" w:hAnsi="Liberation Serif"/>
                <w:sz w:val="28"/>
                <w:szCs w:val="28"/>
              </w:rPr>
              <w:t>заместителей заведующих, старших воспитателей, педагогов ДОУ</w:t>
            </w:r>
            <w:r w:rsidRPr="004F50E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F50EF">
              <w:rPr>
                <w:rFonts w:ascii="Liberation Serif" w:eastAsia="Calibri" w:hAnsi="Liberation Serif"/>
                <w:sz w:val="28"/>
                <w:szCs w:val="28"/>
              </w:rPr>
              <w:t>«Формирование функциональной грамотности у дошкольников в проектной деятельности»</w:t>
            </w:r>
          </w:p>
        </w:tc>
        <w:tc>
          <w:tcPr>
            <w:tcW w:w="2269" w:type="dxa"/>
          </w:tcPr>
          <w:p w:rsidR="005C2B91" w:rsidRPr="006B32A9" w:rsidRDefault="005C2B91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32A9">
              <w:rPr>
                <w:rFonts w:ascii="Liberation Serif" w:hAnsi="Liberation Serif"/>
                <w:sz w:val="28"/>
                <w:szCs w:val="28"/>
              </w:rPr>
              <w:t>27.08.2024</w:t>
            </w:r>
          </w:p>
        </w:tc>
        <w:tc>
          <w:tcPr>
            <w:tcW w:w="2409" w:type="dxa"/>
          </w:tcPr>
          <w:p w:rsidR="005C2B91" w:rsidRPr="001635F4" w:rsidRDefault="005C2B91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635F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1635F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5C2B91" w:rsidRPr="001635F4" w:rsidRDefault="005C2B91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1635F4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1635F4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  <w:p w:rsidR="005C2B91" w:rsidRPr="001635F4" w:rsidRDefault="005C2B91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2B91" w:rsidRPr="00803E69" w:rsidRDefault="005C2B91" w:rsidP="005C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3E69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5C2B91" w:rsidRPr="00803E69" w:rsidRDefault="005C2B91" w:rsidP="005C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3E69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03E69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5C2B91" w:rsidRDefault="005C2B91" w:rsidP="005C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Егорова Л.В.</w:t>
            </w:r>
          </w:p>
          <w:p w:rsidR="005C2B91" w:rsidRPr="00803E69" w:rsidRDefault="005C2B91" w:rsidP="005C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Серебренникова Л.В.</w:t>
            </w:r>
          </w:p>
        </w:tc>
      </w:tr>
      <w:tr w:rsidR="005C2B91" w:rsidRPr="003B0A1F" w:rsidTr="00B822C7">
        <w:tc>
          <w:tcPr>
            <w:tcW w:w="851" w:type="dxa"/>
            <w:gridSpan w:val="2"/>
          </w:tcPr>
          <w:p w:rsidR="005C2B91" w:rsidRPr="00E77A42" w:rsidRDefault="005C2B91" w:rsidP="005C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5C2B91" w:rsidRPr="00F90062" w:rsidRDefault="005C2B91" w:rsidP="00ED7408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F90062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для </w:t>
            </w:r>
            <w:r w:rsidRPr="00F90062">
              <w:rPr>
                <w:rFonts w:ascii="Liberation Serif" w:eastAsia="Calibri" w:hAnsi="Liberation Serif"/>
                <w:sz w:val="28"/>
                <w:szCs w:val="28"/>
              </w:rPr>
              <w:t>заместителей заведующих, старших воспитателей, педагогов ДОУ</w:t>
            </w:r>
            <w:r w:rsidRPr="00F9006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F90062">
              <w:rPr>
                <w:rFonts w:ascii="Liberation Serif" w:eastAsia="Calibri" w:hAnsi="Liberation Serif"/>
                <w:sz w:val="28"/>
                <w:szCs w:val="28"/>
              </w:rPr>
              <w:t>«Формирование функциональной грамотности у дошкольников в проектной деятельности»</w:t>
            </w:r>
          </w:p>
        </w:tc>
        <w:tc>
          <w:tcPr>
            <w:tcW w:w="2269" w:type="dxa"/>
          </w:tcPr>
          <w:p w:rsidR="005C2B91" w:rsidRPr="006B32A9" w:rsidRDefault="005C2B91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32A9">
              <w:rPr>
                <w:rFonts w:ascii="Liberation Serif" w:hAnsi="Liberation Serif"/>
                <w:sz w:val="28"/>
                <w:szCs w:val="28"/>
              </w:rPr>
              <w:t>04.09.2024</w:t>
            </w:r>
          </w:p>
        </w:tc>
        <w:tc>
          <w:tcPr>
            <w:tcW w:w="2409" w:type="dxa"/>
          </w:tcPr>
          <w:p w:rsidR="005C2B91" w:rsidRPr="00F90062" w:rsidRDefault="005C2B91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90062">
              <w:rPr>
                <w:rFonts w:ascii="Liberation Serif" w:hAnsi="Liberation Serif"/>
                <w:sz w:val="28"/>
                <w:szCs w:val="28"/>
                <w:lang w:eastAsia="en-US"/>
              </w:rPr>
              <w:t>МАДОУ детский сад №36 «Радуга»</w:t>
            </w:r>
          </w:p>
          <w:p w:rsidR="005C2B91" w:rsidRPr="00F90062" w:rsidRDefault="005C2B91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32486">
              <w:rPr>
                <w:rFonts w:ascii="Liberation Serif" w:hAnsi="Liberation Serif"/>
                <w:sz w:val="28"/>
                <w:szCs w:val="28"/>
                <w:lang w:eastAsia="en-US"/>
              </w:rPr>
              <w:t>08.30</w:t>
            </w:r>
          </w:p>
        </w:tc>
        <w:tc>
          <w:tcPr>
            <w:tcW w:w="2693" w:type="dxa"/>
          </w:tcPr>
          <w:p w:rsidR="005C2B91" w:rsidRPr="00F90062" w:rsidRDefault="005C2B91" w:rsidP="005C2B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90062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5C2B91" w:rsidRPr="00F90062" w:rsidRDefault="005C2B91" w:rsidP="005C2B9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90062">
              <w:rPr>
                <w:rFonts w:ascii="Liberation Serif" w:hAnsi="Liberation Serif"/>
                <w:sz w:val="28"/>
                <w:szCs w:val="28"/>
                <w:lang w:eastAsia="en-US"/>
              </w:rPr>
              <w:t>Егорова Л.В.</w:t>
            </w:r>
          </w:p>
          <w:p w:rsidR="005C2B91" w:rsidRPr="00F90062" w:rsidRDefault="005C2B91" w:rsidP="005C2B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90062">
              <w:rPr>
                <w:rFonts w:ascii="Liberation Serif" w:hAnsi="Liberation Serif"/>
                <w:sz w:val="28"/>
                <w:szCs w:val="28"/>
                <w:lang w:eastAsia="en-US"/>
              </w:rPr>
              <w:t>Серебренникова Л.В.</w:t>
            </w:r>
          </w:p>
        </w:tc>
      </w:tr>
      <w:tr w:rsidR="00DE5743" w:rsidRPr="003B0A1F" w:rsidTr="00B822C7">
        <w:tc>
          <w:tcPr>
            <w:tcW w:w="851" w:type="dxa"/>
            <w:gridSpan w:val="2"/>
          </w:tcPr>
          <w:p w:rsidR="00DE5743" w:rsidRDefault="00DE5743" w:rsidP="005C2B9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E5743" w:rsidRPr="00DE5743" w:rsidRDefault="00DE5743" w:rsidP="00DE5743">
            <w:pPr>
              <w:widowControl w:val="0"/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DE5743">
              <w:rPr>
                <w:rFonts w:ascii="Liberation Serif" w:hAnsi="Liberation Serif"/>
                <w:b/>
                <w:bCs/>
                <w:sz w:val="28"/>
                <w:szCs w:val="28"/>
              </w:rPr>
              <w:t>М</w:t>
            </w:r>
            <w:r w:rsidRPr="00DE574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униципальный этап 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 Областного </w:t>
            </w:r>
            <w:proofErr w:type="gramStart"/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конкурса  работников</w:t>
            </w:r>
            <w:proofErr w:type="gramEnd"/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 образования  Свердловской  области  «Молодой  учитель – 202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4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»</w:t>
            </w:r>
            <w:r w:rsidRPr="00DE5743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 для молодых педагогов дошкольных, общеобразовательных организаций и организаций дополнительного образования</w:t>
            </w:r>
          </w:p>
        </w:tc>
        <w:tc>
          <w:tcPr>
            <w:tcW w:w="2269" w:type="dxa"/>
          </w:tcPr>
          <w:p w:rsidR="00DE5743" w:rsidRPr="006B32A9" w:rsidRDefault="00DE5743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F90062" w:rsidRDefault="00DE5743" w:rsidP="005C2B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DE5743" w:rsidRPr="00F90062" w:rsidRDefault="00DE5743" w:rsidP="005C2B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E5743" w:rsidRPr="003B0A1F" w:rsidTr="00B822C7">
        <w:tc>
          <w:tcPr>
            <w:tcW w:w="851" w:type="dxa"/>
            <w:gridSpan w:val="2"/>
          </w:tcPr>
          <w:p w:rsidR="00DE5743" w:rsidRDefault="00971926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E5743" w:rsidRPr="00F90062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заявок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на участие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м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>униципальн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ом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 xml:space="preserve"> этап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е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VII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 Областного </w:t>
            </w:r>
            <w:proofErr w:type="gramStart"/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>конкурса  работников</w:t>
            </w:r>
            <w:proofErr w:type="gramEnd"/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образования  Свердловской  области  «Молодой  учитель – 2024»</w:t>
            </w:r>
          </w:p>
        </w:tc>
        <w:tc>
          <w:tcPr>
            <w:tcW w:w="2269" w:type="dxa"/>
          </w:tcPr>
          <w:p w:rsidR="00DE5743" w:rsidRPr="006B32A9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09-11.09.2024</w:t>
            </w:r>
          </w:p>
        </w:tc>
        <w:tc>
          <w:tcPr>
            <w:tcW w:w="2409" w:type="dxa"/>
          </w:tcPr>
          <w:p w:rsidR="00DE5743" w:rsidRPr="0047798E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693" w:type="dxa"/>
          </w:tcPr>
          <w:p w:rsidR="00DE5743" w:rsidRPr="0047798E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DE5743" w:rsidRPr="0047798E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DE5743" w:rsidRPr="003B0A1F" w:rsidTr="001E4F59">
        <w:tc>
          <w:tcPr>
            <w:tcW w:w="851" w:type="dxa"/>
            <w:gridSpan w:val="2"/>
          </w:tcPr>
          <w:p w:rsidR="00DE5743" w:rsidRDefault="00971926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E5743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Проведение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м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>униципальн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го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 xml:space="preserve"> этап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а</w:t>
            </w:r>
            <w:r w:rsidRPr="00DE5743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  <w:lang w:val="en-US"/>
              </w:rPr>
              <w:t>VII</w:t>
            </w:r>
            <w:r w:rsidR="00971926">
              <w:rPr>
                <w:rFonts w:ascii="Liberation Serif" w:hAnsi="Liberation Serif"/>
                <w:color w:val="000000"/>
                <w:sz w:val="28"/>
                <w:szCs w:val="28"/>
              </w:rPr>
              <w:t> Областного конкурса</w:t>
            </w:r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>работников  образования</w:t>
            </w:r>
            <w:proofErr w:type="gramEnd"/>
            <w:r w:rsidRPr="00DE5743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 Свердловской  области  «Молодой  учитель – 2024»</w:t>
            </w:r>
          </w:p>
        </w:tc>
        <w:tc>
          <w:tcPr>
            <w:tcW w:w="4678" w:type="dxa"/>
            <w:gridSpan w:val="2"/>
          </w:tcPr>
          <w:p w:rsidR="00DE5743" w:rsidRPr="0047798E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Дата, время и место проведения будут сообщены дополнительно</w:t>
            </w:r>
          </w:p>
        </w:tc>
        <w:tc>
          <w:tcPr>
            <w:tcW w:w="2693" w:type="dxa"/>
          </w:tcPr>
          <w:p w:rsidR="00971926" w:rsidRPr="0047798E" w:rsidRDefault="00971926" w:rsidP="0097192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DE5743" w:rsidRPr="0047798E" w:rsidRDefault="00971926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Волков Н.А.</w:t>
            </w:r>
          </w:p>
        </w:tc>
      </w:tr>
      <w:tr w:rsidR="00DE5743" w:rsidRPr="00FF5489" w:rsidTr="00B822C7">
        <w:tc>
          <w:tcPr>
            <w:tcW w:w="851" w:type="dxa"/>
            <w:gridSpan w:val="2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743" w:rsidRPr="00FF5489" w:rsidRDefault="00DE5743" w:rsidP="00DE574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851" w:type="dxa"/>
            <w:gridSpan w:val="2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E5743" w:rsidRPr="0047798E" w:rsidRDefault="00DE5743" w:rsidP="00DE574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Предоставление заявок на участие в муниципальном проекте «Педагог завтрашнего дня»</w:t>
            </w:r>
          </w:p>
        </w:tc>
        <w:tc>
          <w:tcPr>
            <w:tcW w:w="2269" w:type="dxa"/>
          </w:tcPr>
          <w:p w:rsidR="00DE5743" w:rsidRPr="0047798E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09-13.09.2024</w:t>
            </w:r>
          </w:p>
        </w:tc>
        <w:tc>
          <w:tcPr>
            <w:tcW w:w="2409" w:type="dxa"/>
          </w:tcPr>
          <w:p w:rsidR="00DE5743" w:rsidRPr="0047798E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693" w:type="dxa"/>
          </w:tcPr>
          <w:p w:rsidR="00DE5743" w:rsidRPr="0047798E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DE5743" w:rsidRPr="0047798E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DE5743" w:rsidRPr="00FF5489" w:rsidTr="00B822C7">
        <w:tc>
          <w:tcPr>
            <w:tcW w:w="851" w:type="dxa"/>
            <w:gridSpan w:val="2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E5743" w:rsidRPr="00E8195D" w:rsidRDefault="00DE5743" w:rsidP="00DE574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DE5743" w:rsidRPr="0096480C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Default="00DE5743" w:rsidP="00DE57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743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851" w:type="dxa"/>
            <w:gridSpan w:val="2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E5743" w:rsidRPr="0047798E" w:rsidRDefault="00DE5743" w:rsidP="00DE574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DE5743" w:rsidRPr="0047798E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E5743" w:rsidRPr="0047798E" w:rsidRDefault="00DE5743" w:rsidP="00DE574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DE5743" w:rsidRPr="0047798E" w:rsidRDefault="00DE5743" w:rsidP="00DE574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E5743" w:rsidRPr="0047798E" w:rsidRDefault="00DE5743" w:rsidP="00DE574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E5743" w:rsidRPr="0047798E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DE5743" w:rsidRPr="0047798E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DE5743" w:rsidRPr="00FF5489" w:rsidTr="00B822C7">
        <w:tc>
          <w:tcPr>
            <w:tcW w:w="851" w:type="dxa"/>
            <w:gridSpan w:val="2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E5743" w:rsidRDefault="00DE5743" w:rsidP="00DE574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Заседание Координационного совета</w:t>
            </w:r>
          </w:p>
        </w:tc>
        <w:tc>
          <w:tcPr>
            <w:tcW w:w="2269" w:type="dxa"/>
          </w:tcPr>
          <w:p w:rsidR="00DE5743" w:rsidRPr="0096480C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Default="00DE5743" w:rsidP="00DE574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743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851" w:type="dxa"/>
            <w:gridSpan w:val="2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E5743" w:rsidRPr="00E60533" w:rsidRDefault="00DE5743" w:rsidP="00DE5743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E6053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координационного совета Фестиваля «Юные интеллектуалы Среднего Урала»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и время будут сообщены дополнительно</w:t>
            </w:r>
          </w:p>
          <w:p w:rsidR="00971926" w:rsidRDefault="00971926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71926" w:rsidRPr="00E60533" w:rsidRDefault="00971926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E60533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60533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DE5743" w:rsidRPr="00E6053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60533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E5743" w:rsidRPr="00E60533" w:rsidRDefault="00DE5743" w:rsidP="00DE5743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9467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DE5743" w:rsidRPr="00E60533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DE5743" w:rsidRPr="00FF5489" w:rsidTr="00B822C7">
        <w:tc>
          <w:tcPr>
            <w:tcW w:w="15309" w:type="dxa"/>
            <w:gridSpan w:val="6"/>
          </w:tcPr>
          <w:p w:rsidR="00DE5743" w:rsidRPr="00B023A0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DE5743" w:rsidRPr="00FF5489" w:rsidTr="00B822C7">
        <w:tc>
          <w:tcPr>
            <w:tcW w:w="15309" w:type="dxa"/>
            <w:gridSpan w:val="6"/>
          </w:tcPr>
          <w:p w:rsidR="00DE5743" w:rsidRPr="00D4388E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E5743" w:rsidRPr="00712EFE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DE5743" w:rsidRPr="001513C2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DE5743" w:rsidRPr="00712EFE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DE5743" w:rsidRPr="00712EFE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DE5743" w:rsidRPr="00712EFE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709" w:type="dxa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Невьянском ГО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</w:t>
            </w:r>
          </w:p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743" w:rsidRPr="001513C2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Default="00DE5743" w:rsidP="00DE5743">
            <w:pPr>
              <w:jc w:val="center"/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E5743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С.Г.</w:t>
            </w:r>
          </w:p>
          <w:p w:rsidR="00DE5743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Хлюпина О.Г.</w:t>
            </w:r>
          </w:p>
          <w:p w:rsidR="00DE5743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DE5743" w:rsidRPr="00FF5489" w:rsidTr="00B822C7">
        <w:tc>
          <w:tcPr>
            <w:tcW w:w="15309" w:type="dxa"/>
            <w:gridSpan w:val="6"/>
          </w:tcPr>
          <w:p w:rsidR="00DE5743" w:rsidRPr="00D4388E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B649A0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E5743" w:rsidRPr="00B649A0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B649A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Государственная итоговая аттестация по программе основного общего образования в форме основного государственного экзамена (дополнительный период)</w:t>
            </w:r>
          </w:p>
          <w:p w:rsidR="00DE5743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649A0">
              <w:rPr>
                <w:rFonts w:ascii="Liberation Serif" w:hAnsi="Liberation Serif"/>
                <w:sz w:val="28"/>
                <w:szCs w:val="28"/>
              </w:rPr>
              <w:t>математика</w:t>
            </w:r>
            <w:proofErr w:type="gramEnd"/>
            <w:r w:rsidRPr="00B649A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E5743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русский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язык</w:t>
            </w:r>
            <w:r w:rsidRPr="00B649A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E5743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география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, физика, биология</w:t>
            </w:r>
          </w:p>
          <w:p w:rsidR="00DE5743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649A0">
              <w:rPr>
                <w:rFonts w:ascii="Liberation Serif" w:hAnsi="Liberation Serif"/>
                <w:sz w:val="28"/>
                <w:szCs w:val="28"/>
              </w:rPr>
              <w:t>обществоз</w:t>
            </w:r>
            <w:r>
              <w:rPr>
                <w:rFonts w:ascii="Liberation Serif" w:hAnsi="Liberation Serif"/>
                <w:sz w:val="28"/>
                <w:szCs w:val="28"/>
              </w:rPr>
              <w:t>нание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, химия, информатика и ИКТ</w:t>
            </w:r>
          </w:p>
          <w:p w:rsidR="00DE5743" w:rsidRPr="00B649A0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биология</w:t>
            </w:r>
            <w:proofErr w:type="gramEnd"/>
          </w:p>
        </w:tc>
        <w:tc>
          <w:tcPr>
            <w:tcW w:w="2269" w:type="dxa"/>
          </w:tcPr>
          <w:p w:rsidR="00DE5743" w:rsidRPr="00B649A0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DE5743" w:rsidRPr="00B649A0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DE5743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DE5743" w:rsidRPr="00B649A0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649A0">
              <w:rPr>
                <w:rFonts w:ascii="Liberation Serif" w:hAnsi="Liberation Serif"/>
                <w:sz w:val="28"/>
                <w:szCs w:val="28"/>
              </w:rPr>
              <w:t xml:space="preserve">03.09.2024 06.09.2024 </w:t>
            </w:r>
          </w:p>
          <w:p w:rsidR="00DE5743" w:rsidRPr="00B649A0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649A0">
              <w:rPr>
                <w:rFonts w:ascii="Liberation Serif" w:hAnsi="Liberation Serif"/>
                <w:sz w:val="28"/>
                <w:szCs w:val="28"/>
              </w:rPr>
              <w:t xml:space="preserve">10.09.2024 </w:t>
            </w:r>
          </w:p>
          <w:p w:rsidR="00DE5743" w:rsidRPr="00B649A0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649A0">
              <w:rPr>
                <w:rFonts w:ascii="Liberation Serif" w:hAnsi="Liberation Serif"/>
                <w:sz w:val="28"/>
                <w:szCs w:val="28"/>
              </w:rPr>
              <w:t xml:space="preserve">13.09.2024 </w:t>
            </w:r>
          </w:p>
          <w:p w:rsidR="00DE5743" w:rsidRPr="00B649A0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649A0">
              <w:rPr>
                <w:rFonts w:ascii="Liberation Serif" w:hAnsi="Liberation Serif"/>
                <w:sz w:val="28"/>
                <w:szCs w:val="28"/>
              </w:rPr>
              <w:t xml:space="preserve">20.09.2024 </w:t>
            </w:r>
          </w:p>
        </w:tc>
        <w:tc>
          <w:tcPr>
            <w:tcW w:w="2409" w:type="dxa"/>
          </w:tcPr>
          <w:p w:rsidR="00DE5743" w:rsidRPr="00B649A0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649A0">
              <w:rPr>
                <w:rFonts w:ascii="Liberation Serif" w:hAnsi="Liberation Serif"/>
                <w:sz w:val="28"/>
                <w:szCs w:val="28"/>
              </w:rPr>
              <w:t>10:00</w:t>
            </w:r>
          </w:p>
          <w:p w:rsidR="00DE5743" w:rsidRPr="00B649A0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649A0">
              <w:rPr>
                <w:rFonts w:ascii="Liberation Serif" w:hAnsi="Liberation Serif"/>
                <w:sz w:val="28"/>
                <w:szCs w:val="28"/>
              </w:rPr>
              <w:t>ППЭ 1514</w:t>
            </w:r>
          </w:p>
          <w:p w:rsidR="00DE5743" w:rsidRPr="00B649A0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649A0">
              <w:rPr>
                <w:rFonts w:ascii="Liberation Serif" w:hAnsi="Liberation Serif"/>
                <w:sz w:val="28"/>
                <w:szCs w:val="28"/>
              </w:rPr>
              <w:t>ППЭ 1502</w:t>
            </w:r>
          </w:p>
          <w:p w:rsidR="00DE5743" w:rsidRPr="00B649A0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743" w:rsidRPr="00B649A0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649A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DE5743" w:rsidRPr="00B649A0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649A0">
              <w:rPr>
                <w:rFonts w:ascii="Liberation Serif" w:hAnsi="Liberation Serif"/>
                <w:sz w:val="28"/>
                <w:szCs w:val="28"/>
              </w:rPr>
              <w:t>руководители</w:t>
            </w:r>
            <w:proofErr w:type="gramEnd"/>
            <w:r w:rsidRPr="00B649A0">
              <w:rPr>
                <w:rFonts w:ascii="Liberation Serif" w:hAnsi="Liberation Serif"/>
                <w:sz w:val="28"/>
                <w:szCs w:val="28"/>
              </w:rPr>
              <w:t xml:space="preserve"> ОО, руководители ППЭ1514, 1502,</w:t>
            </w:r>
          </w:p>
          <w:p w:rsidR="00DE5743" w:rsidRPr="00B649A0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649A0">
              <w:rPr>
                <w:rFonts w:ascii="Liberation Serif" w:hAnsi="Liberation Serif"/>
                <w:sz w:val="28"/>
                <w:szCs w:val="28"/>
              </w:rPr>
              <w:t>члены</w:t>
            </w:r>
            <w:proofErr w:type="gramEnd"/>
            <w:r w:rsidRPr="00B649A0">
              <w:rPr>
                <w:rFonts w:ascii="Liberation Serif" w:hAnsi="Liberation Serif"/>
                <w:sz w:val="28"/>
                <w:szCs w:val="28"/>
              </w:rPr>
              <w:t xml:space="preserve"> ГЭК, руководители ОО, на базе которых организованы ППЭ</w:t>
            </w:r>
          </w:p>
        </w:tc>
      </w:tr>
      <w:tr w:rsidR="00DE5743" w:rsidRPr="00FF5489" w:rsidTr="00B822C7">
        <w:tc>
          <w:tcPr>
            <w:tcW w:w="15309" w:type="dxa"/>
            <w:gridSpan w:val="6"/>
            <w:shd w:val="clear" w:color="auto" w:fill="auto"/>
          </w:tcPr>
          <w:p w:rsidR="00DE5743" w:rsidRPr="00B023A0" w:rsidRDefault="00DE5743" w:rsidP="00DE5743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E5743" w:rsidRPr="0016138D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Комиссионное обследование обучающихся от 0 до18 лет и лиц старше 18 лет на ПМПК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24.09.2024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25.09.2024</w:t>
            </w:r>
          </w:p>
          <w:p w:rsidR="00DE5743" w:rsidRPr="00FF5489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26.09.2024</w:t>
            </w:r>
          </w:p>
        </w:tc>
        <w:tc>
          <w:tcPr>
            <w:tcW w:w="2409" w:type="dxa"/>
          </w:tcPr>
          <w:p w:rsidR="00DE5743" w:rsidRPr="00346829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829">
              <w:rPr>
                <w:rFonts w:ascii="Times New Roman" w:hAnsi="Times New Roman"/>
                <w:sz w:val="28"/>
                <w:szCs w:val="28"/>
              </w:rPr>
              <w:lastRenderedPageBreak/>
              <w:t>УО НГО</w:t>
            </w:r>
          </w:p>
          <w:p w:rsidR="00DE5743" w:rsidRPr="00FF5489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46829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346829"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педагогов, родителей</w:t>
            </w:r>
          </w:p>
        </w:tc>
        <w:tc>
          <w:tcPr>
            <w:tcW w:w="226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DE5743" w:rsidRPr="009D3F9B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DE5743" w:rsidRPr="009D3F9B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3F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9D3F9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№1,</w:t>
            </w:r>
            <w:r w:rsidRPr="009D3F9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E5743" w:rsidRPr="009D3F9B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ПМПК</w:t>
            </w: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DE5743" w:rsidRPr="009D3F9B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Каждый понедельник</w:t>
            </w:r>
          </w:p>
          <w:p w:rsidR="00DE5743" w:rsidRPr="00FF5489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9D3F9B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 xml:space="preserve">УО НГО  </w:t>
            </w:r>
          </w:p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3F9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 w:rsidRPr="009D3F9B">
              <w:rPr>
                <w:rFonts w:ascii="Times New Roman" w:hAnsi="Times New Roman"/>
                <w:sz w:val="28"/>
                <w:szCs w:val="28"/>
              </w:rPr>
              <w:t>. №3</w:t>
            </w:r>
          </w:p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DE5743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4F72">
              <w:rPr>
                <w:rFonts w:ascii="Times New Roman" w:hAnsi="Times New Roman"/>
                <w:sz w:val="28"/>
                <w:szCs w:val="28"/>
              </w:rPr>
              <w:t>Прием документов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обследование в психолого-медико-педагогической комиссии</w:t>
            </w:r>
          </w:p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E5743" w:rsidRPr="009D3F9B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Понедельник,</w:t>
            </w:r>
          </w:p>
          <w:p w:rsidR="00DE5743" w:rsidRPr="009D3F9B" w:rsidRDefault="00DE5743" w:rsidP="00DE5743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.30-11.3</w:t>
            </w: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, 13.30-16.30</w:t>
            </w:r>
          </w:p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Пятница </w:t>
            </w:r>
          </w:p>
          <w:p w:rsidR="00DE5743" w:rsidRPr="005C2B91" w:rsidRDefault="00DE5743" w:rsidP="00DE5743">
            <w:pPr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08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.30-11.3</w:t>
            </w:r>
            <w:r w:rsidRPr="009D3F9B"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Liberation Serif" w:eastAsiaTheme="minorHAnsi" w:hAnsi="Liberation Serif" w:cstheme="minorBidi"/>
                <w:sz w:val="28"/>
                <w:szCs w:val="28"/>
                <w:lang w:eastAsia="en-US"/>
              </w:rPr>
              <w:t>, 13.30-15.30</w:t>
            </w:r>
          </w:p>
        </w:tc>
        <w:tc>
          <w:tcPr>
            <w:tcW w:w="2409" w:type="dxa"/>
          </w:tcPr>
          <w:p w:rsidR="00DE5743" w:rsidRPr="009D3F9B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УО НГО</w:t>
            </w:r>
          </w:p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 w:rsidRPr="009D3F9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DE5743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DE5743" w:rsidRPr="00FF5489" w:rsidTr="00B822C7">
        <w:tc>
          <w:tcPr>
            <w:tcW w:w="15309" w:type="dxa"/>
            <w:gridSpan w:val="6"/>
            <w:shd w:val="clear" w:color="auto" w:fill="auto"/>
          </w:tcPr>
          <w:p w:rsidR="00DE5743" w:rsidRPr="00B023A0" w:rsidRDefault="00DE5743" w:rsidP="00DE5743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</w:t>
            </w: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Pr="007710BE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E5743" w:rsidRPr="007710BE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690D6E">
              <w:rPr>
                <w:rFonts w:ascii="Liberation Serif" w:hAnsi="Liberation Serif"/>
                <w:sz w:val="28"/>
                <w:szCs w:val="28"/>
              </w:rPr>
              <w:t>ервенство по спортивному ориентированию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  <w:r w:rsidRPr="00E60533">
              <w:rPr>
                <w:rFonts w:ascii="Liberation Serif" w:hAnsi="Liberation Serif"/>
                <w:sz w:val="28"/>
                <w:szCs w:val="28"/>
              </w:rPr>
              <w:t>.09.202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  <w:p w:rsidR="00DE5743" w:rsidRPr="007710BE" w:rsidRDefault="00DE5743" w:rsidP="00DE57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690D6E" w:rsidRDefault="00DE5743" w:rsidP="00DE574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Невьянский район</w:t>
            </w:r>
          </w:p>
        </w:tc>
        <w:tc>
          <w:tcPr>
            <w:tcW w:w="2693" w:type="dxa"/>
          </w:tcPr>
          <w:p w:rsidR="00DE5743" w:rsidRPr="00690D6E" w:rsidRDefault="00DE5743" w:rsidP="00DE574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90D6E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690D6E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Pr="007710BE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E5743" w:rsidRPr="00407212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</w:rPr>
            </w:pPr>
            <w:r w:rsidRPr="00407212">
              <w:rPr>
                <w:rFonts w:ascii="Liberation Serif" w:hAnsi="Liberation Serif"/>
                <w:sz w:val="28"/>
              </w:rPr>
              <w:t xml:space="preserve">Игровая программа </w:t>
            </w:r>
            <w:r>
              <w:rPr>
                <w:rFonts w:ascii="Liberation Serif" w:hAnsi="Liberation Serif"/>
                <w:sz w:val="28"/>
              </w:rPr>
              <w:t xml:space="preserve">для первоклассников </w:t>
            </w:r>
            <w:r w:rsidRPr="00407212">
              <w:rPr>
                <w:rFonts w:ascii="Liberation Serif" w:hAnsi="Liberation Serif"/>
                <w:sz w:val="28"/>
              </w:rPr>
              <w:t>«</w:t>
            </w:r>
            <w:r>
              <w:rPr>
                <w:rFonts w:ascii="Liberation Serif" w:hAnsi="Liberation Serif"/>
                <w:sz w:val="28"/>
              </w:rPr>
              <w:t>Приключения Тишки и Иришки в двоично-троечном государстве</w:t>
            </w:r>
            <w:r w:rsidRPr="00407212">
              <w:rPr>
                <w:rFonts w:ascii="Liberation Serif" w:hAnsi="Liberation Serif"/>
                <w:sz w:val="28"/>
              </w:rPr>
              <w:t>»</w:t>
            </w:r>
          </w:p>
          <w:p w:rsidR="00DE5743" w:rsidRPr="00407212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</w:rPr>
            </w:pPr>
            <w:r w:rsidRPr="00407212">
              <w:rPr>
                <w:rFonts w:ascii="Liberation Serif" w:hAnsi="Liberation Serif"/>
                <w:sz w:val="28"/>
              </w:rPr>
              <w:t xml:space="preserve"> (</w:t>
            </w:r>
            <w:proofErr w:type="gramStart"/>
            <w:r w:rsidRPr="00407212">
              <w:rPr>
                <w:rFonts w:ascii="Liberation Serif" w:hAnsi="Liberation Serif"/>
                <w:sz w:val="28"/>
              </w:rPr>
              <w:t>по</w:t>
            </w:r>
            <w:proofErr w:type="gramEnd"/>
            <w:r w:rsidRPr="00407212">
              <w:rPr>
                <w:rFonts w:ascii="Liberation Serif" w:hAnsi="Liberation Serif"/>
                <w:sz w:val="28"/>
              </w:rPr>
              <w:t xml:space="preserve"> заявке).</w:t>
            </w:r>
          </w:p>
          <w:p w:rsidR="00DE5743" w:rsidRPr="00A41F87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  <w:highlight w:val="yellow"/>
              </w:rPr>
            </w:pPr>
            <w:r w:rsidRPr="00407212">
              <w:rPr>
                <w:rFonts w:ascii="Liberation Serif" w:hAnsi="Liberation Serif"/>
                <w:sz w:val="28"/>
              </w:rPr>
              <w:t xml:space="preserve">Обучающиеся </w:t>
            </w:r>
            <w:r>
              <w:rPr>
                <w:rFonts w:ascii="Liberation Serif" w:hAnsi="Liberation Serif"/>
                <w:sz w:val="28"/>
              </w:rPr>
              <w:t>7-8 лет ОУ НГО</w:t>
            </w:r>
          </w:p>
        </w:tc>
        <w:tc>
          <w:tcPr>
            <w:tcW w:w="2269" w:type="dxa"/>
          </w:tcPr>
          <w:p w:rsidR="00DE5743" w:rsidRPr="00407212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407212">
              <w:rPr>
                <w:rFonts w:ascii="Liberation Serif" w:hAnsi="Liberation Serif"/>
                <w:sz w:val="28"/>
              </w:rPr>
              <w:t>0</w:t>
            </w:r>
            <w:r>
              <w:rPr>
                <w:rFonts w:ascii="Liberation Serif" w:hAnsi="Liberation Serif"/>
                <w:sz w:val="28"/>
              </w:rPr>
              <w:t>2-06.09.2024</w:t>
            </w:r>
          </w:p>
        </w:tc>
        <w:tc>
          <w:tcPr>
            <w:tcW w:w="2409" w:type="dxa"/>
          </w:tcPr>
          <w:p w:rsidR="00DE5743" w:rsidRPr="00407212" w:rsidRDefault="00DE5743" w:rsidP="00DE574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212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E5743" w:rsidRPr="00407212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07212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DE5743" w:rsidRPr="00407212" w:rsidRDefault="00DE5743" w:rsidP="00DE5743">
            <w:pPr>
              <w:pStyle w:val="a3"/>
              <w:rPr>
                <w:rFonts w:ascii="Liberation Serif" w:hAnsi="Liberation Serif"/>
                <w:sz w:val="28"/>
              </w:rPr>
            </w:pPr>
            <w:r w:rsidRPr="00407212">
              <w:rPr>
                <w:rFonts w:ascii="Liberation Serif" w:hAnsi="Liberation Serif"/>
                <w:sz w:val="28"/>
              </w:rPr>
              <w:t>Сардина Н.М</w:t>
            </w:r>
          </w:p>
          <w:p w:rsidR="00DE5743" w:rsidRPr="00407212" w:rsidRDefault="00DE5743" w:rsidP="00DE5743">
            <w:pPr>
              <w:pStyle w:val="a3"/>
              <w:rPr>
                <w:rFonts w:ascii="Liberation Serif" w:hAnsi="Liberation Serif"/>
                <w:sz w:val="28"/>
              </w:rPr>
            </w:pPr>
            <w:r w:rsidRPr="00407212">
              <w:rPr>
                <w:rFonts w:ascii="Liberation Serif" w:hAnsi="Liberation Serif"/>
                <w:sz w:val="28"/>
              </w:rPr>
              <w:t>Полякова Ж.В</w:t>
            </w:r>
          </w:p>
          <w:p w:rsidR="00DE5743" w:rsidRPr="00407212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Pr="007710BE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E5743" w:rsidRPr="00646D32" w:rsidRDefault="00DE5743" w:rsidP="00DE5743">
            <w:pPr>
              <w:pStyle w:val="a3"/>
              <w:rPr>
                <w:rFonts w:ascii="Liberation Serif" w:hAnsi="Liberation Serif"/>
                <w:sz w:val="28"/>
              </w:rPr>
            </w:pPr>
            <w:r w:rsidRPr="00646D32">
              <w:rPr>
                <w:rFonts w:ascii="Liberation Serif" w:hAnsi="Liberation Serif"/>
                <w:sz w:val="28"/>
              </w:rPr>
              <w:t>Познавательно-игровая программа «Волшебный мир театра» (по заявкам)</w:t>
            </w:r>
          </w:p>
          <w:p w:rsidR="00DE5743" w:rsidRDefault="00DE5743" w:rsidP="00DE5743">
            <w:pPr>
              <w:pStyle w:val="a3"/>
            </w:pPr>
            <w:r>
              <w:rPr>
                <w:rFonts w:ascii="Liberation Serif" w:hAnsi="Liberation Serif"/>
                <w:sz w:val="28"/>
              </w:rPr>
              <w:t>Обучающиеся ДОО</w:t>
            </w:r>
            <w:r w:rsidRPr="00646D32">
              <w:rPr>
                <w:rFonts w:ascii="Liberation Serif" w:hAnsi="Liberation Serif"/>
                <w:sz w:val="28"/>
              </w:rPr>
              <w:t>, обучающиеся 1-4 классов ОУ НГО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16-30.09.2024</w:t>
            </w:r>
          </w:p>
        </w:tc>
        <w:tc>
          <w:tcPr>
            <w:tcW w:w="2409" w:type="dxa"/>
          </w:tcPr>
          <w:p w:rsidR="00DE5743" w:rsidRPr="00EC6A93" w:rsidRDefault="00DE5743" w:rsidP="00DE574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E5743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DE5743" w:rsidRPr="00EC6A93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>Полякова Ж.В</w:t>
            </w:r>
          </w:p>
          <w:p w:rsidR="00DE5743" w:rsidRPr="00F3388A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Pr="007710BE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E5743" w:rsidRPr="00343EF7" w:rsidRDefault="00DE5743" w:rsidP="00DE574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EF7">
              <w:rPr>
                <w:rFonts w:ascii="Liberation Serif" w:hAnsi="Liberation Serif"/>
                <w:sz w:val="28"/>
                <w:szCs w:val="28"/>
              </w:rPr>
              <w:t>Акция ко Дню пожилого человека «Из детских рук-частичка доброты»</w:t>
            </w:r>
          </w:p>
          <w:p w:rsidR="00DE5743" w:rsidRPr="00343EF7" w:rsidRDefault="00DE5743" w:rsidP="00DE574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EF7">
              <w:rPr>
                <w:rFonts w:ascii="Liberation Serif" w:hAnsi="Liberation Serif"/>
                <w:sz w:val="28"/>
                <w:szCs w:val="28"/>
              </w:rPr>
              <w:t>Творческие объединения</w:t>
            </w:r>
          </w:p>
        </w:tc>
        <w:tc>
          <w:tcPr>
            <w:tcW w:w="2269" w:type="dxa"/>
          </w:tcPr>
          <w:p w:rsidR="00DE5743" w:rsidRDefault="00DE5743" w:rsidP="00DE574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16-30.09.2024</w:t>
            </w:r>
          </w:p>
        </w:tc>
        <w:tc>
          <w:tcPr>
            <w:tcW w:w="2409" w:type="dxa"/>
          </w:tcPr>
          <w:p w:rsidR="00DE5743" w:rsidRDefault="00DE5743" w:rsidP="00DE574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Сквер ветеранов </w:t>
            </w:r>
          </w:p>
          <w:p w:rsidR="00DE5743" w:rsidRPr="006355A4" w:rsidRDefault="00DE5743" w:rsidP="00DE574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Улицы города</w:t>
            </w:r>
          </w:p>
        </w:tc>
        <w:tc>
          <w:tcPr>
            <w:tcW w:w="2693" w:type="dxa"/>
          </w:tcPr>
          <w:p w:rsidR="00DE5743" w:rsidRDefault="00DE5743" w:rsidP="00DE574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Вагапова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  <w:p w:rsidR="00DE5743" w:rsidRPr="00EB6322" w:rsidRDefault="00DE5743" w:rsidP="00DE574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творческих объединений</w:t>
            </w: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DE5743" w:rsidRPr="00F3388A" w:rsidRDefault="00DE5743" w:rsidP="00DE574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Эколого-краеведческая экспедиция «В стране Берендея»</w:t>
            </w:r>
          </w:p>
        </w:tc>
        <w:tc>
          <w:tcPr>
            <w:tcW w:w="2269" w:type="dxa"/>
          </w:tcPr>
          <w:p w:rsidR="00DE5743" w:rsidRPr="00F3388A" w:rsidRDefault="00DE5743" w:rsidP="00DE574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13.09.2024</w:t>
            </w:r>
          </w:p>
        </w:tc>
        <w:tc>
          <w:tcPr>
            <w:tcW w:w="2409" w:type="dxa"/>
          </w:tcPr>
          <w:p w:rsidR="00DE5743" w:rsidRPr="00F3388A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Невьянский район</w:t>
            </w:r>
          </w:p>
        </w:tc>
        <w:tc>
          <w:tcPr>
            <w:tcW w:w="2693" w:type="dxa"/>
          </w:tcPr>
          <w:p w:rsidR="00DE5743" w:rsidRPr="00F3388A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3388A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F3388A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DE5743" w:rsidRPr="00F3388A" w:rsidRDefault="00DE5743" w:rsidP="00DE5743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</w:t>
            </w:r>
          </w:p>
        </w:tc>
      </w:tr>
      <w:tr w:rsidR="00DE5743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DE5743" w:rsidRPr="001B40AC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743" w:rsidRPr="00FF5489" w:rsidRDefault="00DE5743" w:rsidP="00DE574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709" w:type="dxa"/>
          </w:tcPr>
          <w:p w:rsidR="00DE5743" w:rsidRPr="00915DDA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E5743" w:rsidRPr="001B40AC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743" w:rsidRPr="00FF5489" w:rsidRDefault="00DE5743" w:rsidP="00DE574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rPr>
          <w:trHeight w:val="274"/>
        </w:trPr>
        <w:tc>
          <w:tcPr>
            <w:tcW w:w="709" w:type="dxa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DE5743" w:rsidRPr="007710BE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Школьный этап всероссийской олимпиады школьников 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соответствии с графиком</w:t>
            </w:r>
          </w:p>
          <w:p w:rsidR="00DE5743" w:rsidRPr="007710BE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12.09.2024)</w:t>
            </w:r>
          </w:p>
        </w:tc>
        <w:tc>
          <w:tcPr>
            <w:tcW w:w="2409" w:type="dxa"/>
          </w:tcPr>
          <w:p w:rsidR="00DE5743" w:rsidRPr="00801002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DE5743" w:rsidRPr="00801002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УО</w:t>
            </w: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НГО</w:t>
            </w:r>
          </w:p>
        </w:tc>
        <w:tc>
          <w:tcPr>
            <w:tcW w:w="2693" w:type="dxa"/>
          </w:tcPr>
          <w:p w:rsidR="00DE5743" w:rsidRPr="00801002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Руководители ОУ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</w:tc>
      </w:tr>
      <w:tr w:rsidR="00DE5743" w:rsidRPr="00FF5489" w:rsidTr="00B822C7">
        <w:trPr>
          <w:trHeight w:val="274"/>
        </w:trPr>
        <w:tc>
          <w:tcPr>
            <w:tcW w:w="709" w:type="dxa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E5743" w:rsidRPr="00072FDD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DE5743" w:rsidRPr="00D16EAB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D16EAB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743" w:rsidRPr="00D16EAB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rPr>
          <w:trHeight w:val="274"/>
        </w:trPr>
        <w:tc>
          <w:tcPr>
            <w:tcW w:w="709" w:type="dxa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Всероссийский конкурс сочинений</w:t>
            </w:r>
          </w:p>
          <w:p w:rsidR="00DE5743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Обучающиеся 4-11классов</w:t>
            </w:r>
          </w:p>
          <w:p w:rsidR="00DE5743" w:rsidRPr="007710BE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Приём сочинений на МЭ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E5743" w:rsidRPr="007710BE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11.09.2024</w:t>
            </w:r>
          </w:p>
        </w:tc>
        <w:tc>
          <w:tcPr>
            <w:tcW w:w="2409" w:type="dxa"/>
          </w:tcPr>
          <w:p w:rsidR="00DE5743" w:rsidRPr="00801002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DE5743" w:rsidRPr="00801002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DE5743" w:rsidRPr="00801002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0100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Руководители ОУ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2A4B86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DE5743" w:rsidRPr="001B40AC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FF5489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5743" w:rsidRPr="00FF5489" w:rsidRDefault="00DE5743" w:rsidP="00DE574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709" w:type="dxa"/>
          </w:tcPr>
          <w:p w:rsidR="00DE5743" w:rsidRPr="004919D7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DE5743" w:rsidRPr="004919D7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 xml:space="preserve">Учеба школьных избирательных комиссий </w:t>
            </w:r>
          </w:p>
          <w:p w:rsidR="00DE5743" w:rsidRPr="004919D7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Обучающиеся 8-11 классов ОУ НГО</w:t>
            </w:r>
          </w:p>
        </w:tc>
        <w:tc>
          <w:tcPr>
            <w:tcW w:w="2269" w:type="dxa"/>
          </w:tcPr>
          <w:p w:rsidR="00DE5743" w:rsidRPr="004919D7" w:rsidRDefault="00DE5743" w:rsidP="00DE574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16-20.09.2024</w:t>
            </w:r>
          </w:p>
        </w:tc>
        <w:tc>
          <w:tcPr>
            <w:tcW w:w="2409" w:type="dxa"/>
          </w:tcPr>
          <w:p w:rsidR="00DE5743" w:rsidRPr="004919D7" w:rsidRDefault="00DE5743" w:rsidP="00DE574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E5743" w:rsidRPr="004919D7" w:rsidRDefault="00DE5743" w:rsidP="00DE574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DE5743" w:rsidRPr="004919D7" w:rsidRDefault="00DE5743" w:rsidP="00DE574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4919D7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DE5743" w:rsidRPr="004919D7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Муниципальная деловая игра «Выборы»</w:t>
            </w:r>
          </w:p>
          <w:p w:rsidR="00DE5743" w:rsidRPr="004919D7" w:rsidRDefault="00DE5743" w:rsidP="00DE5743">
            <w:pPr>
              <w:spacing w:after="0" w:line="240" w:lineRule="auto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DE5743" w:rsidRPr="004919D7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4919D7">
              <w:rPr>
                <w:rFonts w:ascii="Liberation Serif" w:hAnsi="Liberation Serif"/>
                <w:sz w:val="28"/>
              </w:rPr>
              <w:t>23-29.09.2024</w:t>
            </w:r>
          </w:p>
        </w:tc>
        <w:tc>
          <w:tcPr>
            <w:tcW w:w="2409" w:type="dxa"/>
          </w:tcPr>
          <w:p w:rsidR="00DE5743" w:rsidRPr="004919D7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ОУ НГО</w:t>
            </w:r>
          </w:p>
        </w:tc>
        <w:tc>
          <w:tcPr>
            <w:tcW w:w="2693" w:type="dxa"/>
          </w:tcPr>
          <w:p w:rsidR="00DE5743" w:rsidRPr="004919D7" w:rsidRDefault="00DE5743" w:rsidP="00DE57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Сардина Н.М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915DDA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DE5743" w:rsidRPr="001B40AC" w:rsidRDefault="00DE5743" w:rsidP="00DE574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DE5743" w:rsidRPr="00FF5489" w:rsidRDefault="00DE5743" w:rsidP="00DE5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743" w:rsidRPr="00FF5489" w:rsidRDefault="00DE5743" w:rsidP="00DE5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743" w:rsidRPr="00FF5489" w:rsidRDefault="00DE5743" w:rsidP="00DE5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6D664B">
        <w:tc>
          <w:tcPr>
            <w:tcW w:w="709" w:type="dxa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DE5743" w:rsidRPr="00F43A4A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F43A4A">
              <w:rPr>
                <w:rFonts w:ascii="Liberation Serif" w:hAnsi="Liberation Serif"/>
                <w:sz w:val="28"/>
                <w:szCs w:val="28"/>
              </w:rPr>
              <w:t>Веселые старты</w:t>
            </w:r>
          </w:p>
        </w:tc>
        <w:tc>
          <w:tcPr>
            <w:tcW w:w="4678" w:type="dxa"/>
            <w:gridSpan w:val="2"/>
          </w:tcPr>
          <w:p w:rsidR="00DE5743" w:rsidRPr="007710BE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Дата </w:t>
            </w:r>
            <w:r>
              <w:rPr>
                <w:rFonts w:ascii="Liberation Serif" w:hAnsi="Liberation Serif"/>
                <w:sz w:val="28"/>
                <w:szCs w:val="28"/>
              </w:rPr>
              <w:t>и место проведения будут сообщены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DE5743" w:rsidRPr="007710BE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DE5743" w:rsidRPr="00FF5489" w:rsidTr="00927735">
        <w:tc>
          <w:tcPr>
            <w:tcW w:w="709" w:type="dxa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DE5743" w:rsidRPr="00F43A4A" w:rsidRDefault="00DE5743" w:rsidP="00DE5743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43A4A">
              <w:rPr>
                <w:rFonts w:ascii="Liberation Serif" w:hAnsi="Liberation Serif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4678" w:type="dxa"/>
            <w:gridSpan w:val="2"/>
          </w:tcPr>
          <w:p w:rsidR="00DE5743" w:rsidRPr="007710BE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Дата </w:t>
            </w:r>
            <w:r>
              <w:rPr>
                <w:rFonts w:ascii="Liberation Serif" w:hAnsi="Liberation Serif"/>
                <w:sz w:val="28"/>
                <w:szCs w:val="28"/>
              </w:rPr>
              <w:t>и место проведения будут сообщены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DE5743" w:rsidRPr="007710BE" w:rsidRDefault="00DE5743" w:rsidP="00DE5743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072FDD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72F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DE5743" w:rsidRPr="004919D7" w:rsidRDefault="00DE5743" w:rsidP="00DE5743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919D7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DE5743" w:rsidRPr="004919D7" w:rsidRDefault="00DE5743" w:rsidP="00DE5743">
            <w:pPr>
              <w:spacing w:after="0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DE5743" w:rsidRPr="004919D7" w:rsidRDefault="00DE5743" w:rsidP="00DE5743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E5743" w:rsidRPr="00FF5489" w:rsidTr="00B822C7">
        <w:tc>
          <w:tcPr>
            <w:tcW w:w="709" w:type="dxa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DE5743" w:rsidRPr="004919D7" w:rsidRDefault="00DE5743" w:rsidP="00DE574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19D7">
              <w:rPr>
                <w:rFonts w:ascii="Liberation Serif" w:hAnsi="Liberation Serif" w:cs="Liberation Serif"/>
                <w:sz w:val="28"/>
                <w:szCs w:val="28"/>
              </w:rPr>
              <w:t>Первенство по пешеходному туризму «Осенний калейдоскоп» «Школа безопасности» 5-11 классы</w:t>
            </w:r>
          </w:p>
          <w:p w:rsidR="00DE5743" w:rsidRPr="004919D7" w:rsidRDefault="00DE5743" w:rsidP="00DE574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20.09.2024</w:t>
            </w:r>
          </w:p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 w:eastAsia="en-US"/>
              </w:rPr>
            </w:pPr>
          </w:p>
        </w:tc>
        <w:tc>
          <w:tcPr>
            <w:tcW w:w="2409" w:type="dxa"/>
          </w:tcPr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Невьянский район</w:t>
            </w:r>
          </w:p>
        </w:tc>
        <w:tc>
          <w:tcPr>
            <w:tcW w:w="2693" w:type="dxa"/>
          </w:tcPr>
          <w:p w:rsidR="00DE5743" w:rsidRPr="004919D7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919D7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4919D7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E5743" w:rsidRPr="00FF5489" w:rsidTr="00B822C7">
        <w:tc>
          <w:tcPr>
            <w:tcW w:w="709" w:type="dxa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DE5743" w:rsidRDefault="00DE5743" w:rsidP="00DE574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19D7">
              <w:rPr>
                <w:rFonts w:ascii="Liberation Serif" w:hAnsi="Liberation Serif" w:cs="Liberation Serif"/>
                <w:sz w:val="28"/>
                <w:szCs w:val="28"/>
              </w:rPr>
              <w:t>Первенство по пешеходному туризму «Осенний калейдоскоп» «Школа безопасности» для педагогических работников</w:t>
            </w:r>
          </w:p>
          <w:p w:rsidR="00971926" w:rsidRPr="004919D7" w:rsidRDefault="00971926" w:rsidP="00DE5743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28.09.2024</w:t>
            </w:r>
          </w:p>
        </w:tc>
        <w:tc>
          <w:tcPr>
            <w:tcW w:w="2409" w:type="dxa"/>
          </w:tcPr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Невьянский район</w:t>
            </w:r>
          </w:p>
        </w:tc>
        <w:tc>
          <w:tcPr>
            <w:tcW w:w="2693" w:type="dxa"/>
          </w:tcPr>
          <w:p w:rsidR="00DE5743" w:rsidRPr="004919D7" w:rsidRDefault="00DE5743" w:rsidP="00DE57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919D7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4919D7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E5743" w:rsidRPr="004919D7" w:rsidRDefault="00DE5743" w:rsidP="00DE574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E5743" w:rsidRPr="00FF5489" w:rsidTr="00B822C7">
        <w:tc>
          <w:tcPr>
            <w:tcW w:w="15309" w:type="dxa"/>
            <w:gridSpan w:val="6"/>
            <w:shd w:val="clear" w:color="auto" w:fill="auto"/>
          </w:tcPr>
          <w:p w:rsidR="00DE5743" w:rsidRPr="00B023A0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DE5743" w:rsidRPr="00FF5489" w:rsidTr="00B822C7">
        <w:tc>
          <w:tcPr>
            <w:tcW w:w="709" w:type="dxa"/>
            <w:shd w:val="clear" w:color="auto" w:fill="auto"/>
          </w:tcPr>
          <w:p w:rsidR="00DE5743" w:rsidRPr="00FF5489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единых действий» и Года семьи с предоставлением отчета в управление образования НГО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E5743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DE5743" w:rsidRPr="001177E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DE5743" w:rsidRPr="001177E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DE5743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743" w:rsidRPr="00FF5489" w:rsidTr="00B822C7">
        <w:tc>
          <w:tcPr>
            <w:tcW w:w="15309" w:type="dxa"/>
            <w:gridSpan w:val="6"/>
          </w:tcPr>
          <w:p w:rsidR="00DE5743" w:rsidRPr="00722CF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DE5743" w:rsidRPr="00EB6322" w:rsidRDefault="00DE5743" w:rsidP="00DE574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Посвящение в пятиклассники (по заявкам</w:t>
            </w:r>
            <w:r w:rsidRPr="00EB6322"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DE5743" w:rsidRPr="007710BE" w:rsidRDefault="00DE5743" w:rsidP="00DE574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Обучающиеся 5-х классов </w:t>
            </w:r>
            <w:r w:rsidRPr="00EB6322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</w:tc>
        <w:tc>
          <w:tcPr>
            <w:tcW w:w="2269" w:type="dxa"/>
          </w:tcPr>
          <w:p w:rsidR="00DE5743" w:rsidRPr="007710BE" w:rsidRDefault="00DE5743" w:rsidP="00DE574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09-20.09.2024</w:t>
            </w:r>
          </w:p>
        </w:tc>
        <w:tc>
          <w:tcPr>
            <w:tcW w:w="2409" w:type="dxa"/>
          </w:tcPr>
          <w:p w:rsidR="00DE5743" w:rsidRPr="006355A4" w:rsidRDefault="00DE5743" w:rsidP="00DE574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355A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E5743" w:rsidRPr="007710BE" w:rsidRDefault="00DE5743" w:rsidP="00DE574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355A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DE5743" w:rsidRPr="007710BE" w:rsidRDefault="00DE5743" w:rsidP="00DE574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EB6322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DE5743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 xml:space="preserve">День пожилого человека. </w:t>
            </w:r>
          </w:p>
          <w:p w:rsidR="00DE5743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Концерт</w:t>
            </w:r>
            <w:r w:rsidRPr="00EC6A93">
              <w:rPr>
                <w:rFonts w:ascii="Liberation Serif" w:hAnsi="Liberation Serif"/>
                <w:sz w:val="28"/>
                <w:szCs w:val="28"/>
              </w:rPr>
              <w:t xml:space="preserve"> «Мудрости </w:t>
            </w:r>
            <w:r>
              <w:rPr>
                <w:rFonts w:ascii="Liberation Serif" w:hAnsi="Liberation Serif"/>
                <w:sz w:val="28"/>
                <w:szCs w:val="28"/>
              </w:rPr>
              <w:t>осени-счастливое мгновение…</w:t>
            </w:r>
            <w:r w:rsidRPr="00EC6A93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DE5743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gramStart"/>
            <w:r w:rsidRPr="00EC6A93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EC6A93">
              <w:rPr>
                <w:rFonts w:ascii="Liberation Serif" w:hAnsi="Liberation Serif"/>
                <w:sz w:val="28"/>
                <w:szCs w:val="28"/>
              </w:rPr>
              <w:t xml:space="preserve"> заявкам)</w:t>
            </w:r>
          </w:p>
          <w:p w:rsidR="00DE5743" w:rsidRPr="00A41F87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269" w:type="dxa"/>
          </w:tcPr>
          <w:p w:rsidR="00DE5743" w:rsidRPr="00A41F87" w:rsidRDefault="00DE5743" w:rsidP="00DE574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25-30.09.2024</w:t>
            </w:r>
          </w:p>
        </w:tc>
        <w:tc>
          <w:tcPr>
            <w:tcW w:w="2409" w:type="dxa"/>
          </w:tcPr>
          <w:p w:rsidR="00DE5743" w:rsidRPr="00EC6A93" w:rsidRDefault="00DE5743" w:rsidP="00DE574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DE5743" w:rsidRPr="00A41F87" w:rsidRDefault="00DE5743" w:rsidP="00DE574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DE5743" w:rsidRPr="00EC6A93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>Полякова Ж.В</w:t>
            </w:r>
          </w:p>
          <w:p w:rsidR="00DE5743" w:rsidRPr="00A41F87" w:rsidRDefault="00DE5743" w:rsidP="00DE5743">
            <w:pPr>
              <w:pStyle w:val="a3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C6A93">
              <w:rPr>
                <w:rFonts w:ascii="Liberation Serif" w:hAnsi="Liberation Serif"/>
                <w:sz w:val="28"/>
                <w:szCs w:val="28"/>
              </w:rPr>
              <w:t>Руко</w:t>
            </w:r>
            <w:r>
              <w:rPr>
                <w:rFonts w:ascii="Liberation Serif" w:hAnsi="Liberation Serif"/>
                <w:sz w:val="28"/>
                <w:szCs w:val="28"/>
              </w:rPr>
              <w:t>водители творческих объединений</w:t>
            </w:r>
          </w:p>
        </w:tc>
      </w:tr>
      <w:tr w:rsidR="00DE5743" w:rsidRPr="00FF5489" w:rsidTr="00B822C7">
        <w:tc>
          <w:tcPr>
            <w:tcW w:w="15309" w:type="dxa"/>
            <w:gridSpan w:val="6"/>
          </w:tcPr>
          <w:p w:rsidR="00DE5743" w:rsidRPr="00B023A0" w:rsidRDefault="00DE5743" w:rsidP="00DE574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DE5743" w:rsidRPr="00D04205" w:rsidRDefault="00DE5743" w:rsidP="00DE5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Образование».</w:t>
            </w:r>
          </w:p>
        </w:tc>
        <w:tc>
          <w:tcPr>
            <w:tcW w:w="2269" w:type="dxa"/>
          </w:tcPr>
          <w:p w:rsidR="00DE5743" w:rsidRPr="00D04205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409" w:type="dxa"/>
          </w:tcPr>
          <w:p w:rsidR="00DE5743" w:rsidRPr="00D04205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DE5743" w:rsidRPr="00D04205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DE5743" w:rsidRPr="00D04205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DE5743" w:rsidRPr="00D04205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DE5743" w:rsidRPr="00D04205" w:rsidRDefault="00DE5743" w:rsidP="00DE574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693" w:type="dxa"/>
          </w:tcPr>
          <w:p w:rsidR="00DE5743" w:rsidRPr="00D04205" w:rsidRDefault="00DE5743" w:rsidP="00DE574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Анализ охвата детей в возрасте от 1 года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04205">
              <w:rPr>
                <w:rFonts w:ascii="Times New Roman" w:hAnsi="Times New Roman"/>
                <w:sz w:val="28"/>
                <w:szCs w:val="28"/>
              </w:rPr>
              <w:t>о 25 числа текущего месяца</w:t>
            </w:r>
          </w:p>
        </w:tc>
        <w:tc>
          <w:tcPr>
            <w:tcW w:w="24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УО НГО, МОСО</w:t>
            </w:r>
          </w:p>
        </w:tc>
        <w:tc>
          <w:tcPr>
            <w:tcW w:w="2693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Выдача путевок (доукомплектование) в образовательные учреждения, реализующие образовательную программу дошкольного образования на 2024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D04205">
              <w:rPr>
                <w:rFonts w:ascii="Times New Roman" w:hAnsi="Times New Roman"/>
                <w:sz w:val="28"/>
                <w:szCs w:val="28"/>
              </w:rPr>
              <w:t>2025 учебный год</w:t>
            </w:r>
          </w:p>
        </w:tc>
        <w:tc>
          <w:tcPr>
            <w:tcW w:w="226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DE5743" w:rsidRDefault="00DE5743" w:rsidP="00DE57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Зачисление детей в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205">
              <w:rPr>
                <w:rFonts w:ascii="Times New Roman" w:hAnsi="Times New Roman"/>
                <w:sz w:val="28"/>
                <w:szCs w:val="28"/>
              </w:rPr>
              <w:t xml:space="preserve">ДОУ на новый учебный год с учетом изменений. Проверка списков,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D04205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04205">
              <w:rPr>
                <w:rFonts w:ascii="Times New Roman" w:hAnsi="Times New Roman"/>
                <w:sz w:val="28"/>
                <w:szCs w:val="28"/>
              </w:rPr>
              <w:t>щихся в ДОО</w:t>
            </w:r>
          </w:p>
          <w:p w:rsidR="00971926" w:rsidRPr="00D04205" w:rsidRDefault="00971926" w:rsidP="00DE57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9" w:type="dxa"/>
          </w:tcPr>
          <w:p w:rsidR="00DE5743" w:rsidRPr="00D04205" w:rsidRDefault="00DE5743" w:rsidP="00DE57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04205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409" w:type="dxa"/>
          </w:tcPr>
          <w:p w:rsidR="00DE5743" w:rsidRPr="00D04205" w:rsidRDefault="00DE5743" w:rsidP="00DE57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DE5743" w:rsidRPr="00D04205" w:rsidRDefault="00DE5743" w:rsidP="00DE574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ДОУ</w:t>
            </w:r>
            <w:r w:rsidRPr="00D04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205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04205"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229" w:type="dxa"/>
            <w:gridSpan w:val="2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E5743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DE5743" w:rsidRPr="001177E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DE5743" w:rsidRPr="001177E7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DE5743" w:rsidRPr="001177E7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DE5743" w:rsidRPr="001177E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DE5743" w:rsidRPr="001177E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DE5743" w:rsidRPr="001177E7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DE5743" w:rsidRPr="001177E7" w:rsidRDefault="00DE5743" w:rsidP="00DE57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DE5743" w:rsidRPr="001177E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DE5743" w:rsidRPr="001177E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DE5743" w:rsidRPr="001177E7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Pr="00D04205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DE5743" w:rsidRPr="00BF1643" w:rsidRDefault="00DE5743" w:rsidP="00DE5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в общеобразовательных учреждениях Невьянского городского округа 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 xml:space="preserve">диагностики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t>хся первых классов к школе в 2024 году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02-09.09.2024</w:t>
            </w:r>
          </w:p>
        </w:tc>
        <w:tc>
          <w:tcPr>
            <w:tcW w:w="2409" w:type="dxa"/>
          </w:tcPr>
          <w:p w:rsidR="00DE5743" w:rsidRPr="00354AC3" w:rsidRDefault="00DE5743" w:rsidP="00DE5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E5743" w:rsidRDefault="00DE5743" w:rsidP="00DE5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DE5743" w:rsidRPr="00FF5489" w:rsidTr="00B822C7">
        <w:tc>
          <w:tcPr>
            <w:tcW w:w="709" w:type="dxa"/>
          </w:tcPr>
          <w:p w:rsidR="00DE5743" w:rsidRDefault="00DE5743" w:rsidP="00DE574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DE5743" w:rsidRDefault="00DE5743" w:rsidP="00DE5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аналитических материалов 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 xml:space="preserve">диагностики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щихся первых классов к школе в 20</w:t>
            </w:r>
            <w:r>
              <w:rPr>
                <w:rFonts w:ascii="Times New Roman" w:hAnsi="Times New Roman"/>
                <w:sz w:val="28"/>
                <w:szCs w:val="28"/>
              </w:rPr>
              <w:t>24 году</w:t>
            </w:r>
          </w:p>
        </w:tc>
        <w:tc>
          <w:tcPr>
            <w:tcW w:w="2269" w:type="dxa"/>
          </w:tcPr>
          <w:p w:rsidR="00DE5743" w:rsidRDefault="00DE5743" w:rsidP="00DE5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16.09.2024</w:t>
            </w:r>
          </w:p>
        </w:tc>
        <w:tc>
          <w:tcPr>
            <w:tcW w:w="2409" w:type="dxa"/>
          </w:tcPr>
          <w:p w:rsidR="00DE5743" w:rsidRDefault="00DE5743" w:rsidP="00DE5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DE5743" w:rsidRDefault="00DE5743" w:rsidP="00DE57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DE5743" w:rsidRDefault="00DE5743" w:rsidP="00DE5743">
            <w:pPr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DE5743" w:rsidRDefault="00DE5743" w:rsidP="00DE5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C6DE4"/>
    <w:multiLevelType w:val="hybridMultilevel"/>
    <w:tmpl w:val="4758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A6035"/>
    <w:multiLevelType w:val="multilevel"/>
    <w:tmpl w:val="FAF41FB0"/>
    <w:lvl w:ilvl="0">
      <w:start w:val="1"/>
      <w:numFmt w:val="decimal"/>
      <w:lvlText w:val="%1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2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3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52DC2"/>
    <w:multiLevelType w:val="hybridMultilevel"/>
    <w:tmpl w:val="3444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6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76DA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A12CA"/>
    <w:rsid w:val="001B40AC"/>
    <w:rsid w:val="001C0C93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C715B"/>
    <w:rsid w:val="003D0048"/>
    <w:rsid w:val="003D42F9"/>
    <w:rsid w:val="003E3B92"/>
    <w:rsid w:val="00414A28"/>
    <w:rsid w:val="00414F8B"/>
    <w:rsid w:val="00420058"/>
    <w:rsid w:val="00427087"/>
    <w:rsid w:val="00427EA9"/>
    <w:rsid w:val="00456041"/>
    <w:rsid w:val="004919D7"/>
    <w:rsid w:val="004B47D4"/>
    <w:rsid w:val="004C34F1"/>
    <w:rsid w:val="004E548A"/>
    <w:rsid w:val="004F2951"/>
    <w:rsid w:val="004F50EF"/>
    <w:rsid w:val="00506BF7"/>
    <w:rsid w:val="0051006A"/>
    <w:rsid w:val="0053364A"/>
    <w:rsid w:val="00540D6B"/>
    <w:rsid w:val="00546AF8"/>
    <w:rsid w:val="005605CE"/>
    <w:rsid w:val="005C2B91"/>
    <w:rsid w:val="005D5AB2"/>
    <w:rsid w:val="005D6461"/>
    <w:rsid w:val="005F1BF6"/>
    <w:rsid w:val="006122D3"/>
    <w:rsid w:val="00613A45"/>
    <w:rsid w:val="00661B20"/>
    <w:rsid w:val="00671A1B"/>
    <w:rsid w:val="00672586"/>
    <w:rsid w:val="00681FE6"/>
    <w:rsid w:val="006B32A9"/>
    <w:rsid w:val="006B577F"/>
    <w:rsid w:val="006E1F4C"/>
    <w:rsid w:val="006E5CE3"/>
    <w:rsid w:val="00734BEC"/>
    <w:rsid w:val="00746337"/>
    <w:rsid w:val="00754FD8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E16BD"/>
    <w:rsid w:val="00825952"/>
    <w:rsid w:val="00833DED"/>
    <w:rsid w:val="00844F6B"/>
    <w:rsid w:val="008919D9"/>
    <w:rsid w:val="008C631B"/>
    <w:rsid w:val="008E68C6"/>
    <w:rsid w:val="008F4B88"/>
    <w:rsid w:val="00914AE5"/>
    <w:rsid w:val="00915DDA"/>
    <w:rsid w:val="009305DF"/>
    <w:rsid w:val="00932486"/>
    <w:rsid w:val="00955262"/>
    <w:rsid w:val="009568B6"/>
    <w:rsid w:val="00961040"/>
    <w:rsid w:val="00971926"/>
    <w:rsid w:val="00984B83"/>
    <w:rsid w:val="00993F02"/>
    <w:rsid w:val="009B14A0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B4C04"/>
    <w:rsid w:val="00AC1639"/>
    <w:rsid w:val="00AC2F96"/>
    <w:rsid w:val="00AD1D44"/>
    <w:rsid w:val="00AD3C58"/>
    <w:rsid w:val="00AF032E"/>
    <w:rsid w:val="00AF0C61"/>
    <w:rsid w:val="00AF37E7"/>
    <w:rsid w:val="00AF48C6"/>
    <w:rsid w:val="00AF75F1"/>
    <w:rsid w:val="00B023A0"/>
    <w:rsid w:val="00B203AF"/>
    <w:rsid w:val="00B40717"/>
    <w:rsid w:val="00B64015"/>
    <w:rsid w:val="00B649A0"/>
    <w:rsid w:val="00B65E88"/>
    <w:rsid w:val="00B7216F"/>
    <w:rsid w:val="00B822C7"/>
    <w:rsid w:val="00B842C2"/>
    <w:rsid w:val="00BB6442"/>
    <w:rsid w:val="00BD7D45"/>
    <w:rsid w:val="00BE4C9F"/>
    <w:rsid w:val="00BF65BC"/>
    <w:rsid w:val="00C05B20"/>
    <w:rsid w:val="00C21120"/>
    <w:rsid w:val="00C41469"/>
    <w:rsid w:val="00C4569E"/>
    <w:rsid w:val="00C85359"/>
    <w:rsid w:val="00CB021A"/>
    <w:rsid w:val="00CE1062"/>
    <w:rsid w:val="00CE1A6B"/>
    <w:rsid w:val="00CF4145"/>
    <w:rsid w:val="00CF63EA"/>
    <w:rsid w:val="00CF728E"/>
    <w:rsid w:val="00D13368"/>
    <w:rsid w:val="00D262CC"/>
    <w:rsid w:val="00D30B68"/>
    <w:rsid w:val="00D34C37"/>
    <w:rsid w:val="00D412BE"/>
    <w:rsid w:val="00D4388E"/>
    <w:rsid w:val="00D52DF5"/>
    <w:rsid w:val="00D5575E"/>
    <w:rsid w:val="00D859E6"/>
    <w:rsid w:val="00D85B5A"/>
    <w:rsid w:val="00D948F0"/>
    <w:rsid w:val="00DA0452"/>
    <w:rsid w:val="00DB5B04"/>
    <w:rsid w:val="00DB7D54"/>
    <w:rsid w:val="00DC7360"/>
    <w:rsid w:val="00DE3479"/>
    <w:rsid w:val="00DE5743"/>
    <w:rsid w:val="00DF2576"/>
    <w:rsid w:val="00E0752D"/>
    <w:rsid w:val="00E17C71"/>
    <w:rsid w:val="00E42030"/>
    <w:rsid w:val="00E47CEA"/>
    <w:rsid w:val="00E54DB5"/>
    <w:rsid w:val="00E57B12"/>
    <w:rsid w:val="00E65B4B"/>
    <w:rsid w:val="00E8195D"/>
    <w:rsid w:val="00E90BBE"/>
    <w:rsid w:val="00EA60A9"/>
    <w:rsid w:val="00EC51A2"/>
    <w:rsid w:val="00ED13F8"/>
    <w:rsid w:val="00ED740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90062"/>
    <w:rsid w:val="00F907ED"/>
    <w:rsid w:val="00F93E2A"/>
    <w:rsid w:val="00FA4BDE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CD8E-E84D-4448-8257-3F99C7B3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108</cp:revision>
  <cp:lastPrinted>2024-08-30T09:01:00Z</cp:lastPrinted>
  <dcterms:created xsi:type="dcterms:W3CDTF">2015-02-10T10:05:00Z</dcterms:created>
  <dcterms:modified xsi:type="dcterms:W3CDTF">2024-08-30T09:03:00Z</dcterms:modified>
</cp:coreProperties>
</file>