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21734" w:rsidTr="00A07A8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21734" w:rsidRDefault="00021734">
            <w:pPr>
              <w:pStyle w:val="ConsPlusNormal"/>
              <w:outlineLvl w:val="0"/>
            </w:pPr>
            <w:bookmarkStart w:id="0" w:name="_GoBack"/>
            <w:bookmarkEnd w:id="0"/>
            <w:r>
              <w:t>3 ноября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21734" w:rsidRDefault="00021734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021734" w:rsidRDefault="00021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734" w:rsidRDefault="00021734">
      <w:pPr>
        <w:pStyle w:val="ConsPlusNormal"/>
      </w:pPr>
    </w:p>
    <w:p w:rsidR="00021734" w:rsidRDefault="00021734">
      <w:pPr>
        <w:pStyle w:val="ConsPlusTitle"/>
        <w:jc w:val="center"/>
      </w:pPr>
      <w:r>
        <w:t>УКАЗ</w:t>
      </w:r>
    </w:p>
    <w:p w:rsidR="00021734" w:rsidRDefault="00021734">
      <w:pPr>
        <w:pStyle w:val="ConsPlusTitle"/>
        <w:jc w:val="center"/>
      </w:pPr>
    </w:p>
    <w:p w:rsidR="00021734" w:rsidRDefault="00021734">
      <w:pPr>
        <w:pStyle w:val="ConsPlusTitle"/>
        <w:jc w:val="center"/>
      </w:pPr>
      <w:r>
        <w:t>ГУБЕРНАТОРА СВЕРДЛОВСКОЙ ОБЛАСТИ</w:t>
      </w:r>
    </w:p>
    <w:p w:rsidR="00021734" w:rsidRDefault="00021734">
      <w:pPr>
        <w:pStyle w:val="ConsPlusTitle"/>
        <w:jc w:val="center"/>
      </w:pPr>
    </w:p>
    <w:p w:rsidR="00021734" w:rsidRDefault="00021734">
      <w:pPr>
        <w:pStyle w:val="ConsPlusTitle"/>
        <w:jc w:val="center"/>
      </w:pPr>
      <w:r>
        <w:t>О МОНИТОРИНГЕ СОСТОЯНИЯ И ЭФФЕКТИВНОСТИ</w:t>
      </w:r>
    </w:p>
    <w:p w:rsidR="00021734" w:rsidRDefault="00021734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021734" w:rsidRDefault="00021734">
      <w:pPr>
        <w:pStyle w:val="ConsPlusTitle"/>
        <w:jc w:val="center"/>
      </w:pPr>
      <w:r>
        <w:t>В СВЕРДЛОВСКОЙ ОБЛАСТИ</w:t>
      </w:r>
    </w:p>
    <w:p w:rsidR="00021734" w:rsidRDefault="000217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1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34" w:rsidRDefault="00021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734" w:rsidRDefault="000217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4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</w:p>
          <w:p w:rsidR="00021734" w:rsidRDefault="0002173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5" w:history="1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8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9" w:history="1">
        <w:r>
          <w:rPr>
            <w:color w:val="0000FF"/>
          </w:rPr>
          <w:t>подпунктом "д.1"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021734" w:rsidRDefault="0002173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021734" w:rsidRDefault="00021734">
      <w:pPr>
        <w:pStyle w:val="ConsPlusNormal"/>
        <w:spacing w:before="220"/>
        <w:ind w:firstLine="540"/>
        <w:jc w:val="both"/>
      </w:pPr>
      <w:bookmarkStart w:id="1" w:name="P18"/>
      <w:bookmarkEnd w:id="1"/>
      <w:r>
        <w:t xml:space="preserve">2.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 xml:space="preserve">3 - 7. Утратили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9. Контроль за исполнением настоящего Указа оставляю за собой.</w:t>
      </w:r>
    </w:p>
    <w:p w:rsidR="00021734" w:rsidRDefault="00021734">
      <w:pPr>
        <w:pStyle w:val="ConsPlusNormal"/>
        <w:jc w:val="both"/>
      </w:pPr>
      <w:r>
        <w:t xml:space="preserve">(в ред. Указов Губернатора Свердловской области от 15.03.2016 </w:t>
      </w:r>
      <w:hyperlink r:id="rId12" w:history="1">
        <w:r>
          <w:rPr>
            <w:color w:val="0000FF"/>
          </w:rPr>
          <w:t>N 128-УГ</w:t>
        </w:r>
      </w:hyperlink>
      <w:r>
        <w:t xml:space="preserve">, от 25.05.2020 </w:t>
      </w:r>
      <w:hyperlink r:id="rId13" w:history="1">
        <w:r>
          <w:rPr>
            <w:color w:val="0000FF"/>
          </w:rPr>
          <w:t>N 264-УГ</w:t>
        </w:r>
      </w:hyperlink>
      <w:r>
        <w:t>)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 xml:space="preserve">10.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11. Настоящий Указ опубликовать в "Областной газете".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</w:pPr>
      <w:r>
        <w:lastRenderedPageBreak/>
        <w:t>Губернатор</w:t>
      </w:r>
    </w:p>
    <w:p w:rsidR="00021734" w:rsidRDefault="00021734">
      <w:pPr>
        <w:pStyle w:val="ConsPlusNormal"/>
        <w:jc w:val="right"/>
      </w:pPr>
      <w:r>
        <w:t>Свердловской области</w:t>
      </w:r>
    </w:p>
    <w:p w:rsidR="00021734" w:rsidRDefault="00021734">
      <w:pPr>
        <w:pStyle w:val="ConsPlusNormal"/>
        <w:jc w:val="right"/>
      </w:pPr>
      <w:r>
        <w:t>А.С.МИШАРИН</w:t>
      </w:r>
    </w:p>
    <w:p w:rsidR="00021734" w:rsidRDefault="00021734">
      <w:pPr>
        <w:pStyle w:val="ConsPlusNormal"/>
      </w:pPr>
      <w:r>
        <w:t>г. Екатеринбург</w:t>
      </w:r>
    </w:p>
    <w:p w:rsidR="00021734" w:rsidRDefault="00021734">
      <w:pPr>
        <w:pStyle w:val="ConsPlusNormal"/>
        <w:spacing w:before="220"/>
      </w:pPr>
      <w:r>
        <w:t>3 ноября 2010 года</w:t>
      </w:r>
    </w:p>
    <w:p w:rsidR="00021734" w:rsidRDefault="00021734">
      <w:pPr>
        <w:pStyle w:val="ConsPlusNormal"/>
        <w:spacing w:before="220"/>
      </w:pPr>
      <w:r>
        <w:t>N 971-УГ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0"/>
      </w:pPr>
      <w:r>
        <w:t>Утвержден</w:t>
      </w:r>
    </w:p>
    <w:p w:rsidR="00021734" w:rsidRDefault="00021734">
      <w:pPr>
        <w:pStyle w:val="ConsPlusNormal"/>
        <w:jc w:val="right"/>
      </w:pPr>
      <w:r>
        <w:t>Указом Губернатора</w:t>
      </w:r>
    </w:p>
    <w:p w:rsidR="00021734" w:rsidRDefault="00021734">
      <w:pPr>
        <w:pStyle w:val="ConsPlusNormal"/>
        <w:jc w:val="right"/>
      </w:pPr>
      <w:r>
        <w:t>Свердловской области</w:t>
      </w:r>
    </w:p>
    <w:p w:rsidR="00021734" w:rsidRDefault="00021734">
      <w:pPr>
        <w:pStyle w:val="ConsPlusNormal"/>
        <w:jc w:val="right"/>
      </w:pPr>
      <w:r>
        <w:t>от 3 ноября 2010 г. N 971-УГ</w:t>
      </w:r>
    </w:p>
    <w:p w:rsidR="00021734" w:rsidRDefault="00021734">
      <w:pPr>
        <w:pStyle w:val="ConsPlusNormal"/>
      </w:pPr>
    </w:p>
    <w:p w:rsidR="00021734" w:rsidRDefault="00021734">
      <w:pPr>
        <w:pStyle w:val="ConsPlusTitle"/>
        <w:jc w:val="center"/>
      </w:pPr>
      <w:bookmarkStart w:id="2" w:name="P42"/>
      <w:bookmarkEnd w:id="2"/>
      <w:r>
        <w:t>ПОРЯДОК</w:t>
      </w:r>
    </w:p>
    <w:p w:rsidR="00021734" w:rsidRDefault="00021734">
      <w:pPr>
        <w:pStyle w:val="ConsPlusTitle"/>
        <w:jc w:val="center"/>
      </w:pPr>
      <w:r>
        <w:t>ПРОВЕДЕНИЯ АНТИКОРРУПЦИОННОГО МОНИТОРИНГА</w:t>
      </w:r>
    </w:p>
    <w:p w:rsidR="00021734" w:rsidRDefault="00021734">
      <w:pPr>
        <w:pStyle w:val="ConsPlusTitle"/>
        <w:jc w:val="center"/>
      </w:pPr>
      <w:r>
        <w:t>В СВЕРДЛОВСКОЙ ОБЛАСТИ</w:t>
      </w:r>
    </w:p>
    <w:p w:rsidR="00021734" w:rsidRDefault="000217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217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1734" w:rsidRDefault="000217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1734" w:rsidRDefault="000217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25.05.2020 N 264-УГ)</w:t>
            </w: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4. Антикоррупционный мониторинг осуществляется по следующим основным направлениям: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 xml:space="preserve">1) обобщение результатов антикоррупционной экспертизы нормативных правовых актов </w:t>
      </w:r>
      <w:r>
        <w:lastRenderedPageBreak/>
        <w:t>Свердловской области и проектов нормативных правовых актов Свердловской области;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о расходовании средств областного бюджета;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1"/>
      </w:pPr>
      <w:r>
        <w:t>Приложение</w:t>
      </w:r>
    </w:p>
    <w:p w:rsidR="00021734" w:rsidRDefault="00021734">
      <w:pPr>
        <w:pStyle w:val="ConsPlusNormal"/>
        <w:jc w:val="right"/>
      </w:pPr>
      <w:r>
        <w:t>к Порядку проведения</w:t>
      </w:r>
    </w:p>
    <w:p w:rsidR="00021734" w:rsidRDefault="00021734">
      <w:pPr>
        <w:pStyle w:val="ConsPlusNormal"/>
        <w:jc w:val="right"/>
      </w:pPr>
      <w:r>
        <w:t>антикоррупционного мониторинга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Title"/>
        <w:jc w:val="center"/>
      </w:pPr>
      <w:bookmarkStart w:id="3" w:name="P77"/>
      <w:bookmarkEnd w:id="3"/>
      <w:r>
        <w:t>ПЛАН</w:t>
      </w:r>
    </w:p>
    <w:p w:rsidR="00021734" w:rsidRDefault="00021734">
      <w:pPr>
        <w:pStyle w:val="ConsPlusTitle"/>
        <w:jc w:val="center"/>
      </w:pPr>
      <w:r>
        <w:lastRenderedPageBreak/>
        <w:t>МОНИТОРИНГА СОСТОЯНИЯ И ЭФФЕКТИВНОСТИ ПРОТИВОДЕЙСТВИЯ</w:t>
      </w:r>
    </w:p>
    <w:p w:rsidR="00021734" w:rsidRDefault="00021734">
      <w:pPr>
        <w:pStyle w:val="ConsPlusTitle"/>
        <w:jc w:val="center"/>
      </w:pPr>
      <w:r>
        <w:t>КОРРУПЦИИ (АНТИКОРРУПЦИОННОГО МОНИТОРИНГА)</w:t>
      </w:r>
    </w:p>
    <w:p w:rsidR="00021734" w:rsidRDefault="00021734">
      <w:pPr>
        <w:pStyle w:val="ConsPlusTitle"/>
        <w:jc w:val="center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sectPr w:rsidR="00021734" w:rsidSect="00E85E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293"/>
        <w:gridCol w:w="2551"/>
        <w:gridCol w:w="1985"/>
        <w:gridCol w:w="1843"/>
      </w:tblGrid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021734" w:rsidRDefault="00021734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021734" w:rsidRDefault="00021734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021734" w:rsidRDefault="00021734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021734" w:rsidRDefault="00021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021734" w:rsidRDefault="00021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021734" w:rsidRDefault="00021734">
            <w:pPr>
              <w:pStyle w:val="ConsPlusNormal"/>
              <w:jc w:val="center"/>
            </w:pPr>
            <w:r>
              <w:t>5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021734" w:rsidRDefault="00021734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021734" w:rsidRDefault="00021734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021734" w:rsidRDefault="00021734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021734" w:rsidRDefault="00021734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021734" w:rsidRDefault="00021734">
            <w:pPr>
              <w:pStyle w:val="ConsPlusNormal"/>
            </w:pPr>
            <w:r>
              <w:t xml:space="preserve">информация по форме согласно </w:t>
            </w:r>
            <w:hyperlink w:anchor="P29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021734" w:rsidRDefault="00021734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021734" w:rsidRDefault="00021734"/>
        </w:tc>
        <w:tc>
          <w:tcPr>
            <w:tcW w:w="1985" w:type="dxa"/>
            <w:vMerge/>
          </w:tcPr>
          <w:p w:rsidR="00021734" w:rsidRDefault="00021734"/>
        </w:tc>
        <w:tc>
          <w:tcPr>
            <w:tcW w:w="1843" w:type="dxa"/>
            <w:vMerge/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021734" w:rsidRDefault="00021734"/>
        </w:tc>
        <w:tc>
          <w:tcPr>
            <w:tcW w:w="1985" w:type="dxa"/>
            <w:vMerge/>
          </w:tcPr>
          <w:p w:rsidR="00021734" w:rsidRDefault="00021734"/>
        </w:tc>
        <w:tc>
          <w:tcPr>
            <w:tcW w:w="1843" w:type="dxa"/>
            <w:vMerge/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021734" w:rsidRDefault="00021734"/>
        </w:tc>
        <w:tc>
          <w:tcPr>
            <w:tcW w:w="1985" w:type="dxa"/>
            <w:vMerge/>
          </w:tcPr>
          <w:p w:rsidR="00021734" w:rsidRDefault="00021734"/>
        </w:tc>
        <w:tc>
          <w:tcPr>
            <w:tcW w:w="1843" w:type="dxa"/>
            <w:vMerge/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021734" w:rsidRDefault="00021734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021734" w:rsidRDefault="00021734">
            <w:pPr>
              <w:pStyle w:val="ConsPlusNormal"/>
            </w:pPr>
            <w: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11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lastRenderedPageBreak/>
              <w:t>ежегодно, до 20 февраля года, следующего за отчетным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021734" w:rsidRDefault="00021734">
            <w:pPr>
              <w:pStyle w:val="ConsPlusNormal"/>
              <w:jc w:val="center"/>
              <w:outlineLvl w:val="2"/>
            </w:pPr>
            <w:r>
              <w:t>Направление 2. 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</w:tcPr>
          <w:p w:rsidR="00021734" w:rsidRDefault="00021734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021734" w:rsidRDefault="00021734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021734" w:rsidRDefault="00021734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021734" w:rsidRDefault="00021734">
            <w:pPr>
              <w:pStyle w:val="ConsPlusNormal"/>
            </w:pPr>
            <w:r>
              <w:t xml:space="preserve">Департамент государственной службы, кадров и наград </w:t>
            </w:r>
            <w:r>
              <w:lastRenderedPageBreak/>
              <w:t>Губернатора Свердловской области и Правительства Свердловской области,</w:t>
            </w:r>
          </w:p>
          <w:p w:rsidR="00021734" w:rsidRDefault="00021734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021734" w:rsidRDefault="00021734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34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22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021734" w:rsidRDefault="00021734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Доля лиц, замещающих должности руководителей государственных учреждений Свердловской области, </w:t>
            </w:r>
            <w: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</w:tcPr>
          <w:p w:rsidR="00021734" w:rsidRDefault="00021734"/>
        </w:tc>
        <w:tc>
          <w:tcPr>
            <w:tcW w:w="1985" w:type="dxa"/>
            <w:vMerge/>
          </w:tcPr>
          <w:p w:rsidR="00021734" w:rsidRDefault="00021734"/>
        </w:tc>
        <w:tc>
          <w:tcPr>
            <w:tcW w:w="1843" w:type="dxa"/>
            <w:vMerge/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2672" w:type="dxa"/>
            <w:gridSpan w:val="4"/>
          </w:tcPr>
          <w:p w:rsidR="00021734" w:rsidRDefault="00021734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t xml:space="preserve">информация по форме согласно </w:t>
            </w:r>
            <w:hyperlink w:anchor="P765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41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t>ежегодно, до 1 марта года, следующего за отчетным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021734" w:rsidRDefault="00021734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021734" w:rsidRDefault="00021734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021734" w:rsidRDefault="00021734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021734" w:rsidRDefault="00021734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021734" w:rsidRDefault="00021734">
            <w:pPr>
              <w:pStyle w:val="ConsPlusNormal"/>
            </w:pPr>
            <w:r>
              <w:lastRenderedPageBreak/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021734" w:rsidRDefault="00021734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021734" w:rsidRDefault="00021734">
            <w:pPr>
              <w:pStyle w:val="ConsPlusNormal"/>
            </w:pPr>
            <w:r>
              <w:t>2) через МФЦ;</w:t>
            </w:r>
          </w:p>
          <w:p w:rsidR="00021734" w:rsidRDefault="00021734">
            <w:pPr>
              <w:pStyle w:val="ConsPlusNormal"/>
            </w:pPr>
            <w:r>
              <w:t>3) через единый портал;</w:t>
            </w:r>
          </w:p>
          <w:p w:rsidR="00021734" w:rsidRDefault="00021734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021734" w:rsidRDefault="00021734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</w:t>
            </w:r>
            <w:r>
              <w:lastRenderedPageBreak/>
              <w:t>предоставлением государственных услуг исполнительным органом государственной власти и (или) подведомственными организациями, их должностными лицами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2672" w:type="dxa"/>
            <w:gridSpan w:val="4"/>
          </w:tcPr>
          <w:p w:rsidR="00021734" w:rsidRDefault="00021734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Доля закупок товаров, работ, услуг (далее - закупки) для 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021734" w:rsidRDefault="00021734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021734" w:rsidRDefault="00021734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021734" w:rsidRDefault="00021734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t xml:space="preserve">информация по форме согласно </w:t>
            </w:r>
            <w:hyperlink w:anchor="P910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80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t>ежегодно, до 30 апреля года, следующего за отчетным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 суммы договоров, заключенных в отчетный период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</w:t>
            </w:r>
            <w:r>
              <w:lastRenderedPageBreak/>
              <w:t xml:space="preserve">информации в отношении своего соответствия) требованиям, указанным в </w:t>
            </w:r>
            <w:hyperlink r:id="rId22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28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2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2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Доля контрактов, признанных судом недействительными в соответствии с </w:t>
            </w:r>
            <w:hyperlink r:id="rId33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021734" w:rsidRDefault="00021734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7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</w:t>
            </w:r>
            <w:r>
              <w:lastRenderedPageBreak/>
              <w:t xml:space="preserve">области требований Федерального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1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985" w:type="dxa"/>
            <w:vMerge/>
            <w:tcBorders>
              <w:top w:val="nil"/>
            </w:tcBorders>
          </w:tcPr>
          <w:p w:rsidR="00021734" w:rsidRDefault="00021734"/>
        </w:tc>
        <w:tc>
          <w:tcPr>
            <w:tcW w:w="1843" w:type="dxa"/>
            <w:vMerge/>
            <w:tcBorders>
              <w:top w:val="nil"/>
            </w:tcBorders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 xml:space="preserve"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</w:t>
            </w:r>
            <w:r>
              <w:lastRenderedPageBreak/>
              <w:t>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021734" w:rsidRDefault="00021734">
            <w:pPr>
              <w:pStyle w:val="ConsPlusNormal"/>
            </w:pPr>
            <w:r>
              <w:lastRenderedPageBreak/>
              <w:t xml:space="preserve">Министерство по управлению государственным </w:t>
            </w:r>
            <w:r>
              <w:lastRenderedPageBreak/>
              <w:t>имуществом Свердловской области</w:t>
            </w:r>
          </w:p>
        </w:tc>
        <w:tc>
          <w:tcPr>
            <w:tcW w:w="1985" w:type="dxa"/>
          </w:tcPr>
          <w:p w:rsidR="00021734" w:rsidRDefault="00021734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43" w:type="dxa"/>
          </w:tcPr>
          <w:p w:rsidR="00021734" w:rsidRDefault="00021734">
            <w:pPr>
              <w:pStyle w:val="ConsPlusNormal"/>
            </w:pPr>
            <w:r>
              <w:t xml:space="preserve">ежегодно, до 1 апреля года, следующего за </w:t>
            </w:r>
            <w:r>
              <w:lastRenderedPageBreak/>
              <w:t>отчетным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72" w:type="dxa"/>
            <w:gridSpan w:val="4"/>
          </w:tcPr>
          <w:p w:rsidR="00021734" w:rsidRDefault="00021734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</w:tcPr>
          <w:p w:rsidR="00021734" w:rsidRDefault="00021734">
            <w:pPr>
              <w:pStyle w:val="ConsPlusNormal"/>
            </w:pPr>
            <w:r>
              <w:t>прокуратура Свердловской области (по согласованию), Свердловский областной суд (по согласованию),</w:t>
            </w:r>
          </w:p>
          <w:p w:rsidR="00021734" w:rsidRDefault="00021734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(по согласованию),</w:t>
            </w:r>
          </w:p>
          <w:p w:rsidR="00021734" w:rsidRDefault="00021734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021734" w:rsidRDefault="00021734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</w:tcPr>
          <w:p w:rsidR="00021734" w:rsidRDefault="00021734">
            <w:pPr>
              <w:pStyle w:val="ConsPlusNormal"/>
            </w:pPr>
            <w:r>
              <w:t>ежеквартально, до 25 числа месяца, следующего за отчетным кварталом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Количество возбужденных 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021734" w:rsidRDefault="00021734"/>
        </w:tc>
        <w:tc>
          <w:tcPr>
            <w:tcW w:w="1985" w:type="dxa"/>
            <w:vMerge/>
          </w:tcPr>
          <w:p w:rsidR="00021734" w:rsidRDefault="00021734"/>
        </w:tc>
        <w:tc>
          <w:tcPr>
            <w:tcW w:w="1843" w:type="dxa"/>
            <w:vMerge/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Количество уголовных дел о совершении преступлений коррупционной 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021734" w:rsidRDefault="00021734"/>
        </w:tc>
        <w:tc>
          <w:tcPr>
            <w:tcW w:w="1985" w:type="dxa"/>
            <w:vMerge/>
          </w:tcPr>
          <w:p w:rsidR="00021734" w:rsidRDefault="00021734"/>
        </w:tc>
        <w:tc>
          <w:tcPr>
            <w:tcW w:w="1843" w:type="dxa"/>
            <w:vMerge/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Общее количество осужденных судами, расположенными на территории Свердловской области, в отчетном периоде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021734" w:rsidRDefault="00021734">
            <w:pPr>
              <w:pStyle w:val="ConsPlusNormal"/>
            </w:pPr>
            <w:r>
              <w:t>1) наказанию в виде штрафа;</w:t>
            </w:r>
          </w:p>
          <w:p w:rsidR="00021734" w:rsidRDefault="00021734">
            <w:pPr>
              <w:pStyle w:val="ConsPlusNormal"/>
            </w:pPr>
            <w:r>
              <w:t>2) наказанию в виде лишения свободы;</w:t>
            </w:r>
          </w:p>
          <w:p w:rsidR="00021734" w:rsidRDefault="00021734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vMerge/>
          </w:tcPr>
          <w:p w:rsidR="00021734" w:rsidRDefault="00021734"/>
        </w:tc>
        <w:tc>
          <w:tcPr>
            <w:tcW w:w="1985" w:type="dxa"/>
            <w:vMerge/>
          </w:tcPr>
          <w:p w:rsidR="00021734" w:rsidRDefault="00021734"/>
        </w:tc>
        <w:tc>
          <w:tcPr>
            <w:tcW w:w="1843" w:type="dxa"/>
            <w:vMerge/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293" w:type="dxa"/>
          </w:tcPr>
          <w:p w:rsidR="00021734" w:rsidRDefault="00021734">
            <w:pPr>
              <w:pStyle w:val="ConsPlusNormal"/>
            </w:pPr>
            <w:r>
              <w:t>Количество осужденных 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021734" w:rsidRDefault="00021734"/>
        </w:tc>
        <w:tc>
          <w:tcPr>
            <w:tcW w:w="1985" w:type="dxa"/>
            <w:vMerge/>
          </w:tcPr>
          <w:p w:rsidR="00021734" w:rsidRDefault="00021734"/>
        </w:tc>
        <w:tc>
          <w:tcPr>
            <w:tcW w:w="1843" w:type="dxa"/>
            <w:vMerge/>
          </w:tcPr>
          <w:p w:rsidR="00021734" w:rsidRDefault="00021734"/>
        </w:tc>
      </w:tr>
    </w:tbl>
    <w:p w:rsidR="00021734" w:rsidRDefault="00021734">
      <w:pPr>
        <w:sectPr w:rsidR="000217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2"/>
      </w:pPr>
      <w:r>
        <w:t>Приложение N 1</w:t>
      </w:r>
    </w:p>
    <w:p w:rsidR="00021734" w:rsidRDefault="00021734">
      <w:pPr>
        <w:pStyle w:val="ConsPlusNormal"/>
        <w:jc w:val="right"/>
      </w:pPr>
      <w:r>
        <w:t>к Плану мониторинга</w:t>
      </w:r>
    </w:p>
    <w:p w:rsidR="00021734" w:rsidRDefault="00021734">
      <w:pPr>
        <w:pStyle w:val="ConsPlusNormal"/>
        <w:jc w:val="right"/>
      </w:pPr>
      <w:r>
        <w:t>состояния и эффективности</w:t>
      </w:r>
    </w:p>
    <w:p w:rsidR="00021734" w:rsidRDefault="00021734">
      <w:pPr>
        <w:pStyle w:val="ConsPlusNormal"/>
        <w:jc w:val="right"/>
      </w:pPr>
      <w:r>
        <w:t>противодействия коррупции</w:t>
      </w:r>
    </w:p>
    <w:p w:rsidR="00021734" w:rsidRDefault="00021734">
      <w:pPr>
        <w:pStyle w:val="ConsPlusNormal"/>
        <w:jc w:val="right"/>
      </w:pPr>
      <w:r>
        <w:t>(антикоррупционного мониторинга)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both"/>
      </w:pPr>
      <w:r>
        <w:t>Форма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bookmarkStart w:id="4" w:name="P290"/>
      <w:bookmarkEnd w:id="4"/>
      <w:r>
        <w:t>СВЕДЕНИЯ</w:t>
      </w:r>
    </w:p>
    <w:p w:rsidR="00021734" w:rsidRDefault="00021734">
      <w:pPr>
        <w:pStyle w:val="ConsPlusNormal"/>
        <w:jc w:val="center"/>
      </w:pPr>
      <w:r>
        <w:t>для расчета значений показателей эффективности</w:t>
      </w:r>
    </w:p>
    <w:p w:rsidR="00021734" w:rsidRDefault="00021734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021734" w:rsidRDefault="00021734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021734" w:rsidRDefault="00021734">
      <w:pPr>
        <w:pStyle w:val="ConsPlusNormal"/>
        <w:jc w:val="center"/>
      </w:pPr>
      <w:r>
        <w:t>Свердловской области, проведенной в соответствии</w:t>
      </w:r>
    </w:p>
    <w:p w:rsidR="00021734" w:rsidRDefault="00021734">
      <w:pPr>
        <w:pStyle w:val="ConsPlusNormal"/>
        <w:jc w:val="center"/>
      </w:pPr>
      <w:r>
        <w:t xml:space="preserve">с </w:t>
      </w:r>
      <w:hyperlink r:id="rId4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021734" w:rsidRDefault="00021734">
      <w:pPr>
        <w:pStyle w:val="ConsPlusNormal"/>
        <w:jc w:val="center"/>
      </w:pPr>
      <w:r>
        <w:t>от 17 июля 2009 года N 172-ФЗ "Об антикоррупционной</w:t>
      </w:r>
    </w:p>
    <w:p w:rsidR="00021734" w:rsidRDefault="00021734">
      <w:pPr>
        <w:pStyle w:val="ConsPlusNormal"/>
        <w:jc w:val="center"/>
      </w:pPr>
      <w:r>
        <w:t>экспертизе нормативных правовых актов</w:t>
      </w:r>
    </w:p>
    <w:p w:rsidR="00021734" w:rsidRDefault="00021734">
      <w:pPr>
        <w:pStyle w:val="ConsPlusNormal"/>
        <w:jc w:val="center"/>
      </w:pPr>
      <w:r>
        <w:t>и проектов нормативных правовых актов"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(реквизиты нормативного правового акта государственного</w:t>
      </w:r>
    </w:p>
    <w:p w:rsidR="00021734" w:rsidRDefault="00021734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021734" w:rsidRDefault="00021734">
      <w:pPr>
        <w:pStyle w:val="ConsPlusNormal"/>
        <w:jc w:val="center"/>
      </w:pPr>
      <w:r>
        <w:t>проведения антикоррупционной экспертизы</w:t>
      </w: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021734" w:rsidRDefault="00021734">
      <w:pPr>
        <w:pStyle w:val="ConsPlusNormal"/>
        <w:jc w:val="center"/>
      </w:pPr>
      <w:r>
        <w:t>актов в соответствии с пунктом 3 части 1 статьи 3</w:t>
      </w:r>
    </w:p>
    <w:p w:rsidR="00021734" w:rsidRDefault="00021734">
      <w:pPr>
        <w:pStyle w:val="ConsPlusNormal"/>
        <w:jc w:val="center"/>
      </w:pPr>
      <w:r>
        <w:t>Федерального закона</w:t>
      </w: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от 17 июля 2009 года N 172-ФЗ "Об антикоррупционной</w:t>
      </w:r>
    </w:p>
    <w:p w:rsidR="00021734" w:rsidRDefault="00021734">
      <w:pPr>
        <w:pStyle w:val="ConsPlusNormal"/>
        <w:jc w:val="center"/>
      </w:pPr>
      <w:r>
        <w:t>экспертизе нормативных правовых актов</w:t>
      </w:r>
    </w:p>
    <w:p w:rsidR="00021734" w:rsidRDefault="00021734">
      <w:pPr>
        <w:pStyle w:val="ConsPlusNormal"/>
        <w:jc w:val="center"/>
      </w:pPr>
      <w:r>
        <w:t>и проектов нормативных правовых актов")</w:t>
      </w: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отчетный период)</w:t>
      </w:r>
    </w:p>
    <w:p w:rsidR="00021734" w:rsidRDefault="00021734">
      <w:pPr>
        <w:pStyle w:val="ConsPlusNormal"/>
      </w:pPr>
    </w:p>
    <w:p w:rsidR="00021734" w:rsidRDefault="00021734">
      <w:pPr>
        <w:sectPr w:rsidR="000217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021734" w:rsidRDefault="00021734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39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021734" w:rsidRDefault="00021734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021734" w:rsidRDefault="00021734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021734" w:rsidRDefault="00021734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021734" w:rsidRDefault="00021734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021734" w:rsidRDefault="00021734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021734" w:rsidRDefault="00021734">
            <w:pPr>
              <w:pStyle w:val="ConsPlusNormal"/>
            </w:pPr>
            <w:r>
              <w:t xml:space="preserve">Проекты НПА </w:t>
            </w:r>
            <w:r>
              <w:lastRenderedPageBreak/>
              <w:t>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984" w:type="dxa"/>
            <w:vMerge/>
          </w:tcPr>
          <w:p w:rsidR="00021734" w:rsidRDefault="00021734"/>
        </w:tc>
        <w:tc>
          <w:tcPr>
            <w:tcW w:w="2179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1954" w:type="dxa"/>
            <w:vMerge/>
          </w:tcPr>
          <w:p w:rsidR="00021734" w:rsidRDefault="00021734"/>
        </w:tc>
        <w:tc>
          <w:tcPr>
            <w:tcW w:w="2014" w:type="dxa"/>
          </w:tcPr>
          <w:p w:rsidR="00021734" w:rsidRDefault="00021734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  <w:vMerge/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021734" w:rsidRDefault="00021734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01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54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sectPr w:rsidR="000217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ind w:firstLine="540"/>
        <w:jc w:val="both"/>
      </w:pPr>
      <w:r>
        <w:t>--------------------------------</w:t>
      </w:r>
    </w:p>
    <w:p w:rsidR="00021734" w:rsidRDefault="00021734">
      <w:pPr>
        <w:pStyle w:val="ConsPlusNormal"/>
        <w:spacing w:before="220"/>
        <w:ind w:firstLine="540"/>
        <w:jc w:val="both"/>
      </w:pPr>
      <w:bookmarkStart w:id="5" w:name="P396"/>
      <w:bookmarkEnd w:id="5"/>
      <w:r>
        <w:t xml:space="preserve">* В соответствии с </w:t>
      </w:r>
      <w:hyperlink r:id="rId4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2"/>
      </w:pPr>
      <w:r>
        <w:t>Приложение N 2</w:t>
      </w:r>
    </w:p>
    <w:p w:rsidR="00021734" w:rsidRDefault="00021734">
      <w:pPr>
        <w:pStyle w:val="ConsPlusNormal"/>
        <w:jc w:val="right"/>
      </w:pPr>
      <w:r>
        <w:t>к Плану мониторинга</w:t>
      </w:r>
    </w:p>
    <w:p w:rsidR="00021734" w:rsidRDefault="00021734">
      <w:pPr>
        <w:pStyle w:val="ConsPlusNormal"/>
        <w:jc w:val="right"/>
      </w:pPr>
      <w:r>
        <w:t>состояния и эффективности</w:t>
      </w:r>
    </w:p>
    <w:p w:rsidR="00021734" w:rsidRDefault="00021734">
      <w:pPr>
        <w:pStyle w:val="ConsPlusNormal"/>
        <w:jc w:val="right"/>
      </w:pPr>
      <w:r>
        <w:t>противодействия коррупции</w:t>
      </w:r>
    </w:p>
    <w:p w:rsidR="00021734" w:rsidRDefault="00021734">
      <w:pPr>
        <w:pStyle w:val="ConsPlusNormal"/>
        <w:jc w:val="right"/>
      </w:pPr>
      <w:r>
        <w:t>(антикоррупционного мониторинга)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both"/>
      </w:pPr>
      <w:r>
        <w:t>Форма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bookmarkStart w:id="6" w:name="P411"/>
      <w:bookmarkEnd w:id="6"/>
      <w:r>
        <w:t>СВЕДЕНИЯ</w:t>
      </w:r>
    </w:p>
    <w:p w:rsidR="00021734" w:rsidRDefault="00021734">
      <w:pPr>
        <w:pStyle w:val="ConsPlusNormal"/>
        <w:jc w:val="center"/>
      </w:pPr>
      <w:r>
        <w:t>для расчета значений показателей эффективности</w:t>
      </w:r>
    </w:p>
    <w:p w:rsidR="00021734" w:rsidRDefault="00021734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021734" w:rsidRDefault="00021734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021734" w:rsidRDefault="00021734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021734" w:rsidRDefault="00021734">
      <w:pPr>
        <w:pStyle w:val="ConsPlusNormal"/>
        <w:jc w:val="center"/>
      </w:pPr>
      <w:r>
        <w:t>Главным управлением Министерства юстиции</w:t>
      </w:r>
    </w:p>
    <w:p w:rsidR="00021734" w:rsidRDefault="00021734">
      <w:pPr>
        <w:pStyle w:val="ConsPlusNormal"/>
        <w:jc w:val="center"/>
      </w:pPr>
      <w:r>
        <w:t>Российской Федерации по Свердловской области</w:t>
      </w:r>
    </w:p>
    <w:p w:rsidR="00021734" w:rsidRDefault="00021734">
      <w:pPr>
        <w:pStyle w:val="ConsPlusNormal"/>
        <w:jc w:val="center"/>
      </w:pPr>
      <w:r>
        <w:t>и независимыми экспертами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отчетный период)</w:t>
      </w:r>
    </w:p>
    <w:p w:rsidR="00021734" w:rsidRDefault="00021734">
      <w:pPr>
        <w:pStyle w:val="ConsPlusNormal"/>
      </w:pPr>
    </w:p>
    <w:p w:rsidR="00021734" w:rsidRDefault="00021734">
      <w:pPr>
        <w:sectPr w:rsidR="000217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557"/>
        <w:gridCol w:w="1709"/>
        <w:gridCol w:w="3118"/>
        <w:gridCol w:w="3288"/>
      </w:tblGrid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021734" w:rsidRDefault="00021734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4557" w:type="dxa"/>
            <w:vMerge/>
          </w:tcPr>
          <w:p w:rsidR="00021734" w:rsidRDefault="00021734"/>
        </w:tc>
        <w:tc>
          <w:tcPr>
            <w:tcW w:w="1709" w:type="dxa"/>
          </w:tcPr>
          <w:p w:rsidR="00021734" w:rsidRDefault="00021734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021734" w:rsidRDefault="00021734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021734" w:rsidRDefault="00021734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5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021734" w:rsidRDefault="00021734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021734" w:rsidRDefault="00021734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021734" w:rsidRDefault="00021734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021734" w:rsidRDefault="00021734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021734" w:rsidRDefault="00021734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021734" w:rsidRDefault="00021734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3"/>
      </w:pPr>
      <w:r>
        <w:t>Продолжение таблицы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3175"/>
        <w:gridCol w:w="1727"/>
        <w:gridCol w:w="1866"/>
        <w:gridCol w:w="3231"/>
        <w:gridCol w:w="1724"/>
      </w:tblGrid>
      <w:tr w:rsidR="00021734">
        <w:tc>
          <w:tcPr>
            <w:tcW w:w="6773" w:type="dxa"/>
            <w:gridSpan w:val="3"/>
          </w:tcPr>
          <w:p w:rsidR="00021734" w:rsidRDefault="00021734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021734" w:rsidRDefault="00021734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021734">
        <w:tc>
          <w:tcPr>
            <w:tcW w:w="1871" w:type="dxa"/>
          </w:tcPr>
          <w:p w:rsidR="00021734" w:rsidRDefault="00021734">
            <w:pPr>
              <w:pStyle w:val="ConsPlusNormal"/>
              <w:jc w:val="center"/>
            </w:pPr>
            <w:r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175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  <w:tc>
          <w:tcPr>
            <w:tcW w:w="1866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231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</w:tr>
      <w:tr w:rsidR="00021734">
        <w:tc>
          <w:tcPr>
            <w:tcW w:w="1871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021734" w:rsidRDefault="000217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021734" w:rsidRDefault="000217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021734" w:rsidRDefault="000217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021734" w:rsidRDefault="000217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021734" w:rsidRDefault="00021734">
            <w:pPr>
              <w:pStyle w:val="ConsPlusNormal"/>
              <w:jc w:val="center"/>
            </w:pPr>
            <w:r>
              <w:t>11</w:t>
            </w:r>
          </w:p>
        </w:tc>
      </w:tr>
      <w:tr w:rsidR="00021734">
        <w:tc>
          <w:tcPr>
            <w:tcW w:w="187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175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66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23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4" w:type="dxa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187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175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66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23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4" w:type="dxa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187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175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66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23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4" w:type="dxa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187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175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66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23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4" w:type="dxa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187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175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66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23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4" w:type="dxa"/>
          </w:tcPr>
          <w:p w:rsidR="00021734" w:rsidRDefault="00021734">
            <w:pPr>
              <w:pStyle w:val="ConsPlusNormal"/>
            </w:pPr>
          </w:p>
        </w:tc>
      </w:tr>
      <w:tr w:rsidR="00021734">
        <w:tc>
          <w:tcPr>
            <w:tcW w:w="187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175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66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23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4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sectPr w:rsidR="000217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2"/>
      </w:pPr>
      <w:r>
        <w:t>Приложение N 3</w:t>
      </w:r>
    </w:p>
    <w:p w:rsidR="00021734" w:rsidRDefault="00021734">
      <w:pPr>
        <w:pStyle w:val="ConsPlusNormal"/>
        <w:jc w:val="right"/>
      </w:pPr>
      <w:r>
        <w:t>к Плану мониторинга</w:t>
      </w:r>
    </w:p>
    <w:p w:rsidR="00021734" w:rsidRDefault="00021734">
      <w:pPr>
        <w:pStyle w:val="ConsPlusNormal"/>
        <w:jc w:val="right"/>
      </w:pPr>
      <w:r>
        <w:t>состояния и эффективности</w:t>
      </w:r>
    </w:p>
    <w:p w:rsidR="00021734" w:rsidRDefault="00021734">
      <w:pPr>
        <w:pStyle w:val="ConsPlusNormal"/>
        <w:jc w:val="right"/>
      </w:pPr>
      <w:r>
        <w:t>противодействия коррупции</w:t>
      </w:r>
    </w:p>
    <w:p w:rsidR="00021734" w:rsidRDefault="00021734">
      <w:pPr>
        <w:pStyle w:val="ConsPlusNormal"/>
        <w:jc w:val="right"/>
      </w:pPr>
      <w:r>
        <w:t>(антикоррупционного мониторинга)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both"/>
      </w:pPr>
      <w:r>
        <w:t>Форма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bookmarkStart w:id="7" w:name="P534"/>
      <w:bookmarkEnd w:id="7"/>
      <w:r>
        <w:t>СВЕДЕНИЯ</w:t>
      </w:r>
    </w:p>
    <w:p w:rsidR="00021734" w:rsidRDefault="00021734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021734" w:rsidRDefault="00021734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021734" w:rsidRDefault="00021734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021734" w:rsidRDefault="00021734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021734" w:rsidRDefault="00021734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021734" w:rsidRDefault="00021734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021734" w:rsidRDefault="00021734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021734" w:rsidRDefault="00021734">
      <w:pPr>
        <w:pStyle w:val="ConsPlusNormal"/>
        <w:jc w:val="center"/>
      </w:pPr>
      <w:r>
        <w:t>исполнительных органов государственной власти</w:t>
      </w:r>
    </w:p>
    <w:p w:rsidR="00021734" w:rsidRDefault="00021734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021734" w:rsidRDefault="00021734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021734" w:rsidRDefault="00021734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021734" w:rsidRDefault="00021734">
      <w:pPr>
        <w:pStyle w:val="ConsPlusNormal"/>
        <w:jc w:val="center"/>
      </w:pPr>
      <w:r>
        <w:t>иных обязанностей, установленных в целях</w:t>
      </w:r>
    </w:p>
    <w:p w:rsidR="00021734" w:rsidRDefault="00021734">
      <w:pPr>
        <w:pStyle w:val="ConsPlusNormal"/>
        <w:jc w:val="center"/>
      </w:pPr>
      <w:r>
        <w:t>противодействия коррупции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(наименование органа государственной власти</w:t>
      </w:r>
    </w:p>
    <w:p w:rsidR="00021734" w:rsidRDefault="00021734">
      <w:pPr>
        <w:pStyle w:val="ConsPlusNormal"/>
        <w:jc w:val="center"/>
      </w:pPr>
      <w:r>
        <w:t>Свердловской области)</w:t>
      </w: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отчетный период)</w:t>
      </w:r>
    </w:p>
    <w:p w:rsidR="00021734" w:rsidRDefault="00021734">
      <w:pPr>
        <w:pStyle w:val="ConsPlusNormal"/>
      </w:pPr>
    </w:p>
    <w:p w:rsidR="00021734" w:rsidRDefault="00021734">
      <w:pPr>
        <w:sectPr w:rsidR="000217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794" w:type="dxa"/>
          </w:tcPr>
          <w:p w:rsidR="00021734" w:rsidRDefault="0002173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021734" w:rsidRDefault="00021734">
            <w:pPr>
              <w:pStyle w:val="ConsPlusNormal"/>
              <w:jc w:val="center"/>
            </w:pPr>
            <w: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021734" w:rsidRDefault="00021734">
            <w:pPr>
              <w:pStyle w:val="ConsPlusNormal"/>
              <w:jc w:val="center"/>
            </w:pPr>
            <w: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021734" w:rsidRDefault="00021734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021734" w:rsidRDefault="00021734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021734" w:rsidRDefault="00021734">
            <w:pPr>
              <w:pStyle w:val="ConsPlusNormal"/>
              <w:jc w:val="center"/>
            </w:pPr>
            <w: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021734" w:rsidRDefault="00021734">
            <w:pPr>
              <w:pStyle w:val="ConsPlusNormal"/>
              <w:jc w:val="center"/>
            </w:pPr>
            <w: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021734" w:rsidRDefault="00021734">
            <w:pPr>
              <w:pStyle w:val="ConsPlusNormal"/>
              <w:jc w:val="center"/>
            </w:pPr>
            <w:r>
              <w:t>в отношении которых меры ответственности за коррупционное правонарушение обжалованы/отменены судом *</w:t>
            </w:r>
          </w:p>
        </w:tc>
      </w:tr>
      <w:tr w:rsidR="00021734">
        <w:tc>
          <w:tcPr>
            <w:tcW w:w="907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021734" w:rsidRDefault="00021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021734" w:rsidRDefault="000217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021734" w:rsidRDefault="00021734">
            <w:pPr>
              <w:pStyle w:val="ConsPlusNormal"/>
              <w:jc w:val="center"/>
            </w:pPr>
            <w:r>
              <w:t>9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79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579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579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49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19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1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299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49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sectPr w:rsidR="0002173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ind w:firstLine="540"/>
        <w:jc w:val="both"/>
      </w:pPr>
      <w:r>
        <w:t>--------------------------------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600" w:history="1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2"/>
      </w:pPr>
      <w:r>
        <w:t>Приложение N 4</w:t>
      </w:r>
    </w:p>
    <w:p w:rsidR="00021734" w:rsidRDefault="00021734">
      <w:pPr>
        <w:pStyle w:val="ConsPlusNormal"/>
        <w:jc w:val="right"/>
      </w:pPr>
      <w:r>
        <w:t>к Плану мониторинга</w:t>
      </w:r>
    </w:p>
    <w:p w:rsidR="00021734" w:rsidRDefault="00021734">
      <w:pPr>
        <w:pStyle w:val="ConsPlusNormal"/>
        <w:jc w:val="right"/>
      </w:pPr>
      <w:r>
        <w:t>состояния и эффективности</w:t>
      </w:r>
    </w:p>
    <w:p w:rsidR="00021734" w:rsidRDefault="00021734">
      <w:pPr>
        <w:pStyle w:val="ConsPlusNormal"/>
        <w:jc w:val="right"/>
      </w:pPr>
      <w:r>
        <w:t>противодействия коррупции</w:t>
      </w:r>
    </w:p>
    <w:p w:rsidR="00021734" w:rsidRDefault="00021734">
      <w:pPr>
        <w:pStyle w:val="ConsPlusNormal"/>
        <w:jc w:val="right"/>
      </w:pPr>
      <w:r>
        <w:t>(антикоррупционного мониторинга)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both"/>
      </w:pPr>
      <w:r>
        <w:t>Форма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bookmarkStart w:id="8" w:name="P600"/>
      <w:bookmarkEnd w:id="8"/>
      <w:r>
        <w:t>ПОЯСНИТЕЛЬНАЯ ЗАПИСКА</w:t>
      </w:r>
    </w:p>
    <w:p w:rsidR="00021734" w:rsidRDefault="00021734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021734" w:rsidRDefault="00021734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021734" w:rsidRDefault="00021734">
      <w:pPr>
        <w:pStyle w:val="ConsPlusNormal"/>
        <w:jc w:val="center"/>
      </w:pPr>
      <w:r>
        <w:t>гражданской службы Свердловской области категории</w:t>
      </w:r>
    </w:p>
    <w:p w:rsidR="00021734" w:rsidRDefault="00021734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021734" w:rsidRDefault="00021734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021734" w:rsidRDefault="00021734">
      <w:pPr>
        <w:pStyle w:val="ConsPlusNormal"/>
        <w:jc w:val="center"/>
      </w:pPr>
      <w:r>
        <w:t>должностей государственной гражданской службы</w:t>
      </w:r>
    </w:p>
    <w:p w:rsidR="00021734" w:rsidRDefault="00021734">
      <w:pPr>
        <w:pStyle w:val="ConsPlusNormal"/>
        <w:jc w:val="center"/>
      </w:pPr>
      <w:r>
        <w:t>Свердловской области руководителей и заместителей</w:t>
      </w:r>
    </w:p>
    <w:p w:rsidR="00021734" w:rsidRDefault="00021734">
      <w:pPr>
        <w:pStyle w:val="ConsPlusNormal"/>
        <w:jc w:val="center"/>
      </w:pPr>
      <w:r>
        <w:t>руководителей областных исполнительных органов</w:t>
      </w:r>
    </w:p>
    <w:p w:rsidR="00021734" w:rsidRDefault="00021734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021734" w:rsidRDefault="00021734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021734" w:rsidRDefault="00021734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021734" w:rsidRDefault="00021734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021734" w:rsidRDefault="00021734">
      <w:pPr>
        <w:pStyle w:val="ConsPlusNormal"/>
        <w:jc w:val="center"/>
      </w:pPr>
      <w:r>
        <w:t>в целях противодействия коррупции</w:t>
      </w:r>
    </w:p>
    <w:p w:rsidR="00021734" w:rsidRDefault="00021734">
      <w:pPr>
        <w:pStyle w:val="ConsPlusNormal"/>
      </w:pPr>
    </w:p>
    <w:p w:rsidR="00021734" w:rsidRDefault="00021734">
      <w:pPr>
        <w:sectPr w:rsidR="0002173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021734" w:rsidRDefault="00021734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021734" w:rsidRDefault="00021734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021734" w:rsidRDefault="00021734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021734" w:rsidRDefault="00021734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021734" w:rsidRDefault="00021734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021734" w:rsidRDefault="00021734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021734">
        <w:tc>
          <w:tcPr>
            <w:tcW w:w="907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021734" w:rsidRDefault="00021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21734" w:rsidRDefault="00021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021734" w:rsidRDefault="00021734">
            <w:pPr>
              <w:pStyle w:val="ConsPlusNormal"/>
              <w:jc w:val="center"/>
            </w:pPr>
            <w:r>
              <w:t>7</w:t>
            </w:r>
          </w:p>
        </w:tc>
      </w:tr>
      <w:tr w:rsidR="00021734">
        <w:tc>
          <w:tcPr>
            <w:tcW w:w="907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204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268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2"/>
      </w:pPr>
      <w:r>
        <w:t>Приложение N 5</w:t>
      </w:r>
    </w:p>
    <w:p w:rsidR="00021734" w:rsidRDefault="00021734">
      <w:pPr>
        <w:pStyle w:val="ConsPlusNormal"/>
        <w:jc w:val="right"/>
      </w:pPr>
      <w:r>
        <w:t>к Плану мониторинга</w:t>
      </w:r>
    </w:p>
    <w:p w:rsidR="00021734" w:rsidRDefault="00021734">
      <w:pPr>
        <w:pStyle w:val="ConsPlusNormal"/>
        <w:jc w:val="right"/>
      </w:pPr>
      <w:r>
        <w:t>состояния и эффективности</w:t>
      </w:r>
    </w:p>
    <w:p w:rsidR="00021734" w:rsidRDefault="00021734">
      <w:pPr>
        <w:pStyle w:val="ConsPlusNormal"/>
        <w:jc w:val="right"/>
      </w:pPr>
      <w:r>
        <w:t>противодействия коррупции</w:t>
      </w:r>
    </w:p>
    <w:p w:rsidR="00021734" w:rsidRDefault="00021734">
      <w:pPr>
        <w:pStyle w:val="ConsPlusNormal"/>
        <w:jc w:val="right"/>
      </w:pPr>
      <w:r>
        <w:t>(антикоррупционного мониторинга)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both"/>
      </w:pPr>
      <w:r>
        <w:t>Форма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СВЕДЕНИЯ</w:t>
      </w:r>
    </w:p>
    <w:p w:rsidR="00021734" w:rsidRDefault="00021734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021734" w:rsidRDefault="00021734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021734" w:rsidRDefault="00021734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021734" w:rsidRDefault="00021734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021734" w:rsidRDefault="00021734">
      <w:pPr>
        <w:pStyle w:val="ConsPlusNormal"/>
        <w:jc w:val="center"/>
      </w:pPr>
      <w:r>
        <w:t>подведомственных государственных учреждений</w:t>
      </w:r>
    </w:p>
    <w:p w:rsidR="00021734" w:rsidRDefault="00021734">
      <w:pPr>
        <w:pStyle w:val="ConsPlusNormal"/>
        <w:jc w:val="center"/>
      </w:pPr>
      <w:r>
        <w:t>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lastRenderedPageBreak/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отчетный период)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021734" w:rsidRDefault="00021734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871" w:type="dxa"/>
            <w:vMerge/>
          </w:tcPr>
          <w:p w:rsidR="00021734" w:rsidRDefault="00021734"/>
        </w:tc>
        <w:tc>
          <w:tcPr>
            <w:tcW w:w="2041" w:type="dxa"/>
            <w:vMerge/>
          </w:tcPr>
          <w:p w:rsidR="00021734" w:rsidRDefault="00021734"/>
        </w:tc>
        <w:tc>
          <w:tcPr>
            <w:tcW w:w="1819" w:type="dxa"/>
          </w:tcPr>
          <w:p w:rsidR="00021734" w:rsidRDefault="00021734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021734" w:rsidRDefault="00021734">
            <w:pPr>
              <w:pStyle w:val="ConsPlusNormal"/>
              <w:jc w:val="center"/>
            </w:pPr>
            <w:r>
              <w:t>не представивших сведения</w:t>
            </w:r>
          </w:p>
        </w:tc>
        <w:tc>
          <w:tcPr>
            <w:tcW w:w="1639" w:type="dxa"/>
          </w:tcPr>
          <w:p w:rsidR="00021734" w:rsidRDefault="00021734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021734" w:rsidRDefault="00021734">
            <w:pPr>
              <w:pStyle w:val="ConsPlusNormal"/>
              <w:jc w:val="center"/>
            </w:pPr>
            <w:r>
              <w:t>недостоверно и (или) неполно указавших сведения/из них уточнивших сведения</w:t>
            </w:r>
          </w:p>
        </w:tc>
        <w:tc>
          <w:tcPr>
            <w:tcW w:w="2041" w:type="dxa"/>
          </w:tcPr>
          <w:p w:rsidR="00021734" w:rsidRDefault="00021734">
            <w:pPr>
              <w:pStyle w:val="ConsPlusNormal"/>
              <w:jc w:val="center"/>
            </w:pPr>
            <w:r>
              <w:t>в отношении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021734">
        <w:tc>
          <w:tcPr>
            <w:tcW w:w="907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021734" w:rsidRDefault="00021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21734" w:rsidRDefault="00021734">
            <w:pPr>
              <w:pStyle w:val="ConsPlusNormal"/>
              <w:jc w:val="center"/>
            </w:pPr>
            <w:r>
              <w:t>8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153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041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3"/>
      </w:pPr>
      <w:r>
        <w:t>Продолжение таблицы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8"/>
        <w:gridCol w:w="3231"/>
        <w:gridCol w:w="3231"/>
        <w:gridCol w:w="3231"/>
      </w:tblGrid>
      <w:tr w:rsidR="00021734">
        <w:tc>
          <w:tcPr>
            <w:tcW w:w="3898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021734" w:rsidRDefault="00021734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021734">
        <w:tc>
          <w:tcPr>
            <w:tcW w:w="3898" w:type="dxa"/>
            <w:vMerge/>
          </w:tcPr>
          <w:p w:rsidR="00021734" w:rsidRDefault="00021734"/>
        </w:tc>
        <w:tc>
          <w:tcPr>
            <w:tcW w:w="3231" w:type="dxa"/>
          </w:tcPr>
          <w:p w:rsidR="00021734" w:rsidRDefault="00021734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021734" w:rsidRDefault="00021734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021734" w:rsidRDefault="00021734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021734">
        <w:tc>
          <w:tcPr>
            <w:tcW w:w="3898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021734" w:rsidRDefault="000217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021734" w:rsidRDefault="000217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021734" w:rsidRDefault="00021734">
            <w:pPr>
              <w:pStyle w:val="ConsPlusNormal"/>
              <w:jc w:val="center"/>
            </w:pPr>
            <w:r>
              <w:t>12</w:t>
            </w:r>
          </w:p>
        </w:tc>
      </w:tr>
      <w:tr w:rsidR="00021734">
        <w:tc>
          <w:tcPr>
            <w:tcW w:w="3898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23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23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231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  <w:ind w:firstLine="540"/>
        <w:jc w:val="both"/>
      </w:pPr>
      <w:r>
        <w:t>--------------------------------</w:t>
      </w:r>
    </w:p>
    <w:p w:rsidR="00021734" w:rsidRDefault="00021734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722" w:history="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2"/>
      </w:pPr>
      <w:r>
        <w:t>Приложение N 6</w:t>
      </w:r>
    </w:p>
    <w:p w:rsidR="00021734" w:rsidRDefault="00021734">
      <w:pPr>
        <w:pStyle w:val="ConsPlusNormal"/>
        <w:jc w:val="right"/>
      </w:pPr>
      <w:r>
        <w:t>к Плану мониторинга</w:t>
      </w:r>
    </w:p>
    <w:p w:rsidR="00021734" w:rsidRDefault="00021734">
      <w:pPr>
        <w:pStyle w:val="ConsPlusNormal"/>
        <w:jc w:val="right"/>
      </w:pPr>
      <w:r>
        <w:t>состояния и эффективности</w:t>
      </w:r>
    </w:p>
    <w:p w:rsidR="00021734" w:rsidRDefault="00021734">
      <w:pPr>
        <w:pStyle w:val="ConsPlusNormal"/>
        <w:jc w:val="right"/>
      </w:pPr>
      <w:r>
        <w:t>противодействия коррупции</w:t>
      </w:r>
    </w:p>
    <w:p w:rsidR="00021734" w:rsidRDefault="00021734">
      <w:pPr>
        <w:pStyle w:val="ConsPlusNormal"/>
        <w:jc w:val="right"/>
      </w:pPr>
      <w:r>
        <w:t>(антикоррупционного мониторинга)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both"/>
      </w:pPr>
      <w:r>
        <w:t>Форма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bookmarkStart w:id="9" w:name="P722"/>
      <w:bookmarkEnd w:id="9"/>
      <w:r>
        <w:t>ПОЯСНИТЕЛЬНАЯ ЗАПИСКА</w:t>
      </w:r>
    </w:p>
    <w:p w:rsidR="00021734" w:rsidRDefault="00021734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021734" w:rsidRDefault="00021734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021734" w:rsidRDefault="00021734">
      <w:pPr>
        <w:pStyle w:val="ConsPlusNormal"/>
        <w:jc w:val="center"/>
      </w:pPr>
      <w:r>
        <w:t>Свердловской области обязанности по представлению</w:t>
      </w:r>
    </w:p>
    <w:p w:rsidR="00021734" w:rsidRDefault="00021734">
      <w:pPr>
        <w:pStyle w:val="ConsPlusNormal"/>
        <w:jc w:val="center"/>
      </w:pPr>
      <w:r>
        <w:t>достоверных и полных сведений о доходах, расходах,</w:t>
      </w:r>
    </w:p>
    <w:p w:rsidR="00021734" w:rsidRDefault="00021734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021734" w:rsidRDefault="00021734">
      <w:pPr>
        <w:pStyle w:val="ConsPlusNormal"/>
        <w:jc w:val="center"/>
      </w:pPr>
      <w:r>
        <w:t>за отчетный период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021734" w:rsidRDefault="00021734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021734" w:rsidRDefault="00021734">
            <w:pPr>
              <w:pStyle w:val="ConsPlusNormal"/>
              <w:jc w:val="center"/>
            </w:pPr>
            <w:r>
              <w:t xml:space="preserve">Замещаемая должность, наименование государственного учреждения </w:t>
            </w:r>
            <w:r>
              <w:lastRenderedPageBreak/>
              <w:t>Свердловской области</w:t>
            </w:r>
          </w:p>
        </w:tc>
        <w:tc>
          <w:tcPr>
            <w:tcW w:w="1474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Выявленное нарушение</w:t>
            </w:r>
          </w:p>
        </w:tc>
        <w:tc>
          <w:tcPr>
            <w:tcW w:w="1754" w:type="dxa"/>
          </w:tcPr>
          <w:p w:rsidR="00021734" w:rsidRDefault="00021734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021734" w:rsidRDefault="00021734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021734" w:rsidRDefault="00021734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1734" w:rsidRDefault="00021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021734" w:rsidRDefault="00021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21734" w:rsidRDefault="00021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021734" w:rsidRDefault="00021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021734" w:rsidRDefault="00021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021734" w:rsidRDefault="00021734">
            <w:pPr>
              <w:pStyle w:val="ConsPlusNormal"/>
              <w:jc w:val="center"/>
            </w:pPr>
            <w:r>
              <w:t>7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778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021734" w:rsidRDefault="00021734">
            <w:pPr>
              <w:pStyle w:val="ConsPlusNormal"/>
            </w:pPr>
          </w:p>
        </w:tc>
        <w:tc>
          <w:tcPr>
            <w:tcW w:w="147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04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268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2"/>
      </w:pPr>
      <w:r>
        <w:t>Приложение N 7</w:t>
      </w:r>
    </w:p>
    <w:p w:rsidR="00021734" w:rsidRDefault="00021734">
      <w:pPr>
        <w:pStyle w:val="ConsPlusNormal"/>
        <w:jc w:val="right"/>
      </w:pPr>
      <w:r>
        <w:t>к Плану мониторинга</w:t>
      </w:r>
    </w:p>
    <w:p w:rsidR="00021734" w:rsidRDefault="00021734">
      <w:pPr>
        <w:pStyle w:val="ConsPlusNormal"/>
        <w:jc w:val="right"/>
      </w:pPr>
      <w:r>
        <w:t>состояния и эффективности</w:t>
      </w:r>
    </w:p>
    <w:p w:rsidR="00021734" w:rsidRDefault="00021734">
      <w:pPr>
        <w:pStyle w:val="ConsPlusNormal"/>
        <w:jc w:val="right"/>
      </w:pPr>
      <w:r>
        <w:t>противодействия коррупции</w:t>
      </w:r>
    </w:p>
    <w:p w:rsidR="00021734" w:rsidRDefault="00021734">
      <w:pPr>
        <w:pStyle w:val="ConsPlusNormal"/>
        <w:jc w:val="right"/>
      </w:pPr>
      <w:r>
        <w:t>(антикоррупционного мониторинга)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both"/>
      </w:pPr>
      <w:r>
        <w:t>Форма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bookmarkStart w:id="10" w:name="P765"/>
      <w:bookmarkEnd w:id="10"/>
      <w:r>
        <w:t>ОБЩИЕ СВЕДЕНИЯ</w:t>
      </w:r>
    </w:p>
    <w:p w:rsidR="00021734" w:rsidRDefault="00021734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021734" w:rsidRDefault="00021734">
      <w:pPr>
        <w:pStyle w:val="ConsPlusNormal"/>
        <w:jc w:val="center"/>
      </w:pPr>
      <w:r>
        <w:t>антикоррупционного контроля за деятельностью исполнительных</w:t>
      </w:r>
    </w:p>
    <w:p w:rsidR="00021734" w:rsidRDefault="00021734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021734" w:rsidRDefault="00021734">
      <w:pPr>
        <w:pStyle w:val="ConsPlusNormal"/>
        <w:jc w:val="center"/>
      </w:pPr>
      <w:r>
        <w:t>и подведомственных им государственных организаций</w:t>
      </w:r>
    </w:p>
    <w:p w:rsidR="00021734" w:rsidRDefault="00021734">
      <w:pPr>
        <w:pStyle w:val="ConsPlusNormal"/>
        <w:jc w:val="center"/>
      </w:pPr>
      <w:r>
        <w:t>Свердловской области, участвующих в предоставлении</w:t>
      </w:r>
    </w:p>
    <w:p w:rsidR="00021734" w:rsidRDefault="00021734">
      <w:pPr>
        <w:pStyle w:val="ConsPlusNormal"/>
        <w:jc w:val="center"/>
      </w:pPr>
      <w:r>
        <w:t>государственных услуг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наименование исполнительного органа</w:t>
      </w:r>
    </w:p>
    <w:p w:rsidR="00021734" w:rsidRDefault="00021734">
      <w:pPr>
        <w:pStyle w:val="ConsPlusNormal"/>
        <w:jc w:val="center"/>
      </w:pPr>
      <w:r>
        <w:t>государственной власти Свердловской области)</w:t>
      </w: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отчетный период)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78" w:type="dxa"/>
            <w:gridSpan w:val="3"/>
          </w:tcPr>
          <w:p w:rsidR="00021734" w:rsidRDefault="00021734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021734" w:rsidRDefault="00021734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850" w:type="dxa"/>
          </w:tcPr>
          <w:p w:rsidR="00021734" w:rsidRDefault="0002173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021734" w:rsidRDefault="00021734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021734" w:rsidRDefault="00021734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021734" w:rsidRDefault="00021734">
            <w:pPr>
              <w:pStyle w:val="ConsPlusNormal"/>
              <w:jc w:val="center"/>
            </w:pPr>
            <w:r>
              <w:t>непосредственно в ИОГВ СО,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021734" w:rsidRDefault="00021734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021734" w:rsidRDefault="00021734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021734" w:rsidRDefault="00021734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191" w:type="dxa"/>
          </w:tcPr>
          <w:p w:rsidR="00021734" w:rsidRDefault="00021734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021734" w:rsidRDefault="00021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021734" w:rsidRDefault="00021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021734" w:rsidRDefault="00021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021734" w:rsidRDefault="00021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021734" w:rsidRDefault="00021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021734" w:rsidRDefault="000217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21734" w:rsidRDefault="000217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021734" w:rsidRDefault="00021734">
            <w:pPr>
              <w:pStyle w:val="ConsPlusNormal"/>
              <w:jc w:val="center"/>
            </w:pPr>
            <w:r>
              <w:t>9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850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6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86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1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64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098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04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191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3"/>
      </w:pPr>
      <w:r>
        <w:t>Продолжение таблицы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861"/>
        <w:gridCol w:w="1579"/>
        <w:gridCol w:w="4762"/>
        <w:gridCol w:w="1263"/>
      </w:tblGrid>
      <w:tr w:rsidR="00021734">
        <w:tc>
          <w:tcPr>
            <w:tcW w:w="13567" w:type="dxa"/>
            <w:gridSpan w:val="5"/>
          </w:tcPr>
          <w:p w:rsidR="00021734" w:rsidRDefault="00021734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021734">
        <w:tc>
          <w:tcPr>
            <w:tcW w:w="5102" w:type="dxa"/>
          </w:tcPr>
          <w:p w:rsidR="00021734" w:rsidRDefault="00021734">
            <w:pPr>
              <w:pStyle w:val="ConsPlusNormal"/>
              <w:jc w:val="center"/>
            </w:pPr>
            <w:r>
              <w:t>непосредственно в ИОГВ СО,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021734" w:rsidRDefault="00021734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021734" w:rsidRDefault="00021734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021734" w:rsidRDefault="00021734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263" w:type="dxa"/>
          </w:tcPr>
          <w:p w:rsidR="00021734" w:rsidRDefault="00021734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021734">
        <w:tc>
          <w:tcPr>
            <w:tcW w:w="5102" w:type="dxa"/>
          </w:tcPr>
          <w:p w:rsidR="00021734" w:rsidRDefault="000217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021734" w:rsidRDefault="000217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021734" w:rsidRDefault="000217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021734" w:rsidRDefault="0002173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021734" w:rsidRDefault="00021734">
            <w:pPr>
              <w:pStyle w:val="ConsPlusNormal"/>
              <w:jc w:val="center"/>
            </w:pPr>
            <w:r>
              <w:t>14</w:t>
            </w:r>
          </w:p>
        </w:tc>
      </w:tr>
      <w:tr w:rsidR="00021734">
        <w:tc>
          <w:tcPr>
            <w:tcW w:w="5102" w:type="dxa"/>
          </w:tcPr>
          <w:p w:rsidR="00021734" w:rsidRDefault="00021734">
            <w:pPr>
              <w:pStyle w:val="ConsPlusNormal"/>
            </w:pPr>
          </w:p>
        </w:tc>
        <w:tc>
          <w:tcPr>
            <w:tcW w:w="86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579" w:type="dxa"/>
          </w:tcPr>
          <w:p w:rsidR="00021734" w:rsidRDefault="00021734">
            <w:pPr>
              <w:pStyle w:val="ConsPlusNormal"/>
            </w:pPr>
          </w:p>
        </w:tc>
        <w:tc>
          <w:tcPr>
            <w:tcW w:w="4762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263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2"/>
      </w:pPr>
      <w:r>
        <w:t>Приложение N 8</w:t>
      </w:r>
    </w:p>
    <w:p w:rsidR="00021734" w:rsidRDefault="00021734">
      <w:pPr>
        <w:pStyle w:val="ConsPlusNormal"/>
        <w:jc w:val="right"/>
      </w:pPr>
      <w:r>
        <w:t>к Плану мониторинга</w:t>
      </w:r>
    </w:p>
    <w:p w:rsidR="00021734" w:rsidRDefault="00021734">
      <w:pPr>
        <w:pStyle w:val="ConsPlusNormal"/>
        <w:jc w:val="right"/>
      </w:pPr>
      <w:r>
        <w:t>состояния и эффективности</w:t>
      </w:r>
    </w:p>
    <w:p w:rsidR="00021734" w:rsidRDefault="00021734">
      <w:pPr>
        <w:pStyle w:val="ConsPlusNormal"/>
        <w:jc w:val="right"/>
      </w:pPr>
      <w:r>
        <w:t>противодействия коррупции</w:t>
      </w:r>
    </w:p>
    <w:p w:rsidR="00021734" w:rsidRDefault="00021734">
      <w:pPr>
        <w:pStyle w:val="ConsPlusNormal"/>
        <w:jc w:val="right"/>
      </w:pPr>
      <w:r>
        <w:t>(антикоррупционного мониторинга)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both"/>
      </w:pPr>
      <w:r>
        <w:t>Форма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bookmarkStart w:id="11" w:name="P841"/>
      <w:bookmarkEnd w:id="11"/>
      <w:r>
        <w:t>СВЕДЕНИЯ</w:t>
      </w:r>
    </w:p>
    <w:p w:rsidR="00021734" w:rsidRDefault="00021734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021734" w:rsidRDefault="00021734">
      <w:pPr>
        <w:pStyle w:val="ConsPlusNormal"/>
        <w:jc w:val="center"/>
      </w:pPr>
      <w:r>
        <w:t>осуществления антикоррупционного контроля за деятельностью</w:t>
      </w:r>
    </w:p>
    <w:p w:rsidR="00021734" w:rsidRDefault="00021734">
      <w:pPr>
        <w:pStyle w:val="ConsPlusNormal"/>
        <w:jc w:val="center"/>
      </w:pPr>
      <w:r>
        <w:t>исполнительных органов государственной власти</w:t>
      </w:r>
    </w:p>
    <w:p w:rsidR="00021734" w:rsidRDefault="00021734">
      <w:pPr>
        <w:pStyle w:val="ConsPlusNormal"/>
        <w:jc w:val="center"/>
      </w:pPr>
      <w:r>
        <w:t>Свердловской области и подведомственных им государственных</w:t>
      </w:r>
    </w:p>
    <w:p w:rsidR="00021734" w:rsidRDefault="00021734">
      <w:pPr>
        <w:pStyle w:val="ConsPlusNormal"/>
        <w:jc w:val="center"/>
      </w:pPr>
      <w:r>
        <w:t>организаций Свердловской области, участвующих</w:t>
      </w:r>
    </w:p>
    <w:p w:rsidR="00021734" w:rsidRDefault="00021734">
      <w:pPr>
        <w:pStyle w:val="ConsPlusNormal"/>
        <w:jc w:val="center"/>
      </w:pPr>
      <w:r>
        <w:t>в предоставлении государственных услуг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наименование органа государственной власти</w:t>
      </w:r>
    </w:p>
    <w:p w:rsidR="00021734" w:rsidRDefault="00021734">
      <w:pPr>
        <w:pStyle w:val="ConsPlusNormal"/>
        <w:jc w:val="center"/>
      </w:pPr>
      <w:r>
        <w:t>Свердловской области)</w:t>
      </w: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отчетный период)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464"/>
        <w:gridCol w:w="4195"/>
        <w:gridCol w:w="1721"/>
        <w:gridCol w:w="2551"/>
        <w:gridCol w:w="2721"/>
      </w:tblGrid>
      <w:tr w:rsidR="00021734">
        <w:tc>
          <w:tcPr>
            <w:tcW w:w="907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021734" w:rsidRDefault="00021734">
            <w:pPr>
              <w:pStyle w:val="ConsPlusNormal"/>
              <w:jc w:val="center"/>
            </w:pPr>
            <w:r>
              <w:t xml:space="preserve"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</w:t>
            </w:r>
            <w:r>
              <w:lastRenderedPageBreak/>
              <w:t>области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272" w:type="dxa"/>
            <w:gridSpan w:val="2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021734" w:rsidRDefault="00021734">
            <w:pPr>
              <w:pStyle w:val="ConsPlusNormal"/>
              <w:jc w:val="center"/>
            </w:pPr>
            <w:r>
              <w:t xml:space="preserve">Общее количество случаев привлечения ИОГВ СО и подведомственных организаций, их должностных лиц к </w:t>
            </w:r>
            <w:r>
              <w:lastRenderedPageBreak/>
              <w:t>административной ответственности за нарушения при предоставлении государственных услуг/из них ИОГВ СО и его должностных лиц</w:t>
            </w:r>
          </w:p>
        </w:tc>
      </w:tr>
      <w:tr w:rsidR="00021734">
        <w:tc>
          <w:tcPr>
            <w:tcW w:w="907" w:type="dxa"/>
            <w:vMerge/>
          </w:tcPr>
          <w:p w:rsidR="00021734" w:rsidRDefault="00021734"/>
        </w:tc>
        <w:tc>
          <w:tcPr>
            <w:tcW w:w="1464" w:type="dxa"/>
          </w:tcPr>
          <w:p w:rsidR="00021734" w:rsidRDefault="00021734">
            <w:pPr>
              <w:pStyle w:val="ConsPlusNormal"/>
              <w:jc w:val="center"/>
            </w:pPr>
            <w:r>
              <w:t>всего/из них на ИОГВ СО</w:t>
            </w:r>
          </w:p>
        </w:tc>
        <w:tc>
          <w:tcPr>
            <w:tcW w:w="4195" w:type="dxa"/>
          </w:tcPr>
          <w:p w:rsidR="00021734" w:rsidRDefault="00021734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021734" w:rsidRDefault="00021734">
            <w:pPr>
              <w:pStyle w:val="ConsPlusNormal"/>
              <w:jc w:val="center"/>
            </w:pPr>
            <w:r>
              <w:t>всего/из них нарушений ИОГВ СО</w:t>
            </w:r>
          </w:p>
        </w:tc>
        <w:tc>
          <w:tcPr>
            <w:tcW w:w="2551" w:type="dxa"/>
          </w:tcPr>
          <w:p w:rsidR="00021734" w:rsidRDefault="00021734">
            <w:pPr>
              <w:pStyle w:val="ConsPlusNormal"/>
              <w:jc w:val="center"/>
            </w:pPr>
            <w:r>
              <w:t>общее количество удовлетворенных судами требований об обжаловании нарушений/из них нарушений ИОГВ СО</w:t>
            </w:r>
          </w:p>
        </w:tc>
        <w:tc>
          <w:tcPr>
            <w:tcW w:w="2721" w:type="dxa"/>
            <w:vMerge/>
          </w:tcPr>
          <w:p w:rsidR="00021734" w:rsidRDefault="00021734"/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021734" w:rsidRDefault="00021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021734" w:rsidRDefault="00021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021734" w:rsidRDefault="00021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021734" w:rsidRDefault="00021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021734" w:rsidRDefault="00021734">
            <w:pPr>
              <w:pStyle w:val="ConsPlusNormal"/>
              <w:jc w:val="center"/>
            </w:pPr>
            <w:r>
              <w:t>6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46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4195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2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55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721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3"/>
      </w:pPr>
      <w:r>
        <w:t>Продолжение таблицы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2098"/>
        <w:gridCol w:w="2154"/>
        <w:gridCol w:w="2211"/>
        <w:gridCol w:w="2494"/>
        <w:gridCol w:w="2551"/>
      </w:tblGrid>
      <w:tr w:rsidR="00021734">
        <w:tc>
          <w:tcPr>
            <w:tcW w:w="2098" w:type="dxa"/>
          </w:tcPr>
          <w:p w:rsidR="00021734" w:rsidRDefault="00021734">
            <w:pPr>
              <w:pStyle w:val="ConsPlusNormal"/>
              <w:jc w:val="center"/>
            </w:pPr>
            <w:r>
              <w:t>Количество сотрудников ИОГВ СО,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021734" w:rsidRDefault="00021734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021734" w:rsidRDefault="00021734">
            <w:pPr>
              <w:pStyle w:val="ConsPlusNormal"/>
              <w:jc w:val="center"/>
            </w:pPr>
            <w:r>
              <w:t>Количество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021734" w:rsidRDefault="00021734">
            <w:pPr>
              <w:pStyle w:val="ConsPlusNormal"/>
              <w:jc w:val="center"/>
            </w:pPr>
            <w:r>
              <w:t xml:space="preserve"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2494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СО</w:t>
            </w:r>
          </w:p>
        </w:tc>
        <w:tc>
          <w:tcPr>
            <w:tcW w:w="2551" w:type="dxa"/>
          </w:tcPr>
          <w:p w:rsidR="00021734" w:rsidRDefault="00021734">
            <w:pPr>
              <w:pStyle w:val="ConsPlusNormal"/>
              <w:jc w:val="center"/>
            </w:pPr>
            <w:r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СО организацией</w:t>
            </w:r>
          </w:p>
        </w:tc>
      </w:tr>
      <w:tr w:rsidR="00021734">
        <w:tc>
          <w:tcPr>
            <w:tcW w:w="2098" w:type="dxa"/>
          </w:tcPr>
          <w:p w:rsidR="00021734" w:rsidRDefault="000217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8" w:type="dxa"/>
          </w:tcPr>
          <w:p w:rsidR="00021734" w:rsidRDefault="000217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021734" w:rsidRDefault="000217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021734" w:rsidRDefault="000217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021734" w:rsidRDefault="000217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021734" w:rsidRDefault="00021734">
            <w:pPr>
              <w:pStyle w:val="ConsPlusNormal"/>
              <w:jc w:val="center"/>
            </w:pPr>
            <w:r>
              <w:t>12</w:t>
            </w:r>
          </w:p>
        </w:tc>
      </w:tr>
      <w:tr w:rsidR="00021734">
        <w:tc>
          <w:tcPr>
            <w:tcW w:w="2098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098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15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21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49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551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2"/>
      </w:pPr>
      <w:r>
        <w:t>Приложение N 9</w:t>
      </w:r>
    </w:p>
    <w:p w:rsidR="00021734" w:rsidRDefault="00021734">
      <w:pPr>
        <w:pStyle w:val="ConsPlusNormal"/>
        <w:jc w:val="right"/>
      </w:pPr>
      <w:r>
        <w:t>к Плану мониторинга</w:t>
      </w:r>
    </w:p>
    <w:p w:rsidR="00021734" w:rsidRDefault="00021734">
      <w:pPr>
        <w:pStyle w:val="ConsPlusNormal"/>
        <w:jc w:val="right"/>
      </w:pPr>
      <w:r>
        <w:t>состояния и эффективности</w:t>
      </w:r>
    </w:p>
    <w:p w:rsidR="00021734" w:rsidRDefault="00021734">
      <w:pPr>
        <w:pStyle w:val="ConsPlusNormal"/>
        <w:jc w:val="right"/>
      </w:pPr>
      <w:r>
        <w:t>противодействия коррупции</w:t>
      </w:r>
    </w:p>
    <w:p w:rsidR="00021734" w:rsidRDefault="00021734">
      <w:pPr>
        <w:pStyle w:val="ConsPlusNormal"/>
        <w:jc w:val="right"/>
      </w:pPr>
      <w:r>
        <w:t>(антикоррупционного мониторинга)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both"/>
      </w:pPr>
      <w:r>
        <w:t>Форма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bookmarkStart w:id="12" w:name="P910"/>
      <w:bookmarkEnd w:id="12"/>
      <w:r>
        <w:t>ОБЩИЕ СВЕДЕНИЯ</w:t>
      </w:r>
    </w:p>
    <w:p w:rsidR="00021734" w:rsidRDefault="00021734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021734" w:rsidRDefault="00021734">
      <w:pPr>
        <w:pStyle w:val="ConsPlusNormal"/>
        <w:jc w:val="center"/>
      </w:pPr>
      <w:r>
        <w:t>антикоррупционного контроля за расходованием средств</w:t>
      </w:r>
    </w:p>
    <w:p w:rsidR="00021734" w:rsidRDefault="00021734">
      <w:pPr>
        <w:pStyle w:val="ConsPlusNormal"/>
        <w:jc w:val="center"/>
      </w:pPr>
      <w:r>
        <w:t>областного бюджета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наименование государственного органа</w:t>
      </w:r>
    </w:p>
    <w:p w:rsidR="00021734" w:rsidRDefault="00021734">
      <w:pPr>
        <w:pStyle w:val="ConsPlusNormal"/>
        <w:jc w:val="center"/>
      </w:pPr>
      <w:r>
        <w:t>Свердловской области)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отчетный период)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458"/>
        <w:gridCol w:w="3118"/>
        <w:gridCol w:w="3118"/>
        <w:gridCol w:w="3005"/>
      </w:tblGrid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021734" w:rsidRDefault="00021734">
            <w:pPr>
              <w:pStyle w:val="ConsPlusNormal"/>
              <w:jc w:val="center"/>
            </w:pPr>
            <w:r>
              <w:t xml:space="preserve">Общая сумма контрактов для обеспечения государственных </w:t>
            </w:r>
            <w:r>
              <w:lastRenderedPageBreak/>
              <w:t xml:space="preserve">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118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</w:t>
            </w:r>
            <w:r>
              <w:lastRenderedPageBreak/>
              <w:t xml:space="preserve">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Общая сумма договоров, заключенных бюджетными и </w:t>
            </w:r>
            <w:r>
              <w:lastRenderedPageBreak/>
              <w:t xml:space="preserve">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3005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</w:t>
            </w:r>
            <w:r>
              <w:lastRenderedPageBreak/>
              <w:t xml:space="preserve">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021734">
        <w:tc>
          <w:tcPr>
            <w:tcW w:w="907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5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3118" w:type="dxa"/>
          </w:tcPr>
          <w:p w:rsidR="00021734" w:rsidRDefault="00021734">
            <w:pPr>
              <w:pStyle w:val="ConsPlusNormal"/>
            </w:pPr>
          </w:p>
        </w:tc>
        <w:tc>
          <w:tcPr>
            <w:tcW w:w="3005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3"/>
      </w:pPr>
      <w:r>
        <w:t>Продолжение таблицы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021734">
        <w:tc>
          <w:tcPr>
            <w:tcW w:w="6804" w:type="dxa"/>
            <w:gridSpan w:val="4"/>
          </w:tcPr>
          <w:p w:rsidR="00021734" w:rsidRDefault="00021734">
            <w:pPr>
              <w:pStyle w:val="ConsPlusNormal"/>
              <w:jc w:val="center"/>
            </w:pPr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8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6804" w:type="dxa"/>
            <w:gridSpan w:val="4"/>
          </w:tcPr>
          <w:p w:rsidR="00021734" w:rsidRDefault="00021734">
            <w:pPr>
              <w:pStyle w:val="ConsPlusNormal"/>
              <w:jc w:val="center"/>
            </w:pPr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9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</w:tr>
      <w:tr w:rsidR="00021734"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 9</w:t>
              </w:r>
            </w:hyperlink>
          </w:p>
        </w:tc>
      </w:tr>
      <w:tr w:rsidR="00021734"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021734" w:rsidRDefault="0002173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t>13</w:t>
            </w:r>
          </w:p>
        </w:tc>
      </w:tr>
      <w:tr w:rsidR="00021734">
        <w:tc>
          <w:tcPr>
            <w:tcW w:w="170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0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021734" w:rsidRDefault="00021734">
            <w:pPr>
              <w:pStyle w:val="ConsPlusNormal"/>
            </w:pPr>
          </w:p>
        </w:tc>
        <w:tc>
          <w:tcPr>
            <w:tcW w:w="170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0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01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right"/>
        <w:outlineLvl w:val="2"/>
      </w:pPr>
      <w:r>
        <w:t>Приложение N 10</w:t>
      </w:r>
    </w:p>
    <w:p w:rsidR="00021734" w:rsidRDefault="00021734">
      <w:pPr>
        <w:pStyle w:val="ConsPlusNormal"/>
        <w:jc w:val="right"/>
      </w:pPr>
      <w:r>
        <w:t>к Плану мониторинга</w:t>
      </w:r>
    </w:p>
    <w:p w:rsidR="00021734" w:rsidRDefault="00021734">
      <w:pPr>
        <w:pStyle w:val="ConsPlusNormal"/>
        <w:jc w:val="right"/>
      </w:pPr>
      <w:r>
        <w:t>состояния и эффективности</w:t>
      </w:r>
    </w:p>
    <w:p w:rsidR="00021734" w:rsidRDefault="00021734">
      <w:pPr>
        <w:pStyle w:val="ConsPlusNormal"/>
        <w:jc w:val="right"/>
      </w:pPr>
      <w:r>
        <w:t>противодействия коррупции</w:t>
      </w:r>
    </w:p>
    <w:p w:rsidR="00021734" w:rsidRDefault="00021734">
      <w:pPr>
        <w:pStyle w:val="ConsPlusNormal"/>
        <w:jc w:val="right"/>
      </w:pPr>
      <w:r>
        <w:t>(антикоррупционного мониторинга)</w:t>
      </w:r>
    </w:p>
    <w:p w:rsidR="00021734" w:rsidRDefault="00021734">
      <w:pPr>
        <w:pStyle w:val="ConsPlusNormal"/>
        <w:jc w:val="right"/>
      </w:pPr>
      <w:r>
        <w:t>в Свердловской области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both"/>
      </w:pPr>
      <w:r>
        <w:t>Форма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bookmarkStart w:id="13" w:name="P980"/>
      <w:bookmarkEnd w:id="13"/>
      <w:r>
        <w:t>СВЕДЕНИЯ</w:t>
      </w:r>
    </w:p>
    <w:p w:rsidR="00021734" w:rsidRDefault="00021734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021734" w:rsidRDefault="00021734">
      <w:pPr>
        <w:pStyle w:val="ConsPlusNormal"/>
        <w:jc w:val="center"/>
      </w:pPr>
      <w:r>
        <w:t>осуществления антикоррупционного контроля за расходованием</w:t>
      </w:r>
    </w:p>
    <w:p w:rsidR="00021734" w:rsidRDefault="00021734">
      <w:pPr>
        <w:pStyle w:val="ConsPlusNormal"/>
        <w:jc w:val="center"/>
      </w:pPr>
      <w:r>
        <w:t>средств областного бюджета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наименование государственного органа</w:t>
      </w:r>
    </w:p>
    <w:p w:rsidR="00021734" w:rsidRDefault="00021734">
      <w:pPr>
        <w:pStyle w:val="ConsPlusNormal"/>
        <w:jc w:val="center"/>
      </w:pPr>
      <w:r>
        <w:t>Свердловской области)</w:t>
      </w:r>
    </w:p>
    <w:p w:rsidR="00021734" w:rsidRDefault="00021734">
      <w:pPr>
        <w:pStyle w:val="ConsPlusNormal"/>
      </w:pPr>
    </w:p>
    <w:p w:rsidR="00021734" w:rsidRDefault="00021734">
      <w:pPr>
        <w:pStyle w:val="ConsPlusNormal"/>
        <w:jc w:val="center"/>
      </w:pPr>
      <w:r>
        <w:t>____________________________________________________________</w:t>
      </w:r>
    </w:p>
    <w:p w:rsidR="00021734" w:rsidRDefault="00021734">
      <w:pPr>
        <w:pStyle w:val="ConsPlusNormal"/>
        <w:jc w:val="center"/>
      </w:pPr>
      <w:r>
        <w:t>(указать отчетный период)</w:t>
      </w:r>
    </w:p>
    <w:p w:rsidR="00021734" w:rsidRDefault="00021734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021734" w:rsidRDefault="00021734">
            <w:pPr>
              <w:pStyle w:val="ConsPlusNormal"/>
              <w:jc w:val="center"/>
            </w:pPr>
            <w:r>
              <w:t xml:space="preserve">Количество фактов замены членов </w:t>
            </w:r>
            <w:r>
              <w:lastRenderedPageBreak/>
              <w:t xml:space="preserve">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56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28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</w:t>
            </w:r>
            <w:r>
              <w:lastRenderedPageBreak/>
              <w:t xml:space="preserve">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7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выявления заказчиком в составе экспертов, экспертных организаций лиц, указанных в </w:t>
            </w:r>
            <w:hyperlink r:id="rId58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привлечения заказчиком иных экспертов, экспертных организаций при выявлении в их составе лиц, указанных в </w:t>
            </w:r>
            <w:hyperlink r:id="rId5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</w:t>
            </w:r>
            <w:r>
              <w:lastRenderedPageBreak/>
              <w:t xml:space="preserve">заинтересованного лица недействительными результатов определения поставщиков (подрядчиков, исполнителей) по причине нарушения требований </w:t>
            </w:r>
            <w:hyperlink r:id="rId60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Количество контрактов, </w:t>
            </w:r>
            <w:r>
              <w:lastRenderedPageBreak/>
              <w:t>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 xml:space="preserve">Количество контрактов, признанных судом </w:t>
            </w:r>
            <w:r>
              <w:lastRenderedPageBreak/>
              <w:t xml:space="preserve">недействительными в соответствии с </w:t>
            </w:r>
            <w:hyperlink r:id="rId61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021734" w:rsidRDefault="0002173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21734" w:rsidRDefault="0002173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021734" w:rsidRDefault="0002173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021734" w:rsidRDefault="0002173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021734" w:rsidRDefault="0002173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021734" w:rsidRDefault="00021734">
            <w:pPr>
              <w:pStyle w:val="ConsPlusNormal"/>
              <w:jc w:val="center"/>
            </w:pPr>
            <w:r>
              <w:t>8</w:t>
            </w:r>
          </w:p>
        </w:tc>
      </w:tr>
      <w:tr w:rsidR="00021734">
        <w:tc>
          <w:tcPr>
            <w:tcW w:w="907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494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928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0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1701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268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209" w:type="dxa"/>
          </w:tcPr>
          <w:p w:rsidR="00021734" w:rsidRDefault="00021734">
            <w:pPr>
              <w:pStyle w:val="ConsPlusNormal"/>
            </w:pPr>
          </w:p>
        </w:tc>
        <w:tc>
          <w:tcPr>
            <w:tcW w:w="2438" w:type="dxa"/>
          </w:tcPr>
          <w:p w:rsidR="00021734" w:rsidRDefault="00021734">
            <w:pPr>
              <w:pStyle w:val="ConsPlusNormal"/>
            </w:pPr>
          </w:p>
        </w:tc>
      </w:tr>
    </w:tbl>
    <w:p w:rsidR="00021734" w:rsidRDefault="00021734">
      <w:pPr>
        <w:pStyle w:val="ConsPlusNormal"/>
      </w:pPr>
    </w:p>
    <w:p w:rsidR="00021734" w:rsidRDefault="00021734">
      <w:pPr>
        <w:pStyle w:val="ConsPlusNormal"/>
      </w:pPr>
    </w:p>
    <w:p w:rsidR="00021734" w:rsidRDefault="000217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2292" w:rsidRDefault="00572292"/>
    <w:sectPr w:rsidR="00572292" w:rsidSect="006E2EF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34"/>
    <w:rsid w:val="00021734"/>
    <w:rsid w:val="00572292"/>
    <w:rsid w:val="00A0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36D2E-C171-4FBD-BF98-61D76633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17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17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1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17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17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D4470E406244E7968BDA3C3DC1469A65C54CA115236F81E75B3360340C9312553A1159FA205F3BCF92D8263B38EC4B4EFE3F7832977BCBDF79C88FAVB1FC" TargetMode="External"/><Relationship Id="rId18" Type="http://schemas.openxmlformats.org/officeDocument/2006/relationships/hyperlink" Target="consultantplus://offline/ref=0D4470E406244E7968BDBDCECA7837AC5E5A951E5639F44828E230541F99377001E14BC6E148E0BDFF338062B1V815C" TargetMode="External"/><Relationship Id="rId26" Type="http://schemas.openxmlformats.org/officeDocument/2006/relationships/hyperlink" Target="consultantplus://offline/ref=0D4470E406244E7968BDBDCECA7837AC5E5A951E5639F44828E230541F99377013E113C9E846F5E9A869D76FB38C8EE5ADA8F88322V619C" TargetMode="External"/><Relationship Id="rId39" Type="http://schemas.openxmlformats.org/officeDocument/2006/relationships/hyperlink" Target="consultantplus://offline/ref=0D4470E406244E7968BDBDCECA7837AC5E5A951E5639F44828E230541F99377001E14BC6E148E0BDFF338062B1V815C" TargetMode="External"/><Relationship Id="rId21" Type="http://schemas.openxmlformats.org/officeDocument/2006/relationships/hyperlink" Target="consultantplus://offline/ref=0D4470E406244E7968BDBDCECA7837AC5E5A951E5430F44828E230541F99377001E14BC6E148E0BDFF338062B1V815C" TargetMode="External"/><Relationship Id="rId34" Type="http://schemas.openxmlformats.org/officeDocument/2006/relationships/hyperlink" Target="consultantplus://offline/ref=0D4470E406244E7968BDBDCECA7837AC5E5A951E5639F44828E230541F99377001E14BC6E148E0BDFF338062B1V815C" TargetMode="External"/><Relationship Id="rId42" Type="http://schemas.openxmlformats.org/officeDocument/2006/relationships/hyperlink" Target="consultantplus://offline/ref=0D4470E406244E7968BDBDCECA7837AC5E5F9C145136F44828E230541F99377013E113CAE141FEBFFB26D633F7D09DE5A2A8FA853E6BBCB9VE19C" TargetMode="External"/><Relationship Id="rId47" Type="http://schemas.openxmlformats.org/officeDocument/2006/relationships/hyperlink" Target="consultantplus://offline/ref=0D4470E406244E7968BDBDCECA7837AC5E5A951E5430F44828E230541F99377001E14BC6E148E0BDFF338062B1V815C" TargetMode="External"/><Relationship Id="rId50" Type="http://schemas.openxmlformats.org/officeDocument/2006/relationships/hyperlink" Target="consultantplus://offline/ref=0D4470E406244E7968BDBDCECA7837AC5E5A951E5639F44828E230541F99377013E113C9E847F5E9A869D76FB38C8EE5ADA8F88322V619C" TargetMode="External"/><Relationship Id="rId55" Type="http://schemas.openxmlformats.org/officeDocument/2006/relationships/hyperlink" Target="consultantplus://offline/ref=0D4470E406244E7968BDBDCECA7837AC5E5A951E5639F44828E230541F99377013E113CAE140F9BDF026D633F7D09DE5A2A8FA853E6BBCB9VE19C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0D4470E406244E7968BDBDCECA7837AC5C5D931D5330F44828E230541F99377001E14BC6E148E0BDFF338062B1V81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D4470E406244E7968BDBDCECA7837AC5E5D911B5530F44828E230541F99377013E113CAE141FEBDF126D633F7D09DE5A2A8FA853E6BBCB9VE19C" TargetMode="External"/><Relationship Id="rId20" Type="http://schemas.openxmlformats.org/officeDocument/2006/relationships/hyperlink" Target="consultantplus://offline/ref=0D4470E406244E7968BDBDCECA7837AC5E5A951E5430F44828E230541F99377001E14BC6E148E0BDFF338062B1V815C" TargetMode="External"/><Relationship Id="rId29" Type="http://schemas.openxmlformats.org/officeDocument/2006/relationships/hyperlink" Target="consultantplus://offline/ref=0D4470E406244E7968BDBDCECA7837AC5E5A951E5639F44828E230541F99377013E113CAE141FAB5FC26D633F7D09DE5A2A8FA853E6BBCB9VE19C" TargetMode="External"/><Relationship Id="rId41" Type="http://schemas.openxmlformats.org/officeDocument/2006/relationships/hyperlink" Target="consultantplus://offline/ref=0D4470E406244E7968BDBDCECA7837AC5E5A951E5639F44828E230541F99377013E113CAE140F6BFFA26D633F7D09DE5A2A8FA853E6BBCB9VE19C" TargetMode="External"/><Relationship Id="rId54" Type="http://schemas.openxmlformats.org/officeDocument/2006/relationships/hyperlink" Target="consultantplus://offline/ref=0D4470E406244E7968BDBDCECA7837AC5E5A951E5639F44828E230541F99377013E113C9E846F5E9A869D76FB38C8EE5ADA8F88322V619C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470E406244E7968BDBDCECA7837AC5E5A951E5437F44828E230541F99377001E14BC6E148E0BDFF338062B1V815C" TargetMode="External"/><Relationship Id="rId11" Type="http://schemas.openxmlformats.org/officeDocument/2006/relationships/hyperlink" Target="consultantplus://offline/ref=0D4470E406244E7968BDA3C3DC1469A65C54CA115236F81E75B3360340C9312553A1159FA205F3BCF92D8262BA8EC4B4EFE3F7832977BCBDF79C88FAVB1FC" TargetMode="External"/><Relationship Id="rId24" Type="http://schemas.openxmlformats.org/officeDocument/2006/relationships/hyperlink" Target="consultantplus://offline/ref=0D4470E406244E7968BDBDCECA7837AC5E5A951E5639F44828E230541F99377013E113CAE140F9BDF026D633F7D09DE5A2A8FA853E6BBCB9VE19C" TargetMode="External"/><Relationship Id="rId32" Type="http://schemas.openxmlformats.org/officeDocument/2006/relationships/hyperlink" Target="consultantplus://offline/ref=0D4470E406244E7968BDBDCECA7837AC5E5A951E5639F44828E230541F99377013E113CAE141FBBAFE26D633F7D09DE5A2A8FA853E6BBCB9VE19C" TargetMode="External"/><Relationship Id="rId37" Type="http://schemas.openxmlformats.org/officeDocument/2006/relationships/hyperlink" Target="consultantplus://offline/ref=0D4470E406244E7968BDBDCECA7837AC5E5A951E5639F44828E230541F99377013E113CAE140F9BFFB26D633F7D09DE5A2A8FA853E6BBCB9VE19C" TargetMode="External"/><Relationship Id="rId40" Type="http://schemas.openxmlformats.org/officeDocument/2006/relationships/hyperlink" Target="consultantplus://offline/ref=0D4470E406244E7968BDBDCECA7837AC5E5A951E5639F44828E230541F99377001E14BC6E148E0BDFF338062B1V815C" TargetMode="External"/><Relationship Id="rId45" Type="http://schemas.openxmlformats.org/officeDocument/2006/relationships/hyperlink" Target="consultantplus://offline/ref=0D4470E406244E7968BDBDCECA7837AC5E5A951E5639F44828E230541F99377001E14BC6E148E0BDFF338062B1V815C" TargetMode="External"/><Relationship Id="rId53" Type="http://schemas.openxmlformats.org/officeDocument/2006/relationships/hyperlink" Target="consultantplus://offline/ref=0D4470E406244E7968BDBDCECA7837AC5E5A951E5639F44828E230541F99377013E113C9E847F5E9A869D76FB38C8EE5ADA8F88322V619C" TargetMode="External"/><Relationship Id="rId58" Type="http://schemas.openxmlformats.org/officeDocument/2006/relationships/hyperlink" Target="consultantplus://offline/ref=0D4470E406244E7968BDBDCECA7837AC5E5A951E5639F44828E230541F99377013E113CAE141FAB5FC26D633F7D09DE5A2A8FA853E6BBCB9VE19C" TargetMode="External"/><Relationship Id="rId5" Type="http://schemas.openxmlformats.org/officeDocument/2006/relationships/hyperlink" Target="consultantplus://offline/ref=0D4470E406244E7968BDA3C3DC1469A65C54CA115236F81E75B3360340C9312553A1159FA205F3BCF92D8262B48EC4B4EFE3F7832977BCBDF79C88FAVB1FC" TargetMode="External"/><Relationship Id="rId15" Type="http://schemas.openxmlformats.org/officeDocument/2006/relationships/hyperlink" Target="consultantplus://offline/ref=0D4470E406244E7968BDA3C3DC1469A65C54CA115236F81E75B3360340C9312553A1159FA205F3BCF92D8263B28EC4B4EFE3F7832977BCBDF79C88FAVB1FC" TargetMode="External"/><Relationship Id="rId23" Type="http://schemas.openxmlformats.org/officeDocument/2006/relationships/hyperlink" Target="consultantplus://offline/ref=0D4470E406244E7968BDBDCECA7837AC5E5A951E5639F44828E230541F99377013E113C9E846F5E9A869D76FB38C8EE5ADA8F88322V619C" TargetMode="External"/><Relationship Id="rId28" Type="http://schemas.openxmlformats.org/officeDocument/2006/relationships/hyperlink" Target="consultantplus://offline/ref=0D4470E406244E7968BDBDCECA7837AC5E5A951E5639F44828E230541F99377013E113CAE141FABAFA26D633F7D09DE5A2A8FA853E6BBCB9VE19C" TargetMode="External"/><Relationship Id="rId36" Type="http://schemas.openxmlformats.org/officeDocument/2006/relationships/hyperlink" Target="consultantplus://offline/ref=0D4470E406244E7968BDBDCECA7837AC5E5A951E5639F44828E230541F99377001E14BC6E148E0BDFF338062B1V815C" TargetMode="External"/><Relationship Id="rId49" Type="http://schemas.openxmlformats.org/officeDocument/2006/relationships/hyperlink" Target="consultantplus://offline/ref=0D4470E406244E7968BDBDCECA7837AC5E5A951E5639F44828E230541F99377013E113CAE141FDBEFC26D633F7D09DE5A2A8FA853E6BBCB9VE19C" TargetMode="External"/><Relationship Id="rId57" Type="http://schemas.openxmlformats.org/officeDocument/2006/relationships/hyperlink" Target="consultantplus://offline/ref=0D4470E406244E7968BDBDCECA7837AC5E5A951E5639F44828E230541F99377013E113CAE141FAB5FC26D633F7D09DE5A2A8FA853E6BBCB9VE19C" TargetMode="External"/><Relationship Id="rId61" Type="http://schemas.openxmlformats.org/officeDocument/2006/relationships/hyperlink" Target="consultantplus://offline/ref=0D4470E406244E7968BDBDCECA7837AC5E5A951E5639F44828E230541F99377013E113CAE140F9BFFB26D633F7D09DE5A2A8FA853E6BBCB9VE19C" TargetMode="External"/><Relationship Id="rId10" Type="http://schemas.openxmlformats.org/officeDocument/2006/relationships/hyperlink" Target="consultantplus://offline/ref=0D4470E406244E7968BDA3C3DC1469A65C54CA115236F81E75B3360340C9312553A1159FA205F3BCF92D8262BB8EC4B4EFE3F7832977BCBDF79C88FAVB1FC" TargetMode="External"/><Relationship Id="rId19" Type="http://schemas.openxmlformats.org/officeDocument/2006/relationships/hyperlink" Target="consultantplus://offline/ref=0D4470E406244E7968BDBDCECA7837AC5E5A951E5639F44828E230541F99377001E14BC6E148E0BDFF338062B1V815C" TargetMode="External"/><Relationship Id="rId31" Type="http://schemas.openxmlformats.org/officeDocument/2006/relationships/hyperlink" Target="consultantplus://offline/ref=0D4470E406244E7968BDBDCECA7837AC5E5A951E5639F44828E230541F99377013E113CAE141FAB5FC26D633F7D09DE5A2A8FA853E6BBCB9VE19C" TargetMode="External"/><Relationship Id="rId44" Type="http://schemas.openxmlformats.org/officeDocument/2006/relationships/hyperlink" Target="consultantplus://offline/ref=0D4470E406244E7968BDBDCECA7837AC5E5A951E5639F44828E230541F99377001E14BC6E148E0BDFF338062B1V815C" TargetMode="External"/><Relationship Id="rId52" Type="http://schemas.openxmlformats.org/officeDocument/2006/relationships/hyperlink" Target="consultantplus://offline/ref=0D4470E406244E7968BDBDCECA7837AC5E5A951E5639F44828E230541F99377013E113CAE140F9BDF026D633F7D09DE5A2A8FA853E6BBCB9VE19C" TargetMode="External"/><Relationship Id="rId60" Type="http://schemas.openxmlformats.org/officeDocument/2006/relationships/hyperlink" Target="consultantplus://offline/ref=0D4470E406244E7968BDBDCECA7837AC5E5A951E5639F44828E230541F99377013E113CAE141FBBAFE26D633F7D09DE5A2A8FA853E6BBCB9VE19C" TargetMode="External"/><Relationship Id="rId4" Type="http://schemas.openxmlformats.org/officeDocument/2006/relationships/hyperlink" Target="consultantplus://offline/ref=0D4470E406244E7968BDA3C3DC1469A65C54CA115236FF1C74BF360340C9312553A1159FA205F3BCF92D8261B38EC4B4EFE3F7832977BCBDF79C88FAVB1FC" TargetMode="External"/><Relationship Id="rId9" Type="http://schemas.openxmlformats.org/officeDocument/2006/relationships/hyperlink" Target="consultantplus://offline/ref=0D4470E406244E7968BDBDCECA7837AC5E5A971E5531F44828E230541F99377013E113CAE141FBB5F126D633F7D09DE5A2A8FA853E6BBCB9VE19C" TargetMode="External"/><Relationship Id="rId14" Type="http://schemas.openxmlformats.org/officeDocument/2006/relationships/hyperlink" Target="consultantplus://offline/ref=0D4470E406244E7968BDA3C3DC1469A65C54CA115530FD1972BD6B0948903D2754AE4A9AA514F3BDF0338264AD8790E7VA1BC" TargetMode="External"/><Relationship Id="rId22" Type="http://schemas.openxmlformats.org/officeDocument/2006/relationships/hyperlink" Target="consultantplus://offline/ref=0D4470E406244E7968BDBDCECA7837AC5E5A951E5639F44828E230541F99377013E113C9E847F5E9A869D76FB38C8EE5ADA8F88322V619C" TargetMode="External"/><Relationship Id="rId27" Type="http://schemas.openxmlformats.org/officeDocument/2006/relationships/hyperlink" Target="consultantplus://offline/ref=0D4470E406244E7968BDBDCECA7837AC5E5A951E5639F44828E230541F99377013E113CAE140F9BDF026D633F7D09DE5A2A8FA853E6BBCB9VE19C" TargetMode="External"/><Relationship Id="rId30" Type="http://schemas.openxmlformats.org/officeDocument/2006/relationships/hyperlink" Target="consultantplus://offline/ref=0D4470E406244E7968BDBDCECA7837AC5E5A951E5639F44828E230541F99377013E113CAE141FAB5FC26D633F7D09DE5A2A8FA853E6BBCB9VE19C" TargetMode="External"/><Relationship Id="rId35" Type="http://schemas.openxmlformats.org/officeDocument/2006/relationships/hyperlink" Target="consultantplus://offline/ref=0D4470E406244E7968BDBDCECA7837AC5E5A951E5639F44828E230541F99377001E14BC6E148E0BDFF338062B1V815C" TargetMode="External"/><Relationship Id="rId43" Type="http://schemas.openxmlformats.org/officeDocument/2006/relationships/hyperlink" Target="consultantplus://offline/ref=0D4470E406244E7968BDBDCECA7837AC5F5D941D5132F44828E230541F99377013E113CAE141FEBFFE26D633F7D09DE5A2A8FA853E6BBCB9VE19C" TargetMode="External"/><Relationship Id="rId48" Type="http://schemas.openxmlformats.org/officeDocument/2006/relationships/hyperlink" Target="consultantplus://offline/ref=0D4470E406244E7968BDBDCECA7837AC5E5A951E5639F44828E230541F99377013E113CAE141FDBEFC26D633F7D09DE5A2A8FA853E6BBCB9VE19C" TargetMode="External"/><Relationship Id="rId56" Type="http://schemas.openxmlformats.org/officeDocument/2006/relationships/hyperlink" Target="consultantplus://offline/ref=0D4470E406244E7968BDBDCECA7837AC5E5A951E5639F44828E230541F99377013E113CAE141FABAFA26D633F7D09DE5A2A8FA853E6BBCB9VE19C" TargetMode="External"/><Relationship Id="rId8" Type="http://schemas.openxmlformats.org/officeDocument/2006/relationships/hyperlink" Target="consultantplus://offline/ref=0D4470E406244E7968BDA3C3DC1469A65C54CA115236FE1D76B6360340C9312553A1159FA205F3BCF92D8264B28EC4B4EFE3F7832977BCBDF79C88FAVB1FC" TargetMode="External"/><Relationship Id="rId51" Type="http://schemas.openxmlformats.org/officeDocument/2006/relationships/hyperlink" Target="consultantplus://offline/ref=0D4470E406244E7968BDBDCECA7837AC5E5A951E5639F44828E230541F99377013E113C9E846F5E9A869D76FB38C8EE5ADA8F88322V619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D4470E406244E7968BDA3C3DC1469A65C54CA115236FF1C74BF360340C9312553A1159FA205F3BCF92D8261B18EC4B4EFE3F7832977BCBDF79C88FAVB1FC" TargetMode="External"/><Relationship Id="rId17" Type="http://schemas.openxmlformats.org/officeDocument/2006/relationships/hyperlink" Target="consultantplus://offline/ref=0D4470E406244E7968BDBDCECA7837AC5E5A951E5639F44828E230541F99377001E14BC6E148E0BDFF338062B1V815C" TargetMode="External"/><Relationship Id="rId25" Type="http://schemas.openxmlformats.org/officeDocument/2006/relationships/hyperlink" Target="consultantplus://offline/ref=0D4470E406244E7968BDBDCECA7837AC5E5A951E5639F44828E230541F99377013E113C9E847F5E9A869D76FB38C8EE5ADA8F88322V619C" TargetMode="External"/><Relationship Id="rId33" Type="http://schemas.openxmlformats.org/officeDocument/2006/relationships/hyperlink" Target="consultantplus://offline/ref=0D4470E406244E7968BDBDCECA7837AC5E5A951E5639F44828E230541F99377013E113CAE140F9BFFB26D633F7D09DE5A2A8FA853E6BBCB9VE19C" TargetMode="External"/><Relationship Id="rId38" Type="http://schemas.openxmlformats.org/officeDocument/2006/relationships/hyperlink" Target="consultantplus://offline/ref=0D4470E406244E7968BDBDCECA7837AC5E5A951E5639F44828E230541F99377001E14BC6E148E0BDFF338062B1V815C" TargetMode="External"/><Relationship Id="rId46" Type="http://schemas.openxmlformats.org/officeDocument/2006/relationships/hyperlink" Target="consultantplus://offline/ref=0D4470E406244E7968BDBDCECA7837AC5E5A951E5430F44828E230541F99377001E14BC6E148E0BDFF338062B1V815C" TargetMode="External"/><Relationship Id="rId59" Type="http://schemas.openxmlformats.org/officeDocument/2006/relationships/hyperlink" Target="consultantplus://offline/ref=0D4470E406244E7968BDBDCECA7837AC5E5A951E5639F44828E230541F99377013E113CAE141FAB5FC26D633F7D09DE5A2A8FA853E6BBCB9VE1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9205</Words>
  <Characters>52470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Харитонова Светлана Александровна</cp:lastModifiedBy>
  <cp:revision>3</cp:revision>
  <dcterms:created xsi:type="dcterms:W3CDTF">2020-06-09T02:53:00Z</dcterms:created>
  <dcterms:modified xsi:type="dcterms:W3CDTF">2020-06-09T02:53:00Z</dcterms:modified>
</cp:coreProperties>
</file>