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4418BE" w:rsidTr="00B822C7">
        <w:tc>
          <w:tcPr>
            <w:tcW w:w="4111" w:type="dxa"/>
          </w:tcPr>
          <w:p w:rsidR="002A5720" w:rsidRPr="004418BE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4418BE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4418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Утверждаю.</w:t>
            </w:r>
          </w:p>
          <w:p w:rsidR="007C41FC" w:rsidRPr="004418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  <w:p w:rsidR="002A5720" w:rsidRPr="004418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________________ Шадрина В.Р.</w:t>
            </w:r>
          </w:p>
        </w:tc>
      </w:tr>
    </w:tbl>
    <w:p w:rsidR="002A5720" w:rsidRPr="004418BE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4418BE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4418BE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076DAD" w:rsidRPr="004418BE">
        <w:rPr>
          <w:rFonts w:ascii="Liberation Serif" w:hAnsi="Liberation Serif"/>
          <w:b/>
          <w:i/>
          <w:sz w:val="28"/>
          <w:szCs w:val="28"/>
        </w:rPr>
        <w:t>март</w:t>
      </w:r>
      <w:r w:rsidR="00171D6D" w:rsidRPr="004418B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4418BE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4418BE">
        <w:rPr>
          <w:rFonts w:ascii="Liberation Serif" w:hAnsi="Liberation Serif"/>
          <w:b/>
          <w:i/>
          <w:sz w:val="28"/>
          <w:szCs w:val="28"/>
        </w:rPr>
        <w:t>02</w:t>
      </w:r>
      <w:r w:rsidR="00076DAD" w:rsidRPr="004418BE">
        <w:rPr>
          <w:rFonts w:ascii="Liberation Serif" w:hAnsi="Liberation Serif"/>
          <w:b/>
          <w:i/>
          <w:sz w:val="28"/>
          <w:szCs w:val="28"/>
        </w:rPr>
        <w:t>3</w:t>
      </w:r>
      <w:r w:rsidRPr="004418BE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4418BE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4418BE" w:rsidTr="00B822C7">
        <w:tc>
          <w:tcPr>
            <w:tcW w:w="851" w:type="dxa"/>
            <w:gridSpan w:val="2"/>
            <w:vAlign w:val="center"/>
          </w:tcPr>
          <w:p w:rsidR="002A5720" w:rsidRPr="004418BE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4418BE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4418BE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4418BE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4418BE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4418BE" w:rsidTr="00B822C7">
        <w:tc>
          <w:tcPr>
            <w:tcW w:w="15309" w:type="dxa"/>
            <w:gridSpan w:val="6"/>
          </w:tcPr>
          <w:p w:rsidR="002A5720" w:rsidRPr="004418BE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4418BE" w:rsidTr="00B822C7">
        <w:tc>
          <w:tcPr>
            <w:tcW w:w="15309" w:type="dxa"/>
            <w:gridSpan w:val="6"/>
          </w:tcPr>
          <w:p w:rsidR="00757D41" w:rsidRPr="004418BE" w:rsidRDefault="00AE0EBD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Мер</w:t>
            </w:r>
            <w:r w:rsidR="004418BE">
              <w:rPr>
                <w:rFonts w:ascii="Liberation Serif" w:hAnsi="Liberation Serif"/>
                <w:b/>
                <w:i/>
                <w:sz w:val="28"/>
                <w:szCs w:val="28"/>
              </w:rPr>
              <w:t>оприятия в рамках проведения в Н</w:t>
            </w: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евьянском городском округе Года педагога и наставника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Торжественная церемония открытия Года педагога и наставника в Невьянском городском округе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Малый зал</w:t>
            </w:r>
          </w:p>
          <w:p w:rsidR="004418BE" w:rsidRPr="004418BE" w:rsidRDefault="004418B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МБУК НГО </w:t>
            </w:r>
            <w:r w:rsidR="00515B9E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КДЦ»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418BE" w:rsidRPr="004418BE" w:rsidTr="00AE0EBD">
        <w:tc>
          <w:tcPr>
            <w:tcW w:w="15309" w:type="dxa"/>
            <w:gridSpan w:val="6"/>
          </w:tcPr>
          <w:p w:rsidR="004418BE" w:rsidRPr="004418BE" w:rsidRDefault="004418BE" w:rsidP="004418B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418BE" w:rsidRPr="004418BE" w:rsidRDefault="004418BE" w:rsidP="004418BE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Совещание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418BE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председателей психолого-педагогических консилиумов (</w:t>
            </w:r>
            <w:proofErr w:type="spellStart"/>
            <w:r w:rsidRPr="004418BE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ППк</w:t>
            </w:r>
            <w:proofErr w:type="spellEnd"/>
            <w:r w:rsidRPr="004418BE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31.03.2023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4418BE" w:rsidRPr="004418BE" w:rsidTr="00B822C7">
        <w:tc>
          <w:tcPr>
            <w:tcW w:w="15309" w:type="dxa"/>
            <w:gridSpan w:val="6"/>
          </w:tcPr>
          <w:p w:rsidR="004418BE" w:rsidRPr="004418BE" w:rsidRDefault="004418BE" w:rsidP="004418B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«Формирование функциональной грамотности дошкольников при организации образовательной деятельности»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Тимиршина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Иванова И.Л.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едагогов ДОУ 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>«Формирование функциональной грамотности дошкольников при организации образовательной деятельности»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МАДОУ д/с №36 «Радуга»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08.45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418BE" w:rsidRPr="004418BE" w:rsidTr="00B822C7">
        <w:trPr>
          <w:trHeight w:val="933"/>
        </w:trPr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Формирование учебно-познавательной мотивации у обучающихся, испытывающих трудности в освоении ООП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16.03.2023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Колотова Е.А.</w:t>
            </w:r>
          </w:p>
        </w:tc>
      </w:tr>
      <w:tr w:rsidR="004418BE" w:rsidRPr="004418BE" w:rsidTr="00B822C7">
        <w:trPr>
          <w:trHeight w:val="933"/>
        </w:trPr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Муниципальный семинар для заместителей директоров по УВР и воспитательной работе, советников руководителей по воспитанию, классных руководителей ОУ «</w:t>
            </w: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Формирование учебно-познавательной мотивации у обучающихся, испытывающих трудности в освоении ООП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22.03.2023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Вечерняя школа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418BE" w:rsidRPr="004418BE" w:rsidTr="00B124B7">
        <w:trPr>
          <w:trHeight w:val="296"/>
        </w:trPr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Стажировки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Стажировка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для заместителей директоров по УВР и педагогов ОУ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«Педагогические технологии формирования и оценивания метапредметных и личностных результатов в условиях реализации ФГОС»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02.03.2023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МАОУ СОШ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п. Цементный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стажировки «Организация внеурочной деятельности в соответствии с требованиями ФГОС: содержание, планирование, управленческий механизм»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06.03.2023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Балуева О.А.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Тимиршина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Иванова И.Л.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>Стажировка для з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аместителей директоров по УВР и педагогов ОУ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«Организация внеурочной деятельности в соответствии с требованиями ФГОС: содержание, планирование, управленческий механизм»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14.03.2023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иностранных языков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21.03.2023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с. Калиново</w:t>
            </w:r>
          </w:p>
          <w:p w:rsid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515B9E" w:rsidRPr="004418BE" w:rsidRDefault="00515B9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СОШ №6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Эйвазова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21.03.2023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22.03.2023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02.03.2023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4418BE" w:rsidRPr="004418BE" w:rsidRDefault="004418BE" w:rsidP="004418B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21.03.2023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14.03.2023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МАДОУ детский сад №36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17.03.2023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Библиотека УО НГО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16.03.2023</w:t>
            </w:r>
          </w:p>
        </w:tc>
        <w:tc>
          <w:tcPr>
            <w:tcW w:w="2409" w:type="dxa"/>
          </w:tcPr>
          <w:p w:rsidR="004418BE" w:rsidRPr="004418BE" w:rsidRDefault="004418B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  <w:r w:rsidR="00515B9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ММО классных руководителей 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руководителей школьных служб медиации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4418BE" w:rsidRPr="004418BE" w:rsidRDefault="004418BE" w:rsidP="00255E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  <w:r w:rsidR="00515B9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1</w:t>
            </w:r>
            <w:r w:rsidR="00255E16">
              <w:rPr>
                <w:rFonts w:ascii="Liberation Serif" w:hAnsi="Liberation Serif"/>
                <w:sz w:val="28"/>
                <w:szCs w:val="28"/>
              </w:rPr>
              <w:t>5</w:t>
            </w:r>
            <w:bookmarkStart w:id="0" w:name="_GoBack"/>
            <w:bookmarkEnd w:id="0"/>
            <w:r w:rsidRPr="004418B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Ломакова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А.С.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Фестиваль педагогических идей и инноваций в системе образования Невьянского городского округа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Прием материалов для участия в Фестивале педагогических идей и инноваций в электронном варианте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27.02-01.03.2023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Эл</w:t>
            </w: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. почта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hyperlink r:id="rId6" w:history="1">
              <w:r w:rsidRPr="004418BE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cro</w:t>
              </w:r>
              <w:r w:rsidRPr="004418BE">
                <w:rPr>
                  <w:rStyle w:val="a9"/>
                  <w:rFonts w:ascii="Liberation Serif" w:hAnsi="Liberation Serif"/>
                  <w:sz w:val="28"/>
                  <w:szCs w:val="28"/>
                </w:rPr>
                <w:t>_</w:t>
              </w:r>
              <w:r w:rsidRPr="004418BE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ngo</w:t>
              </w:r>
              <w:r w:rsidRPr="004418BE">
                <w:rPr>
                  <w:rStyle w:val="a9"/>
                  <w:rFonts w:ascii="Liberation Serif" w:hAnsi="Liberation Serif"/>
                  <w:sz w:val="28"/>
                  <w:szCs w:val="28"/>
                </w:rPr>
                <w:t>@</w:t>
              </w:r>
              <w:r w:rsidRPr="004418BE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mail</w:t>
              </w:r>
              <w:r w:rsidRPr="004418BE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4418BE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Cs/>
                <w:sz w:val="28"/>
                <w:szCs w:val="28"/>
              </w:rPr>
              <w:t>П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роверка организационным комитетом материалов участников на плагиат 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02-10.03.2023</w:t>
            </w:r>
          </w:p>
        </w:tc>
        <w:tc>
          <w:tcPr>
            <w:tcW w:w="2409" w:type="dxa"/>
          </w:tcPr>
          <w:p w:rsidR="004418BE" w:rsidRPr="004418BE" w:rsidRDefault="004418B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Хлюпина О.Г.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Cs/>
                <w:sz w:val="28"/>
                <w:szCs w:val="28"/>
              </w:rPr>
              <w:t>Э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кспертиза представленных материалов участников,</w:t>
            </w:r>
            <w:r w:rsidRPr="004418B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уникальность текста которых составляет не менее 50% 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</w:t>
            </w:r>
            <w:r w:rsidRPr="004418BE">
              <w:rPr>
                <w:rFonts w:ascii="Liberation Serif" w:hAnsi="Liberation Serif"/>
                <w:bCs/>
                <w:sz w:val="28"/>
                <w:szCs w:val="28"/>
              </w:rPr>
              <w:t>-17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Cs/>
                <w:sz w:val="28"/>
                <w:szCs w:val="28"/>
              </w:rPr>
              <w:t xml:space="preserve">Проведение очного этапа Фестиваля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педагогических идей и инноваций (презентация педагогического и/или инновационного опыта)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28</w:t>
            </w:r>
            <w:r w:rsidRPr="004418B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29.03.2023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Хлюпина О.Г.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418BE" w:rsidRPr="004418BE" w:rsidRDefault="004418BE" w:rsidP="004418B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Муниципальный конкурс учебных занятий «Призвание»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5B9E" w:rsidRPr="004418BE" w:rsidRDefault="004418BE" w:rsidP="004418B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Прием заявок на муниципальный конкурс учебных занятий «Призвание»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30 и 31.03.2023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Защита методических проектов участниками первого года работы в проекте (по отдельному графику)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01.03.2023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18BE" w:rsidRPr="004418BE" w:rsidTr="00B822C7">
        <w:tc>
          <w:tcPr>
            <w:tcW w:w="851" w:type="dxa"/>
            <w:gridSpan w:val="2"/>
          </w:tcPr>
          <w:p w:rsidR="004418BE" w:rsidRPr="004418BE" w:rsidRDefault="004418BE" w:rsidP="004418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418BE" w:rsidRPr="004418BE" w:rsidRDefault="004418BE" w:rsidP="004418B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 (для педагогов дошкольных образовательных учреждений)</w:t>
            </w:r>
          </w:p>
        </w:tc>
        <w:tc>
          <w:tcPr>
            <w:tcW w:w="226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02.03.2023</w:t>
            </w:r>
          </w:p>
        </w:tc>
        <w:tc>
          <w:tcPr>
            <w:tcW w:w="2409" w:type="dxa"/>
          </w:tcPr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МБДОУ д/с №12 «Белочка»</w:t>
            </w:r>
          </w:p>
          <w:p w:rsidR="004418BE" w:rsidRPr="004418BE" w:rsidRDefault="004418BE" w:rsidP="004418B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4418BE" w:rsidRPr="004418BE" w:rsidRDefault="004418BE" w:rsidP="004418B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4418BE" w:rsidRPr="004418BE" w:rsidRDefault="004418BE" w:rsidP="004418BE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515B9E" w:rsidRPr="004418BE" w:rsidTr="00B822C7">
        <w:tc>
          <w:tcPr>
            <w:tcW w:w="851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515B9E" w:rsidRPr="004418BE" w:rsidRDefault="00515B9E" w:rsidP="00515B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 (для педагогов дошкольных образовательных учреждений)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ДОУ д/с №1 «</w:t>
            </w:r>
            <w:r>
              <w:rPr>
                <w:rFonts w:ascii="Liberation Serif" w:hAnsi="Liberation Serif"/>
                <w:sz w:val="28"/>
                <w:szCs w:val="28"/>
              </w:rPr>
              <w:t>Карусель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515B9E" w:rsidRPr="004418BE" w:rsidRDefault="00515B9E" w:rsidP="00515B9E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515B9E" w:rsidRPr="004418BE" w:rsidTr="00B822C7">
        <w:tc>
          <w:tcPr>
            <w:tcW w:w="851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515B9E" w:rsidRPr="004418BE" w:rsidRDefault="00515B9E" w:rsidP="00515B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 (для педагогов общеобразовательных учреждений)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03.03.2023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(МБОУ СОШ 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Аятское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515B9E" w:rsidRPr="004418BE" w:rsidRDefault="00515B9E" w:rsidP="00515B9E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515B9E" w:rsidRPr="004418BE" w:rsidTr="00B822C7">
        <w:tc>
          <w:tcPr>
            <w:tcW w:w="851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15B9E" w:rsidRPr="004418BE" w:rsidRDefault="00515B9E" w:rsidP="00515B9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851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5B9E" w:rsidRPr="004418BE" w:rsidRDefault="00515B9E" w:rsidP="00515B9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515B9E" w:rsidRPr="004418BE" w:rsidRDefault="00515B9E" w:rsidP="00515B9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15B9E" w:rsidRPr="004418BE" w:rsidRDefault="00515B9E" w:rsidP="00515B9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515B9E" w:rsidRPr="004418BE" w:rsidTr="00B822C7">
        <w:tc>
          <w:tcPr>
            <w:tcW w:w="15309" w:type="dxa"/>
            <w:gridSpan w:val="6"/>
          </w:tcPr>
          <w:p w:rsidR="00515B9E" w:rsidRPr="004418BE" w:rsidRDefault="00515B9E" w:rsidP="00515B9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Организация мероприятий по проведению оценочных процедур</w:t>
            </w:r>
          </w:p>
        </w:tc>
      </w:tr>
      <w:tr w:rsidR="00515B9E" w:rsidRPr="004418BE" w:rsidTr="00B822C7">
        <w:tc>
          <w:tcPr>
            <w:tcW w:w="15309" w:type="dxa"/>
            <w:gridSpan w:val="6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Заседание РГ Невьянского городского округа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С.Г. Богданова Е.В.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Члены РГ Невьянского ГО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Итоговое устное собеседование в 9 классах по русскому языку (дополнительный срок)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Руководители ОУ </w:t>
            </w:r>
          </w:p>
          <w:p w:rsidR="00515B9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Всероссийские проверочные работы (ВПР)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15.03.2023-26.05.2023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Ответственные организаторы ОУ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Технические специалисты ОУ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Единые дни проведения ВПР: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- по русскому языку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- по математике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15-17.03.2023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20-24.03.2023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Ответственные организаторы ОУ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Технические специалисты ОУ</w:t>
            </w:r>
          </w:p>
        </w:tc>
      </w:tr>
      <w:tr w:rsidR="00515B9E" w:rsidRPr="004418BE" w:rsidTr="00B822C7">
        <w:tc>
          <w:tcPr>
            <w:tcW w:w="15309" w:type="dxa"/>
            <w:gridSpan w:val="6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Предоставление документов в ГЭК для проведения экзаменов в условиях, учитывающих состояние здоровья, особенности психологического развития выпускников 2023 года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01.03.2023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ППЭ 1505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Заседание ТП ГЭК по рассмотрению документов об организации проведения ГИА выпускников в условиях, учитывающих состояние здоровья, особенности психологического развития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06.03.2023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каб.18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Богданова С.Г. 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Члены ТП ГЭК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Региональное тренировочное мероприятие для обучающихся 11-х (12-х) классов по учебным предметам: география, английский язык (устная часть)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21.03.2023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ППЭ 1501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Дмитриев И.О.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Руководитель ППЭ 1501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Собеседование по предоставлению результатов учебной деятельности за 3 четверть 2022-2023 учебного года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29.03.2023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15B9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Заместители руководителей по УВР ОО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FC06FB">
        <w:tc>
          <w:tcPr>
            <w:tcW w:w="15309" w:type="dxa"/>
            <w:gridSpan w:val="6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lastRenderedPageBreak/>
              <w:t>Реализация муниципальной программы «Подготовка к Государственной итоговой аттестации обучающихся 9, 11 (</w:t>
            </w:r>
            <w:proofErr w:type="gramStart"/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12)-</w:t>
            </w:r>
            <w:proofErr w:type="gramEnd"/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ых классов в 2023 году»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По плану проекта «Клуб знатоков»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515B9E" w:rsidRPr="004418BE" w:rsidRDefault="00515B9E" w:rsidP="00515B9E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515B9E" w:rsidRPr="004418BE" w:rsidRDefault="00515B9E" w:rsidP="00515B9E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C10EA6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математике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(Терехова Ю.Ю.) «Преобразование графиков функций (2 часть КИМ ОГЭ)»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 марта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физике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Тимиршина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Т.В.) «Приемы решения развернутых задач на законы сохранения»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 марта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C10EA6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русскому языку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(Томилова О.Г. ) «Анализ средств выразительности (задание 7 ОГЭ)»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14 марта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обществознанию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(Белова А.И.) «Решение заданий второй части экзаменационной работы»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 марта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математике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(Балуева О.А.) «Решение текстовых задач (2 часть КИМ ОГЭ)»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17 марта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515B9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Для обучающихся 11 (12) классов: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литературе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(педагог Шадрина В.Р.) «Подготовка к большому сочинению (задания 12.1,12.2, 12.3,12.4,12.5)»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9 марта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русскому языку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О. Е.)</w:t>
            </w: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«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Подготовка к выполнению задания по орфографии (правописание личных окончаний глаголов и суффиксов причастий и деепричастий –задание 12 проекте КИМ ЕГЭ по русскому языку)</w:t>
            </w: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 марта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C10EA6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 xml:space="preserve"> обществознанию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(Валеева Э.Р.) «Разбор заданий 17-21 развернутой части»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20 марта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C10EA6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Проведение акции «ОГЭ для родителей»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03.03.2023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ППЭ 1505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Каюмова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Л.В. Руководители ОО</w:t>
            </w:r>
          </w:p>
        </w:tc>
      </w:tr>
      <w:tr w:rsidR="00515B9E" w:rsidRPr="004418BE" w:rsidTr="00C10EA6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322" w:lineRule="exact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Работа наставнических пар в рамках реализации системы наставничества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60" w:line="26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515B9E" w:rsidRPr="004418BE" w:rsidRDefault="00515B9E" w:rsidP="00515B9E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515B9E" w:rsidRDefault="00515B9E" w:rsidP="00515B9E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15B9E" w:rsidRPr="004418BE" w:rsidRDefault="00515B9E" w:rsidP="00515B9E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515B9E" w:rsidRPr="004418BE" w:rsidTr="00C10EA6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Непрерывное повышение квалификации педагогических работников:</w:t>
            </w:r>
          </w:p>
          <w:p w:rsidR="00515B9E" w:rsidRPr="004418BE" w:rsidRDefault="00515B9E" w:rsidP="00515B9E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курсовая</w:t>
            </w:r>
            <w:proofErr w:type="gram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подготовка</w:t>
            </w:r>
          </w:p>
          <w:p w:rsidR="00515B9E" w:rsidRPr="004418BE" w:rsidRDefault="00515B9E" w:rsidP="00515B9E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spacing w:after="0" w:line="322" w:lineRule="exact"/>
              <w:ind w:left="317" w:hanging="36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участие</w:t>
            </w:r>
            <w:proofErr w:type="gram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в семинарах, конференциях, мастер-классах, консультациях на муниципальном и региональном уровнях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60" w:lineRule="exact"/>
              <w:ind w:left="3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515B9E" w:rsidRPr="004418BE" w:rsidRDefault="00515B9E" w:rsidP="00515B9E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515B9E" w:rsidRPr="004418BE" w:rsidTr="00C10EA6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работы с молодыми педагогами в рамках муниципального проекта «Педагог завтрашнего дня»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515B9E" w:rsidRPr="004418BE" w:rsidTr="00AE0EBD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  <w:vAlign w:val="bottom"/>
          </w:tcPr>
          <w:p w:rsidR="00515B9E" w:rsidRPr="004418BE" w:rsidRDefault="00515B9E" w:rsidP="00515B9E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в рамках заседаний ММО мастер-классов педагогов, показывающих высокие результаты по результатам ВПР, ОГЭ, ЕГЭ по трудным темам образовательной программы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515B9E" w:rsidRPr="004418BE" w:rsidTr="00AE0EBD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  <w:vAlign w:val="bottom"/>
          </w:tcPr>
          <w:p w:rsidR="00515B9E" w:rsidRPr="004418BE" w:rsidRDefault="00515B9E" w:rsidP="00515B9E">
            <w:pPr>
              <w:spacing w:after="0" w:line="317" w:lineRule="exact"/>
              <w:rPr>
                <w:rFonts w:ascii="Liberation Serif" w:eastAsia="Cambria" w:hAnsi="Liberation Serif" w:cs="Cambria"/>
                <w:color w:val="000000"/>
                <w:sz w:val="28"/>
                <w:szCs w:val="28"/>
                <w:lang w:bidi="ru-RU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Включение в работу муниципальных методических объединений разбор трудных вопросов ОГЭ и ЕГЭ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515B9E" w:rsidRPr="004418BE" w:rsidTr="00B822C7">
        <w:tc>
          <w:tcPr>
            <w:tcW w:w="15309" w:type="dxa"/>
            <w:gridSpan w:val="6"/>
            <w:shd w:val="clear" w:color="auto" w:fill="auto"/>
          </w:tcPr>
          <w:p w:rsidR="00515B9E" w:rsidRPr="004418BE" w:rsidRDefault="00515B9E" w:rsidP="00515B9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Комиссионное обследование обучающихся и лиц старше 18 лет на ПМПК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01.03.2023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02.03.2023 07.03.2023 09.03.2023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14.03.2023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15.03.2023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16.03.2023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21.03.2023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22.03.2023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23.03.2023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28.03.2023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29.03.2023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30.03.2023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УО НГО</w:t>
            </w:r>
          </w:p>
          <w:p w:rsidR="00515B9E" w:rsidRPr="004418BE" w:rsidRDefault="00515B9E" w:rsidP="00515B9E">
            <w:pPr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 по проблемам обучения и воспитания детей с ОВЗ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Понедельник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>. №1,3,4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Пятница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УО НГО  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>. №3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Понедельник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>. №1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15B9E" w:rsidRPr="004418BE" w:rsidTr="00B822C7">
        <w:tc>
          <w:tcPr>
            <w:tcW w:w="15309" w:type="dxa"/>
            <w:gridSpan w:val="6"/>
            <w:shd w:val="clear" w:color="auto" w:fill="auto"/>
          </w:tcPr>
          <w:p w:rsidR="00515B9E" w:rsidRPr="004418BE" w:rsidRDefault="00515B9E" w:rsidP="00515B9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Деятельность по организации охраны труда 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20-21.03.2023</w:t>
            </w:r>
          </w:p>
        </w:tc>
        <w:tc>
          <w:tcPr>
            <w:tcW w:w="24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гражданской обороне и чрезвычайным ситуациям Свердловской области» </w:t>
            </w:r>
          </w:p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г. Нижний Тагил</w:t>
            </w:r>
          </w:p>
        </w:tc>
        <w:tc>
          <w:tcPr>
            <w:tcW w:w="2693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Ельсукова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А. В.</w:t>
            </w:r>
          </w:p>
        </w:tc>
      </w:tr>
      <w:tr w:rsidR="00515B9E" w:rsidRPr="004418BE" w:rsidTr="00B822C7">
        <w:tc>
          <w:tcPr>
            <w:tcW w:w="15309" w:type="dxa"/>
            <w:gridSpan w:val="6"/>
            <w:shd w:val="clear" w:color="auto" w:fill="auto"/>
          </w:tcPr>
          <w:p w:rsidR="00515B9E" w:rsidRPr="004418BE" w:rsidRDefault="00515B9E" w:rsidP="00515B9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hd w:val="clear" w:color="auto" w:fill="FFFFFF"/>
              <w:spacing w:after="0" w:line="240" w:lineRule="auto"/>
              <w:ind w:right="-5"/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 xml:space="preserve">Муниципальная природоохранная акция </w:t>
            </w:r>
          </w:p>
          <w:p w:rsidR="00515B9E" w:rsidRDefault="00515B9E" w:rsidP="00515B9E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 xml:space="preserve"> «Покормите птиц зимой!»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подведение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итогов)</w:t>
            </w:r>
          </w:p>
          <w:p w:rsidR="00515B9E" w:rsidRPr="004418BE" w:rsidRDefault="00515B9E" w:rsidP="00515B9E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Музыкальный фестиваль детского творчества «Маленькая страна» среди воспитанников дошкольных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31.03.2023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УДО «Детская музыкальная школа»</w:t>
            </w:r>
          </w:p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Всероссийский конкурс «Большая перемена»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 28.03.2023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15B9E" w:rsidRPr="0054244F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4244F"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Муниципальный</w:t>
            </w:r>
            <w:r w:rsidRPr="0054244F">
              <w:rPr>
                <w:rFonts w:ascii="Liberation Serif" w:hAnsi="Liberation Serif"/>
                <w:sz w:val="28"/>
                <w:szCs w:val="28"/>
              </w:rPr>
              <w:t xml:space="preserve"> конкурс по технологии «Мастер золотые руки»</w:t>
            </w:r>
          </w:p>
        </w:tc>
        <w:tc>
          <w:tcPr>
            <w:tcW w:w="2269" w:type="dxa"/>
          </w:tcPr>
          <w:p w:rsidR="00515B9E" w:rsidRPr="0054244F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244F">
              <w:rPr>
                <w:rFonts w:ascii="Liberation Serif" w:hAnsi="Liberation Serif"/>
                <w:sz w:val="28"/>
                <w:szCs w:val="28"/>
              </w:rPr>
              <w:t>14.03.2023</w:t>
            </w:r>
          </w:p>
        </w:tc>
        <w:tc>
          <w:tcPr>
            <w:tcW w:w="2409" w:type="dxa"/>
          </w:tcPr>
          <w:p w:rsidR="00515B9E" w:rsidRPr="0054244F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244F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15B9E" w:rsidRPr="0054244F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244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15B9E" w:rsidRPr="0054244F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4244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515B9E" w:rsidRPr="0054244F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244F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54244F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515B9E" w:rsidRPr="0054244F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4244F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</w:tc>
      </w:tr>
      <w:tr w:rsidR="00515B9E" w:rsidRPr="004418BE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rPr>
          <w:trHeight w:val="274"/>
        </w:trPr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Научно-практическая конференция обучающихся: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(заочный) этап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(очный) этап 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(очный) этап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Даты будут сообщены дополнительно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515B9E" w:rsidRPr="004418BE" w:rsidTr="00B822C7">
        <w:trPr>
          <w:trHeight w:val="274"/>
        </w:trPr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rPr>
          <w:trHeight w:val="274"/>
        </w:trPr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Муниципальный конкурс чтецов и муниципальный этап всероссийского конкурса «Живая классика»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rPr>
          <w:trHeight w:val="274"/>
        </w:trPr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Конкурс детского и юношеского творчества «Серебряное перышко» </w:t>
            </w:r>
          </w:p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- проверка работ;</w:t>
            </w:r>
          </w:p>
          <w:p w:rsidR="00515B9E" w:rsidRPr="004418BE" w:rsidRDefault="00515B9E" w:rsidP="00515B9E">
            <w:pPr>
              <w:spacing w:after="0" w:line="240" w:lineRule="auto"/>
              <w:ind w:left="-79" w:firstLine="7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- подведение итогов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До 11.03.2023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До 15.03.2023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  <w:t>Муниципальный слет ЮИД УО НГО</w:t>
            </w:r>
          </w:p>
          <w:p w:rsidR="00515B9E" w:rsidRPr="004418BE" w:rsidRDefault="00515B9E" w:rsidP="00515B9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обучающиеся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5-9 классов ОУ НГО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22.03.2023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515B9E" w:rsidRPr="004418BE" w:rsidRDefault="00515B9E" w:rsidP="00515B9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Международная природоохранная акция «Марш парков-2023» </w:t>
            </w:r>
          </w:p>
          <w:p w:rsidR="00515B9E" w:rsidRPr="004418BE" w:rsidRDefault="00515B9E" w:rsidP="00515B9E">
            <w:pPr>
              <w:pStyle w:val="a8"/>
              <w:spacing w:after="0" w:line="240" w:lineRule="auto"/>
              <w:ind w:left="346" w:right="-137" w:hanging="317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Pr="004418BE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этап (школьный)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pStyle w:val="4"/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515B9E">
            <w:pPr>
              <w:pStyle w:val="4"/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 13.03.2023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8638EC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515B9E" w:rsidRPr="004418BE" w:rsidRDefault="00515B9E" w:rsidP="008638E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8638E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8638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8638E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Муниципальная выставка декоративно-прикладного творчества «Радуга творчества»</w:t>
            </w:r>
          </w:p>
          <w:p w:rsidR="00515B9E" w:rsidRPr="004418BE" w:rsidRDefault="00515B9E" w:rsidP="008638E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Обучающиеся 5-18 лет ОУ НГО</w:t>
            </w:r>
          </w:p>
          <w:p w:rsidR="00515B9E" w:rsidRPr="004418BE" w:rsidRDefault="00515B9E" w:rsidP="008638E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- завоз экспонатов и оформление муниципальной выставки </w:t>
            </w:r>
          </w:p>
        </w:tc>
        <w:tc>
          <w:tcPr>
            <w:tcW w:w="2269" w:type="dxa"/>
          </w:tcPr>
          <w:p w:rsidR="00515B9E" w:rsidRPr="004418BE" w:rsidRDefault="00515B9E" w:rsidP="008638EC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8638EC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8638EC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8638EC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27-31.03.2023</w:t>
            </w:r>
          </w:p>
        </w:tc>
        <w:tc>
          <w:tcPr>
            <w:tcW w:w="2409" w:type="dxa"/>
          </w:tcPr>
          <w:p w:rsidR="00515B9E" w:rsidRPr="004418BE" w:rsidRDefault="00515B9E" w:rsidP="008638E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515B9E" w:rsidRPr="004418BE" w:rsidRDefault="00515B9E" w:rsidP="008638E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515B9E" w:rsidRPr="004418BE" w:rsidRDefault="00515B9E" w:rsidP="008638E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B9E" w:rsidRPr="004418BE" w:rsidTr="00B818C2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4678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Дата и место проведения будут сообщены дополнительно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6.2.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волейболу среди 8-9 классов:</w:t>
            </w:r>
          </w:p>
          <w:p w:rsidR="00515B9E" w:rsidRPr="004418BE" w:rsidRDefault="00515B9E" w:rsidP="00515B9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-  юноши</w:t>
            </w:r>
          </w:p>
          <w:p w:rsidR="00515B9E" w:rsidRPr="004418BE" w:rsidRDefault="00515B9E" w:rsidP="00515B9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- девушки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15B9E" w:rsidRPr="004418BE" w:rsidRDefault="00515B9E" w:rsidP="00515B9E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11.03.2023</w:t>
            </w:r>
          </w:p>
          <w:p w:rsidR="00515B9E" w:rsidRPr="004418BE" w:rsidRDefault="00515B9E" w:rsidP="00515B9E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18.03.2023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Место проведения будет сообщено дополнительно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515B9E" w:rsidRPr="004418BE" w:rsidRDefault="00515B9E" w:rsidP="00515B9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15B9E" w:rsidRPr="004418BE" w:rsidRDefault="00515B9E" w:rsidP="00515B9E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7.1.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Первенство среди учащихся по лыжному туризму «Зимняя школа безопасности»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18.03.2023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Южная окраина города Невьянск, лыжная трасса СК «Маяк»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515B9E" w:rsidRPr="004418BE" w:rsidTr="00B822C7">
        <w:tc>
          <w:tcPr>
            <w:tcW w:w="15309" w:type="dxa"/>
            <w:gridSpan w:val="6"/>
            <w:shd w:val="clear" w:color="auto" w:fill="auto"/>
          </w:tcPr>
          <w:p w:rsidR="00515B9E" w:rsidRPr="004418BE" w:rsidRDefault="00515B9E" w:rsidP="00515B9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Организация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профориентационных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встреч обучающихся 9-11 классов с представителями учебных заведений среднего и высшего образования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Конкурс творческих работ «Мой любимый музей»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862EF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г. Невьянск, ул. Луначарского, 4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Педсовет «О вреде алкоголя, курения, наркотиков, психотропных веществ»</w:t>
            </w:r>
          </w:p>
        </w:tc>
        <w:tc>
          <w:tcPr>
            <w:tcW w:w="2269" w:type="dxa"/>
          </w:tcPr>
          <w:p w:rsidR="00515B9E" w:rsidRDefault="00515B9E" w:rsidP="00515B9E">
            <w:pPr>
              <w:jc w:val="center"/>
            </w:pPr>
            <w:r w:rsidRPr="001731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МАОУ СОШ с.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ГБУЗ СО «Невьянска ЦРБ»</w:t>
            </w:r>
          </w:p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Классный час «Здоровый образ жизни»</w:t>
            </w:r>
          </w:p>
        </w:tc>
        <w:tc>
          <w:tcPr>
            <w:tcW w:w="2269" w:type="dxa"/>
          </w:tcPr>
          <w:p w:rsidR="00515B9E" w:rsidRDefault="00515B9E" w:rsidP="00515B9E">
            <w:pPr>
              <w:jc w:val="center"/>
            </w:pPr>
            <w:r w:rsidRPr="001731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МАОУ СОШ с.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ГБУЗ СО «Невьянска ЦРБ»</w:t>
            </w:r>
          </w:p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Театрализованное мероприятие «Широкая Масленица»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515B9E" w:rsidRDefault="00515B9E" w:rsidP="00515B9E">
            <w:pPr>
              <w:jc w:val="center"/>
            </w:pPr>
            <w:r w:rsidRPr="00240CA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– архитектурного комплекса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Игра «Девичий переполох» (для младшего школьного возраста)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515B9E" w:rsidRDefault="00515B9E" w:rsidP="00515B9E">
            <w:pPr>
              <w:jc w:val="center"/>
            </w:pPr>
            <w:r w:rsidRPr="00240CA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– архитектурного комплекса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lastRenderedPageBreak/>
              <w:t>Постоногова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Литературный час «Мама, солнышко мое!» </w:t>
            </w:r>
          </w:p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(1 класс)</w:t>
            </w:r>
          </w:p>
        </w:tc>
        <w:tc>
          <w:tcPr>
            <w:tcW w:w="226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01-10.03.2023</w:t>
            </w: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Литературная игра «Сказки М. Горького» (к 155-летию русского писателя М. Горького) </w:t>
            </w:r>
          </w:p>
          <w:p w:rsidR="00515B9E" w:rsidRPr="001862EF" w:rsidRDefault="00515B9E" w:rsidP="00515B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(2 - 3 класс)</w:t>
            </w:r>
          </w:p>
        </w:tc>
        <w:tc>
          <w:tcPr>
            <w:tcW w:w="226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862EF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Игровая программа «Весеннее настроение» </w:t>
            </w:r>
          </w:p>
          <w:p w:rsidR="00515B9E" w:rsidRPr="001862EF" w:rsidRDefault="00515B9E" w:rsidP="00515B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(6 -7 класс)</w:t>
            </w:r>
          </w:p>
        </w:tc>
        <w:tc>
          <w:tcPr>
            <w:tcW w:w="226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862EF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Познавательный час «Вот компания какая!» (</w:t>
            </w:r>
            <w:proofErr w:type="gramStart"/>
            <w:r w:rsidRPr="001862E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110 –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русского писателя С. Михалкова) (подготовительная группа МДОУ)</w:t>
            </w:r>
          </w:p>
        </w:tc>
        <w:tc>
          <w:tcPr>
            <w:tcW w:w="2269" w:type="dxa"/>
          </w:tcPr>
          <w:p w:rsidR="00515B9E" w:rsidRDefault="00515B9E" w:rsidP="00515B9E">
            <w:pPr>
              <w:jc w:val="center"/>
            </w:pPr>
            <w:r w:rsidRPr="00DC251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10.00 -16.00</w:t>
            </w: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Экскурсии в </w:t>
            </w:r>
            <w:r w:rsidRPr="00186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СПСЧ ФПС ГПС Главного управления МЧС России </w:t>
            </w:r>
            <w:proofErr w:type="spellStart"/>
            <w:r w:rsidRPr="001862EF">
              <w:rPr>
                <w:rFonts w:ascii="Times New Roman" w:hAnsi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в рамках Всемирного дня гражданской обороны</w:t>
            </w:r>
          </w:p>
        </w:tc>
        <w:tc>
          <w:tcPr>
            <w:tcW w:w="2269" w:type="dxa"/>
          </w:tcPr>
          <w:p w:rsidR="00515B9E" w:rsidRDefault="00515B9E" w:rsidP="00515B9E">
            <w:pPr>
              <w:jc w:val="center"/>
            </w:pPr>
            <w:r w:rsidRPr="00DC251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/>
                <w:sz w:val="28"/>
                <w:szCs w:val="28"/>
              </w:rPr>
              <w:t>НГО «Центр молодёжной политики»</w:t>
            </w:r>
            <w:r w:rsidRPr="001862EF">
              <w:rPr>
                <w:rFonts w:ascii="Times New Roman" w:hAnsi="Times New Roman"/>
                <w:sz w:val="28"/>
                <w:szCs w:val="28"/>
              </w:rPr>
              <w:t xml:space="preserve"> Данилова М.Л., Лоскутова С.П. 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2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515B9E" w:rsidRDefault="00515B9E" w:rsidP="00515B9E">
            <w:pPr>
              <w:jc w:val="center"/>
            </w:pPr>
            <w:r w:rsidRPr="00DC251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2EF">
              <w:rPr>
                <w:rFonts w:ascii="Times New Roman" w:hAnsi="Times New Roman"/>
                <w:sz w:val="28"/>
                <w:szCs w:val="28"/>
              </w:rPr>
              <w:t>Невьянск,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ул. Ленина д. 24</w:t>
            </w:r>
          </w:p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МКУ НГО «Центр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15B9E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МКУ НГО «Центр молодёжной политики»</w:t>
            </w:r>
          </w:p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2EF">
              <w:rPr>
                <w:rFonts w:ascii="Times New Roman" w:hAnsi="Times New Roman"/>
                <w:sz w:val="28"/>
                <w:szCs w:val="28"/>
              </w:rPr>
              <w:t>Фефелов</w:t>
            </w:r>
            <w:proofErr w:type="spellEnd"/>
            <w:r w:rsidRPr="001862EF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Профориентационная поддержка обучающихся в выборе профиля обучения и сферы будущей профессии (тестирование)</w:t>
            </w:r>
          </w:p>
        </w:tc>
        <w:tc>
          <w:tcPr>
            <w:tcW w:w="226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862EF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2409" w:type="dxa"/>
          </w:tcPr>
          <w:p w:rsidR="00515B9E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15B9E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«Невьянский ЦЗ»</w:t>
            </w:r>
          </w:p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t xml:space="preserve"> Попова К.О.</w:t>
            </w:r>
          </w:p>
        </w:tc>
      </w:tr>
      <w:tr w:rsidR="00515B9E" w:rsidRPr="004418BE" w:rsidTr="00B822C7">
        <w:tc>
          <w:tcPr>
            <w:tcW w:w="709" w:type="dxa"/>
            <w:shd w:val="clear" w:color="auto" w:fill="auto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515B9E" w:rsidRPr="001862EF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соревнования «Соколы России» в рамках социально – педагогического проекта «Будь здоров»</w:t>
            </w:r>
          </w:p>
        </w:tc>
        <w:tc>
          <w:tcPr>
            <w:tcW w:w="226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06.03.2023</w:t>
            </w:r>
          </w:p>
        </w:tc>
        <w:tc>
          <w:tcPr>
            <w:tcW w:w="2409" w:type="dxa"/>
          </w:tcPr>
          <w:p w:rsidR="00515B9E" w:rsidRPr="001862EF" w:rsidRDefault="00515B9E" w:rsidP="0051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  <w:shd w:val="clear" w:color="auto" w:fill="auto"/>
          </w:tcPr>
          <w:p w:rsidR="00515B9E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НГО</w:t>
            </w:r>
          </w:p>
          <w:p w:rsidR="00515B9E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EF">
              <w:rPr>
                <w:rFonts w:ascii="Times New Roman" w:hAnsi="Times New Roman"/>
                <w:sz w:val="28"/>
                <w:szCs w:val="28"/>
              </w:rPr>
              <w:lastRenderedPageBreak/>
              <w:t>МКУ НГО «Центр молодёжной политики»</w:t>
            </w:r>
          </w:p>
          <w:p w:rsidR="00515B9E" w:rsidRDefault="00515B9E" w:rsidP="0051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</w:tr>
      <w:tr w:rsidR="00515B9E" w:rsidRPr="004418BE" w:rsidTr="00B822C7">
        <w:tc>
          <w:tcPr>
            <w:tcW w:w="15309" w:type="dxa"/>
            <w:gridSpan w:val="6"/>
          </w:tcPr>
          <w:p w:rsidR="00515B9E" w:rsidRPr="004418BE" w:rsidRDefault="00515B9E" w:rsidP="00515B9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 xml:space="preserve">Организация отдыха и оздоровления детей 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Подготовка к оздоровительной кампании 2023 года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Прием и регистрация заявлений на организацию отдыха детей в период летних каникул 2023 года (загородные оздоровительные лагеря, санаторные организации)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Организация отдыха детей в период весенних каникул 2023 года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Подготовка нормативно-правовой документации по организации оздоровительной кампании в 2023 году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515B9E" w:rsidRPr="004418BE" w:rsidTr="00B822C7">
        <w:tc>
          <w:tcPr>
            <w:tcW w:w="15309" w:type="dxa"/>
            <w:gridSpan w:val="6"/>
          </w:tcPr>
          <w:p w:rsidR="00515B9E" w:rsidRPr="004418BE" w:rsidRDefault="00515B9E" w:rsidP="00515B9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Организация культурно-досуговой деятельности 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Праздничный концерт «Весна идет! Весне дорогу!»</w:t>
            </w:r>
          </w:p>
          <w:p w:rsidR="00515B9E" w:rsidRPr="004418BE" w:rsidRDefault="00515B9E" w:rsidP="00515B9E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для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ветеранов педагогического труда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03.03.2023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515B9E" w:rsidRPr="004418BE" w:rsidRDefault="00515B9E" w:rsidP="00515B9E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515B9E" w:rsidRPr="004418BE" w:rsidTr="00B822C7">
        <w:tc>
          <w:tcPr>
            <w:tcW w:w="15309" w:type="dxa"/>
            <w:gridSpan w:val="6"/>
          </w:tcPr>
          <w:p w:rsidR="00515B9E" w:rsidRPr="004418BE" w:rsidRDefault="00515B9E" w:rsidP="00515B9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Предоставление информации общеобразовательными учреждениями о введении федеральных образовательных программ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До 06.03.2023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Понедельник, вторник, среда, четверг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515B9E" w:rsidRPr="004418BE" w:rsidRDefault="00515B9E" w:rsidP="00515B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1,5 до 3 лет услугами дошкольного образования (ежемесячно)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Предварительное комплектование образовательных учреждений, реализующих образовательную программу дошкольного образования на 2023/2024 учебный год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Мониторинг прохождения курсов обучающимися 7-11 классов в рамках проекта «Инженерная школа УГМК»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515B9E" w:rsidRPr="004418BE" w:rsidTr="00B822C7">
        <w:tc>
          <w:tcPr>
            <w:tcW w:w="7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Проверка всероссийских проверочных работ муниципальной комиссией: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- по русскому языку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- по математике</w:t>
            </w:r>
          </w:p>
        </w:tc>
        <w:tc>
          <w:tcPr>
            <w:tcW w:w="226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20-24.03.2023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27-31.03.2023</w:t>
            </w:r>
          </w:p>
        </w:tc>
        <w:tc>
          <w:tcPr>
            <w:tcW w:w="2409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8.00 - 17.15</w:t>
            </w:r>
          </w:p>
        </w:tc>
        <w:tc>
          <w:tcPr>
            <w:tcW w:w="2693" w:type="dxa"/>
          </w:tcPr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15B9E" w:rsidRPr="004418BE" w:rsidRDefault="00515B9E" w:rsidP="00515B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</w:tbl>
    <w:p w:rsidR="00051220" w:rsidRPr="004418BE" w:rsidRDefault="00051220">
      <w:pPr>
        <w:rPr>
          <w:rFonts w:ascii="Liberation Serif" w:hAnsi="Liberation Serif"/>
          <w:sz w:val="28"/>
          <w:szCs w:val="28"/>
        </w:rPr>
      </w:pPr>
    </w:p>
    <w:sectPr w:rsidR="00051220" w:rsidRPr="004418BE" w:rsidSect="00515B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15ED"/>
    <w:multiLevelType w:val="hybridMultilevel"/>
    <w:tmpl w:val="DB90A306"/>
    <w:lvl w:ilvl="0" w:tplc="2ECA5B3E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58A5A5E"/>
    <w:multiLevelType w:val="multilevel"/>
    <w:tmpl w:val="DB90A306"/>
    <w:lvl w:ilvl="0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47507D0D"/>
    <w:multiLevelType w:val="multilevel"/>
    <w:tmpl w:val="753CEAB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61E9"/>
    <w:multiLevelType w:val="multilevel"/>
    <w:tmpl w:val="4F16994A"/>
    <w:lvl w:ilvl="0">
      <w:start w:val="1"/>
      <w:numFmt w:val="decimal"/>
      <w:lvlText w:val="%1."/>
      <w:lvlJc w:val="left"/>
      <w:pPr>
        <w:ind w:left="536" w:hanging="360"/>
      </w:pPr>
      <w:rPr>
        <w:rFonts w:ascii="Liberation Serif" w:hAnsi="Liberation Serif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ascii="Liberation Serif" w:hAnsi="Liberation Serif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1AEE"/>
    <w:rsid w:val="00037C68"/>
    <w:rsid w:val="00051220"/>
    <w:rsid w:val="00061709"/>
    <w:rsid w:val="00062CB9"/>
    <w:rsid w:val="000707EF"/>
    <w:rsid w:val="00072FDD"/>
    <w:rsid w:val="000768E0"/>
    <w:rsid w:val="00076DA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17E74"/>
    <w:rsid w:val="00127120"/>
    <w:rsid w:val="00131CCF"/>
    <w:rsid w:val="00151826"/>
    <w:rsid w:val="001564DF"/>
    <w:rsid w:val="0016138D"/>
    <w:rsid w:val="00171D6D"/>
    <w:rsid w:val="001A12CA"/>
    <w:rsid w:val="001B40AC"/>
    <w:rsid w:val="001C0C93"/>
    <w:rsid w:val="001E1E81"/>
    <w:rsid w:val="001F48C7"/>
    <w:rsid w:val="00237195"/>
    <w:rsid w:val="002378D1"/>
    <w:rsid w:val="00255E16"/>
    <w:rsid w:val="00264B53"/>
    <w:rsid w:val="0026560B"/>
    <w:rsid w:val="00272DD7"/>
    <w:rsid w:val="00280DB7"/>
    <w:rsid w:val="00281BB3"/>
    <w:rsid w:val="0028427D"/>
    <w:rsid w:val="00290262"/>
    <w:rsid w:val="00293438"/>
    <w:rsid w:val="002A29E3"/>
    <w:rsid w:val="002A4B86"/>
    <w:rsid w:val="002A5720"/>
    <w:rsid w:val="002A5E0B"/>
    <w:rsid w:val="002B3636"/>
    <w:rsid w:val="002B527C"/>
    <w:rsid w:val="002C0FB8"/>
    <w:rsid w:val="002C0FC3"/>
    <w:rsid w:val="002C63F4"/>
    <w:rsid w:val="002D1013"/>
    <w:rsid w:val="002E23B1"/>
    <w:rsid w:val="00301E7F"/>
    <w:rsid w:val="00320EEE"/>
    <w:rsid w:val="00327140"/>
    <w:rsid w:val="00333824"/>
    <w:rsid w:val="00334032"/>
    <w:rsid w:val="00344CD9"/>
    <w:rsid w:val="00355BD5"/>
    <w:rsid w:val="003616F7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00DBF"/>
    <w:rsid w:val="00414A28"/>
    <w:rsid w:val="00414F8B"/>
    <w:rsid w:val="00420058"/>
    <w:rsid w:val="00427EA9"/>
    <w:rsid w:val="004418BE"/>
    <w:rsid w:val="00441F7E"/>
    <w:rsid w:val="00456041"/>
    <w:rsid w:val="004B47D4"/>
    <w:rsid w:val="004C34F1"/>
    <w:rsid w:val="004E548A"/>
    <w:rsid w:val="004F2951"/>
    <w:rsid w:val="00506BF7"/>
    <w:rsid w:val="0051006A"/>
    <w:rsid w:val="00515B9E"/>
    <w:rsid w:val="0053364A"/>
    <w:rsid w:val="0054244F"/>
    <w:rsid w:val="00546AF8"/>
    <w:rsid w:val="00553E89"/>
    <w:rsid w:val="005605CE"/>
    <w:rsid w:val="00590D63"/>
    <w:rsid w:val="005B28C9"/>
    <w:rsid w:val="005D5AB2"/>
    <w:rsid w:val="005D6461"/>
    <w:rsid w:val="005F1BF6"/>
    <w:rsid w:val="00607E75"/>
    <w:rsid w:val="006122D3"/>
    <w:rsid w:val="00613A45"/>
    <w:rsid w:val="006170D9"/>
    <w:rsid w:val="00661B20"/>
    <w:rsid w:val="00671A1B"/>
    <w:rsid w:val="00672586"/>
    <w:rsid w:val="00681FE6"/>
    <w:rsid w:val="006B577F"/>
    <w:rsid w:val="006E1F4C"/>
    <w:rsid w:val="006E378E"/>
    <w:rsid w:val="006E5CE3"/>
    <w:rsid w:val="00734EA7"/>
    <w:rsid w:val="00746337"/>
    <w:rsid w:val="00757D41"/>
    <w:rsid w:val="00762C4A"/>
    <w:rsid w:val="00772791"/>
    <w:rsid w:val="0078010C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7D4A81"/>
    <w:rsid w:val="00817578"/>
    <w:rsid w:val="00825952"/>
    <w:rsid w:val="00833DED"/>
    <w:rsid w:val="00844F6B"/>
    <w:rsid w:val="008638EC"/>
    <w:rsid w:val="008919D9"/>
    <w:rsid w:val="008C631B"/>
    <w:rsid w:val="008E68C6"/>
    <w:rsid w:val="008F244B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A7150"/>
    <w:rsid w:val="009B14A0"/>
    <w:rsid w:val="009E03E9"/>
    <w:rsid w:val="009E332B"/>
    <w:rsid w:val="00A04D42"/>
    <w:rsid w:val="00A04DD7"/>
    <w:rsid w:val="00A15DAD"/>
    <w:rsid w:val="00A23B94"/>
    <w:rsid w:val="00A26151"/>
    <w:rsid w:val="00A33FBB"/>
    <w:rsid w:val="00A46742"/>
    <w:rsid w:val="00A55FCA"/>
    <w:rsid w:val="00A712BE"/>
    <w:rsid w:val="00A743EE"/>
    <w:rsid w:val="00AB4C04"/>
    <w:rsid w:val="00AC2F96"/>
    <w:rsid w:val="00AD3C58"/>
    <w:rsid w:val="00AE0EBD"/>
    <w:rsid w:val="00AF0C61"/>
    <w:rsid w:val="00AF37E7"/>
    <w:rsid w:val="00AF48C6"/>
    <w:rsid w:val="00AF75F1"/>
    <w:rsid w:val="00B023A0"/>
    <w:rsid w:val="00B124B7"/>
    <w:rsid w:val="00B40717"/>
    <w:rsid w:val="00B64015"/>
    <w:rsid w:val="00B7216F"/>
    <w:rsid w:val="00B818C2"/>
    <w:rsid w:val="00B822C7"/>
    <w:rsid w:val="00B842C2"/>
    <w:rsid w:val="00B843A1"/>
    <w:rsid w:val="00BB6442"/>
    <w:rsid w:val="00BD7D45"/>
    <w:rsid w:val="00BE4C9F"/>
    <w:rsid w:val="00BF0B77"/>
    <w:rsid w:val="00BF65BC"/>
    <w:rsid w:val="00C05B20"/>
    <w:rsid w:val="00C10EA6"/>
    <w:rsid w:val="00C21120"/>
    <w:rsid w:val="00C25E96"/>
    <w:rsid w:val="00C41469"/>
    <w:rsid w:val="00C4569E"/>
    <w:rsid w:val="00C85359"/>
    <w:rsid w:val="00C85E5E"/>
    <w:rsid w:val="00CB021A"/>
    <w:rsid w:val="00CE1062"/>
    <w:rsid w:val="00CE1A6B"/>
    <w:rsid w:val="00CF4145"/>
    <w:rsid w:val="00CF63EA"/>
    <w:rsid w:val="00D13368"/>
    <w:rsid w:val="00D22FB5"/>
    <w:rsid w:val="00D262CC"/>
    <w:rsid w:val="00D30B68"/>
    <w:rsid w:val="00D4388E"/>
    <w:rsid w:val="00D52DF5"/>
    <w:rsid w:val="00D5575E"/>
    <w:rsid w:val="00D60004"/>
    <w:rsid w:val="00D60DF9"/>
    <w:rsid w:val="00D85B5A"/>
    <w:rsid w:val="00D948F0"/>
    <w:rsid w:val="00DA0452"/>
    <w:rsid w:val="00DB5B04"/>
    <w:rsid w:val="00DB7D54"/>
    <w:rsid w:val="00DC7360"/>
    <w:rsid w:val="00DE3479"/>
    <w:rsid w:val="00DF2576"/>
    <w:rsid w:val="00E0752D"/>
    <w:rsid w:val="00E42030"/>
    <w:rsid w:val="00E47CEA"/>
    <w:rsid w:val="00E54DB5"/>
    <w:rsid w:val="00E65B4B"/>
    <w:rsid w:val="00E8195D"/>
    <w:rsid w:val="00E87446"/>
    <w:rsid w:val="00E90BBE"/>
    <w:rsid w:val="00EA60A9"/>
    <w:rsid w:val="00EB0210"/>
    <w:rsid w:val="00EC2794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3030F"/>
    <w:rsid w:val="00F45DC1"/>
    <w:rsid w:val="00F50027"/>
    <w:rsid w:val="00F5316C"/>
    <w:rsid w:val="00F7162B"/>
    <w:rsid w:val="00F752E5"/>
    <w:rsid w:val="00F76DFA"/>
    <w:rsid w:val="00F93E2A"/>
    <w:rsid w:val="00F97FD2"/>
    <w:rsid w:val="00FC06FB"/>
    <w:rsid w:val="00FC52A7"/>
    <w:rsid w:val="00FD6D94"/>
    <w:rsid w:val="00FE787F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272DD7"/>
    <w:rPr>
      <w:color w:val="0563C1" w:themeColor="hyperlink"/>
      <w:u w:val="single"/>
    </w:rPr>
  </w:style>
  <w:style w:type="character" w:customStyle="1" w:styleId="20">
    <w:name w:val="Основной текст (2)"/>
    <w:basedOn w:val="a0"/>
    <w:rsid w:val="00400DB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_n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6ECF-391C-4F68-AB6A-E34A8DC9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15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112</cp:revision>
  <cp:lastPrinted>2016-10-25T10:29:00Z</cp:lastPrinted>
  <dcterms:created xsi:type="dcterms:W3CDTF">2015-02-10T10:05:00Z</dcterms:created>
  <dcterms:modified xsi:type="dcterms:W3CDTF">2023-02-27T11:05:00Z</dcterms:modified>
</cp:coreProperties>
</file>