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A52B5E" w:rsidTr="00B822C7">
        <w:tc>
          <w:tcPr>
            <w:tcW w:w="4111" w:type="dxa"/>
          </w:tcPr>
          <w:p w:rsidR="002A5720" w:rsidRPr="00A52B5E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A52B5E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A52B5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2B5E">
              <w:rPr>
                <w:rFonts w:ascii="Liberation Serif" w:hAnsi="Liberation Serif"/>
                <w:sz w:val="24"/>
                <w:szCs w:val="24"/>
              </w:rPr>
              <w:t>Утверждаю.</w:t>
            </w:r>
          </w:p>
          <w:p w:rsidR="007C41FC" w:rsidRPr="00A52B5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2B5E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образования Невьянского городского округа </w:t>
            </w:r>
          </w:p>
          <w:p w:rsidR="002A5720" w:rsidRPr="00A52B5E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4"/>
                <w:szCs w:val="24"/>
              </w:rPr>
              <w:t>________________ Шадрина В.Р.</w:t>
            </w:r>
          </w:p>
        </w:tc>
      </w:tr>
    </w:tbl>
    <w:p w:rsidR="002A5720" w:rsidRPr="00A52B5E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A52B5E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A52B5E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56449D" w:rsidRPr="00A52B5E">
        <w:rPr>
          <w:rFonts w:ascii="Liberation Serif" w:hAnsi="Liberation Serif"/>
          <w:b/>
          <w:i/>
          <w:sz w:val="28"/>
          <w:szCs w:val="28"/>
        </w:rPr>
        <w:t>февраль</w:t>
      </w:r>
      <w:r w:rsidR="00171D6D" w:rsidRPr="00A52B5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A52B5E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A52B5E">
        <w:rPr>
          <w:rFonts w:ascii="Liberation Serif" w:hAnsi="Liberation Serif"/>
          <w:b/>
          <w:i/>
          <w:sz w:val="28"/>
          <w:szCs w:val="28"/>
        </w:rPr>
        <w:t>02</w:t>
      </w:r>
      <w:r w:rsidR="00127120" w:rsidRPr="00A52B5E">
        <w:rPr>
          <w:rFonts w:ascii="Liberation Serif" w:hAnsi="Liberation Serif"/>
          <w:b/>
          <w:i/>
          <w:sz w:val="28"/>
          <w:szCs w:val="28"/>
        </w:rPr>
        <w:t>2</w:t>
      </w:r>
      <w:r w:rsidRPr="00A52B5E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A52B5E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A52B5E" w:rsidTr="00B822C7">
        <w:tc>
          <w:tcPr>
            <w:tcW w:w="851" w:type="dxa"/>
            <w:gridSpan w:val="2"/>
            <w:vAlign w:val="center"/>
          </w:tcPr>
          <w:p w:rsidR="002A5720" w:rsidRPr="00A52B5E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A52B5E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A52B5E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A52B5E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A52B5E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A52B5E" w:rsidTr="00B822C7">
        <w:tc>
          <w:tcPr>
            <w:tcW w:w="15309" w:type="dxa"/>
            <w:gridSpan w:val="6"/>
          </w:tcPr>
          <w:p w:rsidR="002A5720" w:rsidRPr="00A52B5E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A52B5E" w:rsidTr="00B822C7">
        <w:tc>
          <w:tcPr>
            <w:tcW w:w="15309" w:type="dxa"/>
            <w:gridSpan w:val="6"/>
          </w:tcPr>
          <w:p w:rsidR="00757D41" w:rsidRPr="00A52B5E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FD5CEB" w:rsidRPr="00A52B5E" w:rsidTr="00B822C7">
        <w:tc>
          <w:tcPr>
            <w:tcW w:w="851" w:type="dxa"/>
            <w:gridSpan w:val="2"/>
          </w:tcPr>
          <w:p w:rsidR="00FD5CEB" w:rsidRPr="00A52B5E" w:rsidRDefault="00FD5CEB" w:rsidP="00FD5C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FD5CEB" w:rsidRPr="008A5047" w:rsidRDefault="00FD5CEB" w:rsidP="00FD5C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FD5CEB" w:rsidRPr="008A5047" w:rsidRDefault="00FD5CEB" w:rsidP="00FD5CE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15.02</w:t>
            </w:r>
            <w:r w:rsidRPr="008A5047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D5CEB" w:rsidRPr="008A5047" w:rsidRDefault="00FD5CEB" w:rsidP="00FD5CE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D5CEB" w:rsidRPr="008A5047" w:rsidRDefault="00FD5CEB" w:rsidP="002F644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FD5CEB" w:rsidRPr="008A5047" w:rsidRDefault="00FD5CEB" w:rsidP="00FD5C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A5047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FD5CEB" w:rsidRPr="00A52B5E" w:rsidTr="00B822C7">
        <w:tc>
          <w:tcPr>
            <w:tcW w:w="15309" w:type="dxa"/>
            <w:gridSpan w:val="6"/>
          </w:tcPr>
          <w:p w:rsidR="00FD5CEB" w:rsidRPr="00A52B5E" w:rsidRDefault="00FD5CEB" w:rsidP="00FD5C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FD5CE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FD5CE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014551" w:rsidRPr="00A52B5E" w:rsidRDefault="00014551" w:rsidP="00FD5CE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FD5C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FD5CE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014551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14551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014551">
              <w:rPr>
                <w:rFonts w:ascii="Liberation Serif" w:eastAsia="Calibri" w:hAnsi="Liberation Serif"/>
                <w:sz w:val="28"/>
                <w:szCs w:val="28"/>
              </w:rPr>
              <w:t xml:space="preserve"> семинара </w:t>
            </w:r>
            <w:r w:rsidRPr="0001455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014551">
              <w:rPr>
                <w:rFonts w:ascii="Liberation Serif" w:eastAsia="Calibri" w:hAnsi="Liberation Serif"/>
                <w:sz w:val="28"/>
                <w:szCs w:val="28"/>
              </w:rPr>
              <w:t>Формирование навыков функциональной грамотности обучающихся в Центре гуманитарного и цифрового профилей «Точка Роста» при организации сетевого взаимодействия»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Пузанова С.Ф.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14551" w:rsidRPr="00014551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014551">
              <w:rPr>
                <w:rFonts w:ascii="Liberation Serif" w:eastAsia="Calibri" w:hAnsi="Liberation Serif"/>
                <w:sz w:val="28"/>
                <w:szCs w:val="28"/>
              </w:rPr>
              <w:t xml:space="preserve">Муниципальный семинар для педагогов ОУ </w:t>
            </w:r>
            <w:r w:rsidRPr="0001455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014551">
              <w:rPr>
                <w:rFonts w:ascii="Liberation Serif" w:eastAsia="Calibri" w:hAnsi="Liberation Serif"/>
                <w:sz w:val="28"/>
                <w:szCs w:val="28"/>
              </w:rPr>
              <w:t>Формирование навыков функциональной грамотности обучающихся в Центре гуманитарного и цифрового профилей «Точка Роста» при организации сетевого взаимодействия»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Быньги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Стажировки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009C7">
        <w:trPr>
          <w:trHeight w:val="103"/>
        </w:trPr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A52B5E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>стажировки «Педагогические технологии формирования и оценивания метапредметных и личностных результатов в условиях реализации ФГОС»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21.02.2023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Лунина И.С.</w:t>
            </w:r>
          </w:p>
        </w:tc>
      </w:tr>
      <w:tr w:rsidR="00014551" w:rsidRPr="00A52B5E" w:rsidTr="00B009C7">
        <w:trPr>
          <w:trHeight w:val="103"/>
        </w:trPr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 xml:space="preserve">Стажировка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для заместителей директоров по УВР и педагогов ОУ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 xml:space="preserve"> «Педагогические технологии формирования и оценивания метапредметных и личностных результатов в условиях реализации ФГОС»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02.03.2023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МАОУ СОШ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2F6448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eastAsia="Cambria" w:hAnsi="Liberation Serif"/>
                <w:color w:val="000000"/>
                <w:sz w:val="28"/>
                <w:szCs w:val="28"/>
              </w:rPr>
            </w:pPr>
            <w:r w:rsidRPr="00A52B5E">
              <w:rPr>
                <w:rFonts w:ascii="Liberation Serif" w:eastAsia="Arial Unicode MS" w:hAnsi="Liberation Serif"/>
                <w:sz w:val="28"/>
                <w:szCs w:val="28"/>
              </w:rPr>
              <w:t xml:space="preserve">Собеседование по организации и проведению </w:t>
            </w:r>
            <w:r w:rsidRPr="00A52B5E">
              <w:rPr>
                <w:rStyle w:val="fontstyle01"/>
                <w:rFonts w:ascii="Liberation Serif" w:eastAsia="Cambria" w:hAnsi="Liberation Serif"/>
                <w:sz w:val="28"/>
                <w:szCs w:val="28"/>
              </w:rPr>
              <w:t>серии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20.02.2023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fontstyle01"/>
                <w:rFonts w:ascii="Liberation Serif" w:eastAsia="Cambria" w:hAnsi="Liberation Serif"/>
                <w:sz w:val="28"/>
                <w:szCs w:val="28"/>
              </w:rPr>
              <w:t>Серия консультаций «Использование техник формирующего оценивания на уроках как условие совершенствования управленческой культуры педагога»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 соответствии с планом работы наставнических пар/групп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 к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 xml:space="preserve">омплекса мастер-классов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«Изготовление сувениров и подарков ко Дню Защитников Отечества и Международному женскому дню» 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02.02.2023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ЦРОиИТО УО НГО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Рязанова Н.М.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 xml:space="preserve">Комплекс мастер-классов для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педагогов ДОУ, дополнительного образования, учителей обслуживающего труда и начальных классов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«Изготовление сувениров и подарков ко Дню Защитников Отечества и Международному женскому дню» 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09.02.2023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МАУ НГО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</w:t>
            </w:r>
            <w:r w:rsidRPr="00A52B5E">
              <w:rPr>
                <w:rFonts w:ascii="Liberation Serif" w:eastAsia="Calibri" w:hAnsi="Liberation Serif"/>
                <w:sz w:val="28"/>
                <w:szCs w:val="28"/>
              </w:rPr>
              <w:t>заместителей руководителей по воспитательной работе,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52B5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координаторов воспитательной работы,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советников руководителей по воспитанию и взаимодействию с детскими общественными объединениями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Саранкина Н.А.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МАОУ СОШ №2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014551" w:rsidRPr="00A52B5E" w:rsidRDefault="00014551" w:rsidP="00014551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№6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Эйвазова Л.В.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Филяевских О.В.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биологии и химии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21. 02.2023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Тренихина В.Н.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014551" w:rsidRPr="00A52B5E" w:rsidRDefault="00014551" w:rsidP="002F6448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03. 02.2023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28.02.2023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Бызов Д.В.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Койнова Н.Я.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08.02.2023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МБДОУ д/с №6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014551" w:rsidRPr="00A52B5E" w:rsidRDefault="00014551" w:rsidP="00014551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14.02.2023</w:t>
            </w:r>
          </w:p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Кадцина Е.Н.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17.02.2023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10.02.2023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10.02.2023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07.02.2023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6448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Пайвина Н.Б.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Представление педагогами </w:t>
            </w:r>
            <w:r w:rsidRPr="00A52B5E">
              <w:rPr>
                <w:rFonts w:ascii="Liberation Serif" w:hAnsi="Liberation Serif"/>
                <w:sz w:val="28"/>
                <w:szCs w:val="28"/>
                <w:u w:val="single"/>
              </w:rPr>
              <w:t>первого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года работы в проекте материалов: методический проект, паспорт методического проекта, рецензия педагога-наставника на проект молодого педагога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06-10.02.2023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Руководители ОУ 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color w:val="000000"/>
                <w:sz w:val="28"/>
                <w:szCs w:val="28"/>
              </w:rPr>
              <w:t>Экспертная оценка методических проект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ов педагогов первого года работы в проекте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13-17.02.2023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Эксперты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27.02.2023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01.03.2023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Просмотр и анализ учебных занятий участников муниципального проекта «Педагог завтрашнего дня»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07.02.2023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МБДОУ д/с №44 «Солнышко»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014551" w:rsidRPr="00A52B5E" w:rsidRDefault="00014551" w:rsidP="00014551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Просмотр и анализ учебных занятий участников муниципального проекта «Педагог завтрашнего дня»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10.02.2023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МАДОУ д/с №39 «Родничок»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014551" w:rsidRPr="00A52B5E" w:rsidRDefault="00014551" w:rsidP="00014551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д/с №6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«Солнышко»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Просмотр и анализ учебных занятий участников муниципального проекта «Педагог завтрашнего дня» 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21.02.2023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МАДОУ д/с №13 «Журавушка»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Замоткина Т.Ю.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014551" w:rsidRPr="00A52B5E" w:rsidRDefault="00014551" w:rsidP="00014551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Педагоги-наставники Эксперты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Фестиваль педагогических идей и инноваций в системе образования Невьянского городского округа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Прием материалов для участия в Фестивале педагогических идей и инноваций в электронном варианте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27.02-01.03.2023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Эл. почта: </w:t>
            </w:r>
            <w:hyperlink r:id="rId6" w:history="1"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cro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</w:rPr>
                <w:t>_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ngo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</w:rPr>
                <w:t>@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mail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</w:rPr>
                <w:t>.</w:t>
              </w:r>
              <w:r w:rsidRPr="00A52B5E">
                <w:rPr>
                  <w:rStyle w:val="a9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851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14551" w:rsidRPr="00A52B5E" w:rsidRDefault="00014551" w:rsidP="0001455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014551" w:rsidRPr="00A52B5E" w:rsidRDefault="00014551" w:rsidP="0001455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2F6448" w:rsidRPr="00712EFE" w:rsidRDefault="002F6448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014551" w:rsidRPr="00712EFE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4551" w:rsidRPr="00712EFE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014551" w:rsidRPr="001513C2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20, каб.23</w:t>
            </w:r>
          </w:p>
        </w:tc>
        <w:tc>
          <w:tcPr>
            <w:tcW w:w="2693" w:type="dxa"/>
          </w:tcPr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014551" w:rsidRDefault="00014551" w:rsidP="000145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С.Г.,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МАК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Невьянского городского округа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014551" w:rsidRPr="009C059C" w:rsidRDefault="00014551" w:rsidP="00014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 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РГ НГО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D46614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для обучающихся 11 (12)-х классов (дополнительный период)</w:t>
            </w:r>
          </w:p>
        </w:tc>
        <w:tc>
          <w:tcPr>
            <w:tcW w:w="2269" w:type="dxa"/>
          </w:tcPr>
          <w:p w:rsidR="00014551" w:rsidRPr="00623FB6" w:rsidRDefault="00014551" w:rsidP="000145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14551" w:rsidRPr="00A87C54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Pr="00B8498B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08.02.2023г.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14551" w:rsidRPr="00A87C54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4551" w:rsidRPr="00B8498B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Всероссийское тренировочное мероприятие по использованию технологии передачи ЭМ по информационно-телекоммуникационной сети «Интернет», технологии сканирования ЭМ в аудиториях ППЭ (английский язык (письменная часть/ устная часть), информатика и ИКТ в компьютерной форме без участия обучающихся 11(12) классов, с участием сотрудников ППЭ ЕГЭ </w:t>
            </w:r>
          </w:p>
        </w:tc>
        <w:tc>
          <w:tcPr>
            <w:tcW w:w="2269" w:type="dxa"/>
          </w:tcPr>
          <w:p w:rsidR="00014551" w:rsidRPr="00623FB6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7649E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ППЭ ЕГЭ</w:t>
            </w:r>
          </w:p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  <w:p w:rsidR="002F6448" w:rsidRPr="0067649E" w:rsidRDefault="002F6448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229" w:type="dxa"/>
            <w:gridSpan w:val="2"/>
          </w:tcPr>
          <w:p w:rsidR="00014551" w:rsidRPr="00B8498B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сведений в региональную базу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Невьянского городского округа в 2022/2023 учебном году 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графиком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551" w:rsidRPr="00712EF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 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  <w:p w:rsidR="00014551" w:rsidRPr="00712EFE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ответственные за информационный обмен 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099E">
              <w:rPr>
                <w:rFonts w:ascii="Liberation Serif" w:hAnsi="Liberation Serif"/>
                <w:sz w:val="28"/>
                <w:szCs w:val="28"/>
              </w:rPr>
              <w:t>Прием и регистрация заявлений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выпускников текущего года по программе среднего общего образования для участия в ГИА-11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 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ответственные за информационный обмен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0099E">
              <w:rPr>
                <w:rFonts w:ascii="Liberation Serif" w:hAnsi="Liberation Serif"/>
                <w:sz w:val="28"/>
                <w:szCs w:val="28"/>
              </w:rPr>
              <w:t>Прием и регистрация заявлений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выпускников текущего года по программе основного общего образования для участия в ГИА-9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29.02.2023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И.О.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014551" w:rsidRDefault="00014551" w:rsidP="0001455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Лица, ответственные за информационный обмен </w:t>
            </w:r>
          </w:p>
        </w:tc>
      </w:tr>
      <w:tr w:rsidR="00014551" w:rsidRPr="00A52B5E" w:rsidTr="00BC213D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i/>
                <w:sz w:val="28"/>
                <w:szCs w:val="28"/>
              </w:rPr>
              <w:t>Реализация муниципальной программы «Подготовка к Государственной итоговой аттестации обучающихся 9, 11 (12)-ых классов в 2023 году»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 плану проекта «Клуб знатоков»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014551" w:rsidRPr="00A52B5E" w:rsidRDefault="00014551" w:rsidP="00014551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014551" w:rsidRPr="00A52B5E" w:rsidRDefault="00014551" w:rsidP="00014551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b/>
                <w:sz w:val="28"/>
                <w:szCs w:val="28"/>
              </w:rPr>
              <w:t xml:space="preserve">по русскому языку 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(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>Бурдыгина О.Н.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«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>Сочинение по про</w:t>
            </w:r>
            <w:r>
              <w:rPr>
                <w:rFonts w:ascii="Times New Roman" w:hAnsi="Times New Roman"/>
                <w:sz w:val="28"/>
                <w:szCs w:val="28"/>
              </w:rPr>
              <w:t>читанному тексту (вариант 9.2.)</w:t>
            </w:r>
            <w:r w:rsidRPr="008A6F24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8A6F24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C76409">
              <w:rPr>
                <w:rFonts w:ascii="Times New Roman" w:hAnsi="Times New Roman"/>
                <w:b/>
                <w:sz w:val="28"/>
                <w:szCs w:val="28"/>
              </w:rPr>
              <w:t>по физике</w:t>
            </w:r>
            <w:r w:rsidRPr="00BE088E">
              <w:rPr>
                <w:rFonts w:ascii="Times New Roman" w:hAnsi="Times New Roman"/>
                <w:sz w:val="28"/>
                <w:szCs w:val="28"/>
              </w:rPr>
              <w:t xml:space="preserve"> (Тимиршина Т.В.)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«Приемы решения развернутых задач на законы сохранения»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06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8A6F24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истории 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(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>Носов Л.Н.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 xml:space="preserve">Россия в войнах второй половины </w:t>
            </w:r>
            <w:r w:rsidRPr="00E82524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8A6F24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математике 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Цимерман Н.В.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«Неравенства»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FD5CEB" w:rsidRDefault="00014551" w:rsidP="00014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45F">
              <w:rPr>
                <w:rFonts w:ascii="Times New Roman" w:hAnsi="Times New Roman"/>
                <w:b/>
                <w:sz w:val="28"/>
                <w:szCs w:val="28"/>
              </w:rPr>
              <w:t>по обществознанию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(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>Арндт Т.В.</w:t>
            </w:r>
            <w:r w:rsidRPr="0038087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82524">
              <w:rPr>
                <w:rFonts w:ascii="Times New Roman" w:hAnsi="Times New Roman"/>
                <w:sz w:val="28"/>
                <w:szCs w:val="28"/>
              </w:rPr>
              <w:t>Социальный конфликт и пути его решения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2524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Для обучающихся 11 (12) классов: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обществознанию</w:t>
            </w:r>
            <w:r w:rsidRPr="000A27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088E">
              <w:rPr>
                <w:rFonts w:ascii="Times New Roman" w:hAnsi="Times New Roman"/>
                <w:sz w:val="28"/>
                <w:szCs w:val="28"/>
              </w:rPr>
              <w:t>(Валеева Э.Р.)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E4694">
              <w:rPr>
                <w:rFonts w:ascii="Liberation Serif" w:hAnsi="Liberation Serif"/>
                <w:sz w:val="28"/>
                <w:szCs w:val="28"/>
              </w:rPr>
              <w:t>Разбор заданий 24-25 развернутой части по обществознанию (практическая работа)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7A8">
              <w:rPr>
                <w:rFonts w:ascii="Times New Roman" w:hAnsi="Times New Roman"/>
                <w:b/>
                <w:sz w:val="28"/>
                <w:szCs w:val="28"/>
              </w:rPr>
              <w:t xml:space="preserve">по литературе </w:t>
            </w:r>
            <w:r w:rsidRPr="00BE088E">
              <w:rPr>
                <w:rFonts w:ascii="Times New Roman" w:hAnsi="Times New Roman"/>
                <w:sz w:val="28"/>
                <w:szCs w:val="28"/>
              </w:rPr>
              <w:t>(педагог Шадрина В.Р.)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94453">
              <w:rPr>
                <w:rFonts w:ascii="Liberation Serif" w:hAnsi="Liberation Serif"/>
                <w:sz w:val="28"/>
                <w:szCs w:val="28"/>
              </w:rPr>
              <w:t>Подготовка к заданиям на сопоставление (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/>
                <w:sz w:val="28"/>
                <w:szCs w:val="28"/>
              </w:rPr>
              <w:t>КИМ по литературе</w:t>
            </w:r>
            <w:r w:rsidRPr="00D94453">
              <w:rPr>
                <w:rFonts w:ascii="Liberation Serif" w:hAnsi="Liberation Serif"/>
                <w:sz w:val="28"/>
                <w:szCs w:val="28"/>
              </w:rPr>
              <w:t xml:space="preserve"> 6,11)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C013B">
              <w:rPr>
                <w:rFonts w:ascii="Liberation Serif" w:hAnsi="Liberation Serif"/>
                <w:sz w:val="28"/>
                <w:szCs w:val="28"/>
              </w:rPr>
              <w:t>16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русскому языку </w:t>
            </w:r>
            <w:r w:rsidRPr="00BE088E">
              <w:rPr>
                <w:rFonts w:ascii="Times New Roman" w:hAnsi="Times New Roman"/>
                <w:sz w:val="28"/>
                <w:szCs w:val="28"/>
              </w:rPr>
              <w:t>(Филяевских М. М.)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Liberation Serif" w:hAnsi="Liberation Serif"/>
                <w:sz w:val="28"/>
                <w:szCs w:val="28"/>
              </w:rPr>
              <w:t>Подготовка к выполнению задания по синтаксическим нормам, по нормам согласования и управления (задание 8 в проекте КИМ ЕГЭ по русскому языку)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FD5CEB" w:rsidRDefault="00014551" w:rsidP="000145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7E7">
              <w:rPr>
                <w:rFonts w:ascii="Times New Roman" w:hAnsi="Times New Roman"/>
                <w:b/>
                <w:sz w:val="28"/>
                <w:szCs w:val="28"/>
              </w:rPr>
              <w:t>по английскому языку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088E">
              <w:rPr>
                <w:rFonts w:ascii="Times New Roman" w:hAnsi="Times New Roman"/>
                <w:sz w:val="28"/>
                <w:szCs w:val="28"/>
              </w:rPr>
              <w:t>(Исаева И.Г.)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D107E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ЕГЭ. Письменная часть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февраля</w:t>
            </w:r>
          </w:p>
        </w:tc>
        <w:tc>
          <w:tcPr>
            <w:tcW w:w="2409" w:type="dxa"/>
          </w:tcPr>
          <w:p w:rsidR="00014551" w:rsidRPr="008A6F24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A6F24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322" w:lineRule="exact"/>
              <w:jc w:val="both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Работа наставнических пар в рамках реализации системы наставничества</w:t>
            </w:r>
          </w:p>
        </w:tc>
        <w:tc>
          <w:tcPr>
            <w:tcW w:w="2269" w:type="dxa"/>
          </w:tcPr>
          <w:p w:rsidR="00014551" w:rsidRPr="00BE088E" w:rsidRDefault="00014551" w:rsidP="00014551">
            <w:pPr>
              <w:jc w:val="center"/>
              <w:rPr>
                <w:rFonts w:ascii="Liberation Serif" w:hAnsi="Liberation Serif"/>
                <w:sz w:val="28"/>
              </w:rPr>
            </w:pPr>
            <w:r w:rsidRPr="00BE088E">
              <w:rPr>
                <w:rStyle w:val="20"/>
                <w:rFonts w:ascii="Liberation Serif" w:hAnsi="Liberation Serif"/>
                <w:sz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60" w:line="26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014551" w:rsidRPr="00A52B5E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014551" w:rsidRPr="00A52B5E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4551" w:rsidRPr="006E0B7D" w:rsidRDefault="00014551" w:rsidP="00014551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E0B7D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телефона «горячей линии» по вопросам организации и проведения итогового сочинения (изложения), итогового собеседования, ГИА в 2023 году</w:t>
            </w:r>
          </w:p>
        </w:tc>
        <w:tc>
          <w:tcPr>
            <w:tcW w:w="2269" w:type="dxa"/>
          </w:tcPr>
          <w:p w:rsidR="00014551" w:rsidRPr="00BE088E" w:rsidRDefault="00014551" w:rsidP="00014551">
            <w:pPr>
              <w:spacing w:after="0" w:line="322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088E">
              <w:rPr>
                <w:rStyle w:val="20"/>
                <w:rFonts w:ascii="Liberation Serif" w:hAnsi="Liberation Serif"/>
                <w:sz w:val="28"/>
              </w:rPr>
              <w:t>Февраль</w:t>
            </w:r>
          </w:p>
        </w:tc>
        <w:tc>
          <w:tcPr>
            <w:tcW w:w="2409" w:type="dxa"/>
          </w:tcPr>
          <w:p w:rsidR="00014551" w:rsidRPr="006E0B7D" w:rsidRDefault="00014551" w:rsidP="00014551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0B7D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6E0B7D" w:rsidRDefault="00014551" w:rsidP="00014551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0B7D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Pr="006E0B7D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6E0B7D">
              <w:rPr>
                <w:rStyle w:val="20"/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014551" w:rsidRPr="006E0B7D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6E0B7D">
              <w:rPr>
                <w:rStyle w:val="20"/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Непрерывное повышение квалификации педагогических работников:</w:t>
            </w:r>
          </w:p>
          <w:p w:rsidR="00014551" w:rsidRPr="00A52B5E" w:rsidRDefault="00014551" w:rsidP="00014551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lastRenderedPageBreak/>
              <w:t>курсовая подготовка</w:t>
            </w:r>
          </w:p>
          <w:p w:rsidR="00014551" w:rsidRPr="00A52B5E" w:rsidRDefault="00014551" w:rsidP="00014551">
            <w:pPr>
              <w:widowControl w:val="0"/>
              <w:numPr>
                <w:ilvl w:val="0"/>
                <w:numId w:val="4"/>
              </w:numPr>
              <w:tabs>
                <w:tab w:val="left" w:pos="460"/>
              </w:tabs>
              <w:spacing w:after="0" w:line="322" w:lineRule="exact"/>
              <w:ind w:left="317" w:hanging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участие в семинарах, конференциях, мастер-классах, консультациях на муниципальном и региональном уровнях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60" w:lineRule="exact"/>
              <w:ind w:left="3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322" w:lineRule="exac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014551" w:rsidRPr="00A52B5E" w:rsidRDefault="00014551" w:rsidP="00014551">
            <w:pPr>
              <w:spacing w:after="0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работы с молодыми педагогами в рамках муниципального проекта «Педагог завтрашнего дня»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Замоткина Т.Ю.</w:t>
            </w:r>
          </w:p>
        </w:tc>
      </w:tr>
      <w:tr w:rsidR="00014551" w:rsidRPr="00A52B5E" w:rsidTr="008C56AB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  <w:vAlign w:val="bottom"/>
          </w:tcPr>
          <w:p w:rsidR="00014551" w:rsidRPr="00A52B5E" w:rsidRDefault="00014551" w:rsidP="00014551">
            <w:pPr>
              <w:spacing w:after="0" w:line="322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Организация в рамках заседаний ММО мастер-классов педагогов, показывающих высокие результаты по результатам ВПР, ОГЭ, ЕГЭ по трудным темам образовательной программы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014551" w:rsidRPr="00A52B5E" w:rsidTr="008C56AB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  <w:vAlign w:val="bottom"/>
          </w:tcPr>
          <w:p w:rsidR="00014551" w:rsidRPr="006D72CF" w:rsidRDefault="00014551" w:rsidP="00014551">
            <w:pPr>
              <w:spacing w:after="0" w:line="317" w:lineRule="exact"/>
              <w:jc w:val="both"/>
              <w:rPr>
                <w:rFonts w:ascii="Liberation Serif" w:eastAsia="Cambria" w:hAnsi="Liberation Serif" w:cs="Cambria"/>
                <w:color w:val="000000"/>
                <w:sz w:val="28"/>
                <w:szCs w:val="28"/>
                <w:lang w:bidi="ru-RU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Включение в работу муниципальных методических объединений разбор трудных вопросов ОГЭ и ЕГЭ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307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Style w:val="20"/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Style w:val="20"/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014551" w:rsidRPr="00A52B5E" w:rsidTr="00B822C7">
        <w:tc>
          <w:tcPr>
            <w:tcW w:w="15309" w:type="dxa"/>
            <w:gridSpan w:val="6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01.02.2023.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02.02.2023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07.02.2023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08.02.2023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09.02.2023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14.02.2023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21.02.2023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22.02.2023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28.02.2023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         каб. №1</w:t>
            </w:r>
          </w:p>
        </w:tc>
        <w:tc>
          <w:tcPr>
            <w:tcW w:w="2693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 по проблемам обучения и воспитания детей с ОВЗ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каб. №1,3,4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Специалисты ПМПК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Консультирование председателей психолого-педагогических консилиумов (ППк) или лиц,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взаимодействующих с ПМПК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Пятница 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УО НГО  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каб. №3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693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Ерофеева И.С.</w:t>
            </w:r>
          </w:p>
        </w:tc>
      </w:tr>
      <w:tr w:rsidR="00014551" w:rsidRPr="00A52B5E" w:rsidTr="00B822C7">
        <w:tc>
          <w:tcPr>
            <w:tcW w:w="15309" w:type="dxa"/>
            <w:gridSpan w:val="6"/>
            <w:shd w:val="clear" w:color="auto" w:fill="auto"/>
          </w:tcPr>
          <w:p w:rsidR="00014551" w:rsidRDefault="00014551" w:rsidP="00014551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1.6. Организация внеклассной и внеурочной деятельности обучающихся. Организация деятельности по выявл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  <w:p w:rsidR="00014551" w:rsidRPr="00A52B5E" w:rsidRDefault="00014551" w:rsidP="00014551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Акция «Покормите птиц зимой»</w:t>
            </w:r>
          </w:p>
          <w:p w:rsidR="00014551" w:rsidRDefault="00014551" w:rsidP="00014551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Прием работ </w:t>
            </w:r>
          </w:p>
          <w:p w:rsidR="00014551" w:rsidRPr="00A52B5E" w:rsidRDefault="00014551" w:rsidP="00014551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13.02.2023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Конкурсная программа «Русский солдат умом и силой богат» для обучающихся 4-6 классов (по заявкам школ)</w:t>
            </w:r>
          </w:p>
          <w:p w:rsidR="00014551" w:rsidRPr="00A52B5E" w:rsidRDefault="00014551" w:rsidP="0001455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jc w:val="center"/>
              <w:rPr>
                <w:rFonts w:ascii="Liberation Serif" w:hAnsi="Liberation Serif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27-28.02.2023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014551" w:rsidRPr="00A52B5E" w:rsidRDefault="00014551" w:rsidP="002F6448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Открытие первичного отделения РДДМ «Движение первых»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№6. г. Невьянска</w:t>
            </w: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014551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Семенюк О.О.</w:t>
            </w:r>
          </w:p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014551" w:rsidRPr="00A52B5E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rPr>
          <w:trHeight w:val="274"/>
        </w:trPr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Региональный этап всероссийской олимпиады школьников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22.02.2023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014551" w:rsidRPr="00A52B5E" w:rsidTr="00B822C7">
        <w:trPr>
          <w:trHeight w:val="274"/>
        </w:trPr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Научно-практическая конференция обучающихся: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предоставление предварительной заявки на участие;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предоставление заявки на участие в муниципальном этапе, протокола школьного этапа и проектов обучающихся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05.02.2023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014551" w:rsidRPr="00A52B5E" w:rsidTr="00B822C7">
        <w:trPr>
          <w:trHeight w:val="274"/>
        </w:trPr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rPr>
          <w:trHeight w:val="274"/>
        </w:trPr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Всероссийский конкурс юных чтецов «Живая классика»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регистрация кураторов;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регистрация участников конкурса;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создание классных этапов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01.02.2023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15.02.2023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rPr>
          <w:trHeight w:val="274"/>
        </w:trPr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Муниципальный этап</w:t>
            </w:r>
            <w:r w:rsidRPr="00A52B5E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A52B5E">
              <w:rPr>
                <w:rFonts w:ascii="Liberation Serif" w:hAnsi="Liberation Serif"/>
                <w:sz w:val="28"/>
                <w:szCs w:val="28"/>
              </w:rPr>
              <w:t>конкурса детского и юношеского творчества «Серебряное пёрышко»</w:t>
            </w:r>
          </w:p>
          <w:p w:rsidR="00014551" w:rsidRPr="00A52B5E" w:rsidRDefault="00014551" w:rsidP="00014551">
            <w:pPr>
              <w:spacing w:after="0" w:line="240" w:lineRule="auto"/>
              <w:ind w:left="-79" w:firstLine="79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прием заявок и работ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До 10.02.2023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Слет ДЮП (заочно)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15.02.2023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(очный тур):</w:t>
            </w:r>
          </w:p>
          <w:p w:rsidR="00014551" w:rsidRPr="00A52B5E" w:rsidRDefault="00014551" w:rsidP="00014551">
            <w:pPr>
              <w:pStyle w:val="a8"/>
              <w:spacing w:after="0" w:line="240" w:lineRule="auto"/>
              <w:ind w:left="-79" w:right="-137" w:firstLine="108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- по биологии и опытнической работе «Время открытий» (1-6 класс); </w:t>
            </w:r>
          </w:p>
          <w:p w:rsidR="00014551" w:rsidRDefault="00014551" w:rsidP="00014551">
            <w:pPr>
              <w:pStyle w:val="a8"/>
              <w:spacing w:after="0" w:line="240" w:lineRule="auto"/>
              <w:ind w:left="346" w:right="-137" w:hanging="317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по биологии и опытнической работе (7-11 класс)</w:t>
            </w:r>
          </w:p>
          <w:p w:rsidR="00014551" w:rsidRPr="00A52B5E" w:rsidRDefault="00014551" w:rsidP="00014551">
            <w:pPr>
              <w:pStyle w:val="a8"/>
              <w:spacing w:after="0" w:line="240" w:lineRule="auto"/>
              <w:ind w:left="346" w:right="-137" w:hanging="3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16.02 2023</w:t>
            </w:r>
          </w:p>
          <w:p w:rsidR="00014551" w:rsidRPr="00A52B5E" w:rsidRDefault="00014551" w:rsidP="00014551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Защита работ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 xml:space="preserve">МБОУ ДО СЮН НГО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Муниципальная выставка изобразительного искусства «Мамин палисадник»</w:t>
            </w:r>
          </w:p>
          <w:p w:rsidR="00014551" w:rsidRPr="00A52B5E" w:rsidRDefault="00014551" w:rsidP="0001455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Работы принимаются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06-17.02.2023</w:t>
            </w:r>
          </w:p>
          <w:p w:rsidR="00014551" w:rsidRPr="00A52B5E" w:rsidRDefault="00014551" w:rsidP="00014551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01-03.02.2023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Кропылева О.А.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творческих работ учащихся Невьянского городского округа «Памятные даты музыкального календаря»</w:t>
            </w:r>
          </w:p>
          <w:p w:rsidR="00014551" w:rsidRPr="00A52B5E" w:rsidRDefault="00014551" w:rsidP="00014551">
            <w:pPr>
              <w:pStyle w:val="5"/>
              <w:ind w:left="346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- прием заявок и работ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02.02.2023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Хадасевич Н.А.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C213D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color w:val="000000"/>
                <w:kern w:val="24"/>
                <w:sz w:val="28"/>
                <w:szCs w:val="28"/>
              </w:rPr>
              <w:t xml:space="preserve">Соревнования по стрельбе из пневматической винтовки </w:t>
            </w:r>
          </w:p>
          <w:p w:rsidR="00014551" w:rsidRPr="00A52B5E" w:rsidRDefault="00014551" w:rsidP="0001455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4678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характер!»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7.1.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(очный тур):</w:t>
            </w:r>
          </w:p>
          <w:p w:rsidR="00014551" w:rsidRPr="00A52B5E" w:rsidRDefault="00014551" w:rsidP="0001455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социальных проектов «Я – гражданин»;</w:t>
            </w:r>
          </w:p>
          <w:p w:rsidR="00014551" w:rsidRPr="00A52B5E" w:rsidRDefault="00014551" w:rsidP="0001455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историко-краеведческих исследовательских работ «Каменный пояс»;</w:t>
            </w:r>
          </w:p>
          <w:p w:rsidR="00014551" w:rsidRPr="00A52B5E" w:rsidRDefault="00014551" w:rsidP="0001455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эколого-краеведческих исследовательских работ «Природа Урала»;</w:t>
            </w:r>
          </w:p>
          <w:p w:rsidR="00014551" w:rsidRPr="00A52B5E" w:rsidRDefault="00014551" w:rsidP="0001455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конкурс активистов школьных музеев;</w:t>
            </w:r>
          </w:p>
          <w:p w:rsidR="00014551" w:rsidRPr="00A52B5E" w:rsidRDefault="00014551" w:rsidP="0001455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краеведческий конкурс «Юные знатоки Урала» </w:t>
            </w:r>
          </w:p>
          <w:p w:rsidR="00014551" w:rsidRPr="00A52B5E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(только заочный тур)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17.02.2023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Защита работ</w:t>
            </w:r>
          </w:p>
          <w:p w:rsidR="00014551" w:rsidRPr="00A52B5E" w:rsidRDefault="00014551" w:rsidP="0001455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firstLine="357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14551" w:rsidRPr="00A52B5E" w:rsidRDefault="00014551" w:rsidP="0001455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>Прием работ</w:t>
            </w:r>
          </w:p>
          <w:p w:rsidR="00014551" w:rsidRPr="00A52B5E" w:rsidRDefault="00014551" w:rsidP="00014551">
            <w:pPr>
              <w:spacing w:after="0" w:line="240" w:lineRule="auto"/>
              <w:ind w:firstLine="34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03.02.2023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МБОУ ДО СЮН НГО 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  <w:p w:rsidR="00014551" w:rsidRPr="00A52B5E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14551" w:rsidRPr="00A52B5E" w:rsidRDefault="00014551" w:rsidP="0001455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014551" w:rsidRPr="00A52B5E" w:rsidTr="00B822C7">
        <w:tc>
          <w:tcPr>
            <w:tcW w:w="15309" w:type="dxa"/>
            <w:gridSpan w:val="6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Конкурс «Смелые и ловкие»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931122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«СК Динамо»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Родительские собрания «Профилактика эндокринных заболеваний. Первые признаки развития сахарного диабета </w:t>
            </w:r>
            <w:r w:rsidRPr="00BA2FF7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типа у детей»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931122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МАОУ СОШ с. Быньги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МБДОУ детский сад № 6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МБДОУ детский сад № 44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Профориентационная поддержка обучающихся в выборе профиля обучения и сферы будущей профессии (тестирование)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80CD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Попова К.О.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FF5489" w:rsidRDefault="00014551" w:rsidP="000145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Классный час «О вреде алкоголя, курения, наркотиков, психотропных веществ»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80CD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МАОУ СОШ с. Быньги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Мероприятие для старшего школьного возраста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>«Всем влюбленным посвящается»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80CD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ГБУК СО «Невьянский государственный историко – архитектурный музей»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Постоногова Е.Г.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Мероприятия в рамках Месячника защитников Отечества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(по заявкам)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80CD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ГБУК СО «Невьянский государственный историко – архитектурный музей»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Постоногова Е.Г.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Час мужества «Здесь Победа свой путь начинала» </w:t>
            </w:r>
          </w:p>
          <w:p w:rsidR="00014551" w:rsidRPr="00BA2FF7" w:rsidRDefault="00014551" w:rsidP="0001455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(4 класс)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МКУК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Игровая программа «Вперед, ребята, будущие солдаты!» (5 - 6 класс)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МКУК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Литературн</w:t>
            </w:r>
            <w:r>
              <w:rPr>
                <w:rFonts w:ascii="Liberation Serif" w:hAnsi="Liberation Serif"/>
                <w:sz w:val="28"/>
                <w:szCs w:val="28"/>
              </w:rPr>
              <w:t>ый калейдоскоп «Лесной мир М.М. 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>Пришвина» (к 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50-летию русского писателя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М.М. 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>Пришвина (подготовительная группа)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lastRenderedPageBreak/>
              <w:t>МКУК НГО Центр детского чте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ния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«Радуга»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стрельбе из пневматической винтовки среди учащихся 6, 7, 8, 9, 10, 11 классов ОУ НГО, посвященные Дню защитника Отечества</w:t>
            </w:r>
            <w:r w:rsidRPr="00BA2FF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BA2FF7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СК «Динамо»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 Данилова М.Л.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правление образования НГО 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Лыжня России 2023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Лыжная База «Маяк» г. Невьянск ул. Советская 30а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МБУ НГО «ЦФКС»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Организация   тематических квестов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B0344F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г.Невьянск,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Данилова М.Л. 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Фефелов М.А. 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«Полоса воина» «Соколы России» для учащихся 6, 7, 8, 9, 10-х классов ОУ НГО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372A1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 Данилова М.Л.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Фефелов М.А. У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правление образования НГО 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BA2FF7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372A1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г.Невьянск,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</w:p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Фефелов М.А. 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014551" w:rsidRPr="00BA2FF7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Экскурсия в музей Локальных войн г. Н. Тагил</w:t>
            </w:r>
          </w:p>
        </w:tc>
        <w:tc>
          <w:tcPr>
            <w:tcW w:w="2269" w:type="dxa"/>
          </w:tcPr>
          <w:p w:rsidR="00014551" w:rsidRDefault="00014551" w:rsidP="00014551">
            <w:pPr>
              <w:jc w:val="center"/>
            </w:pPr>
            <w:r w:rsidRPr="00372A1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г. Н. Тагил Музей локальных войн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014551" w:rsidRPr="00BA2FF7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 Данилова М.Л.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Лоскутова С.П. 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014551" w:rsidRPr="004765F8" w:rsidRDefault="00014551" w:rsidP="0001455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Семинар «Развитие волонтерского движения в Невьянском городском округе»</w:t>
            </w:r>
          </w:p>
        </w:tc>
        <w:tc>
          <w:tcPr>
            <w:tcW w:w="2269" w:type="dxa"/>
          </w:tcPr>
          <w:p w:rsidR="00014551" w:rsidRPr="004765F8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02.02.20233</w:t>
            </w:r>
          </w:p>
        </w:tc>
        <w:tc>
          <w:tcPr>
            <w:tcW w:w="2409" w:type="dxa"/>
          </w:tcPr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014551" w:rsidRPr="00BA2FF7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  <w:p w:rsidR="00014551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10.00</w:t>
            </w:r>
          </w:p>
          <w:p w:rsidR="00014551" w:rsidRPr="004765F8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>МКУ Н</w:t>
            </w:r>
            <w:r>
              <w:rPr>
                <w:rFonts w:ascii="Liberation Serif" w:hAnsi="Liberation Serif"/>
                <w:sz w:val="28"/>
                <w:szCs w:val="28"/>
              </w:rPr>
              <w:t>ГО «Центр молодёжной политики»</w:t>
            </w:r>
          </w:p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Данилова М.Л.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Лоскутова С.П.</w:t>
            </w:r>
          </w:p>
          <w:p w:rsidR="00014551" w:rsidRPr="004765F8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</w:tr>
      <w:tr w:rsidR="00014551" w:rsidRPr="00A52B5E" w:rsidTr="00B822C7">
        <w:tc>
          <w:tcPr>
            <w:tcW w:w="709" w:type="dxa"/>
            <w:shd w:val="clear" w:color="auto" w:fill="auto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014551" w:rsidRPr="004765F8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Муниципальные соревнования «Папа, мама, я – спортивная семья» в рамках областного социально – педагогического проекта «Будь здоров»</w:t>
            </w:r>
          </w:p>
        </w:tc>
        <w:tc>
          <w:tcPr>
            <w:tcW w:w="2269" w:type="dxa"/>
          </w:tcPr>
          <w:p w:rsidR="00014551" w:rsidRPr="004765F8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18.02.2023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014551" w:rsidRPr="004765F8" w:rsidRDefault="00014551" w:rsidP="000145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11.00-13.00</w:t>
            </w:r>
          </w:p>
        </w:tc>
        <w:tc>
          <w:tcPr>
            <w:tcW w:w="2693" w:type="dxa"/>
            <w:shd w:val="clear" w:color="auto" w:fill="auto"/>
          </w:tcPr>
          <w:p w:rsidR="00014551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МКУ </w:t>
            </w:r>
            <w:r>
              <w:rPr>
                <w:rFonts w:ascii="Liberation Serif" w:hAnsi="Liberation Serif"/>
                <w:sz w:val="28"/>
                <w:szCs w:val="28"/>
              </w:rPr>
              <w:t>НГО «Центр молодёжной политики»</w:t>
            </w:r>
            <w:r w:rsidRPr="00BA2F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2FF7">
              <w:rPr>
                <w:rFonts w:ascii="Liberation Serif" w:hAnsi="Liberation Serif"/>
                <w:sz w:val="28"/>
                <w:szCs w:val="28"/>
                <w:lang w:eastAsia="en-US"/>
              </w:rPr>
              <w:t>Лоскутова С.П.</w:t>
            </w:r>
          </w:p>
          <w:p w:rsidR="00014551" w:rsidRPr="004765F8" w:rsidRDefault="00014551" w:rsidP="0001455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отдыха, оздоровления детей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rPr>
                <w:rFonts w:ascii="Liberation Serif" w:hAnsi="Liberation Serif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Планирование дислокации по отдыху и оздоровлению детей на 2023 год</w:t>
            </w:r>
          </w:p>
          <w:p w:rsidR="002F6448" w:rsidRPr="00A52B5E" w:rsidRDefault="002F6448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rPr>
                <w:rFonts w:ascii="Liberation Serif" w:hAnsi="Liberation Serif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1.9. Организация культурно-досуговой деятельности 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Народное гуляние «Широкая масленица» для обучающихся 6-18 лет (по заявкам)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20-22.02.2023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014551" w:rsidRPr="00A52B5E" w:rsidRDefault="00014551" w:rsidP="00014551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</w:rPr>
            </w:pPr>
            <w:r w:rsidRPr="00A52B5E">
              <w:rPr>
                <w:rFonts w:ascii="Liberation Serif" w:hAnsi="Liberation Serif"/>
                <w:sz w:val="28"/>
              </w:rPr>
              <w:t>Сардина Н.М.</w:t>
            </w:r>
          </w:p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</w:rPr>
            </w:pPr>
            <w:r w:rsidRPr="00A52B5E">
              <w:rPr>
                <w:rFonts w:ascii="Liberation Serif" w:hAnsi="Liberation Serif"/>
                <w:sz w:val="28"/>
              </w:rPr>
              <w:t>Полякова Ж.В.</w:t>
            </w:r>
          </w:p>
          <w:p w:rsidR="00014551" w:rsidRPr="00A52B5E" w:rsidRDefault="00014551" w:rsidP="00014551">
            <w:pPr>
              <w:pStyle w:val="a3"/>
              <w:rPr>
                <w:rFonts w:ascii="Liberation Serif" w:hAnsi="Liberation Serif"/>
                <w:sz w:val="28"/>
              </w:rPr>
            </w:pPr>
            <w:r w:rsidRPr="00A52B5E">
              <w:rPr>
                <w:rFonts w:ascii="Liberation Serif" w:hAnsi="Liberation Serif"/>
                <w:sz w:val="28"/>
              </w:rPr>
              <w:t>Ушакова Е.Б.</w:t>
            </w:r>
          </w:p>
        </w:tc>
      </w:tr>
      <w:tr w:rsidR="00014551" w:rsidRPr="00A52B5E" w:rsidTr="00B822C7">
        <w:tc>
          <w:tcPr>
            <w:tcW w:w="15309" w:type="dxa"/>
            <w:gridSpan w:val="6"/>
          </w:tcPr>
          <w:p w:rsidR="00014551" w:rsidRPr="00A52B5E" w:rsidRDefault="00014551" w:rsidP="0001455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Педагоги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  <w:bookmarkStart w:id="0" w:name="_GoBack"/>
            <w:bookmarkEnd w:id="0"/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Мониторинг прохождения курсов обучающимися 7-11 классов в рамках проекта «Инженерная школа УГМК»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014551" w:rsidRPr="00A52B5E" w:rsidRDefault="00014551" w:rsidP="0001455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с 14.00 до 17.00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Анализ охвата детей в возрасте от 1,5 до 3 лет услугами дошкольного образования (ежемесячно)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НГО, МОСО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Выдача путевок (доукомплектование) в образовательные учреждения, реализующие образовательную программу дошкольного образования в 2022/2023 учебном году (доукомплектование)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A52B5E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Сверка и корректировка данных, после автоматизированной миграции из АИС «Е-услуги. Образование» в АИС «Образование»</w:t>
            </w:r>
          </w:p>
        </w:tc>
        <w:tc>
          <w:tcPr>
            <w:tcW w:w="226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Pr="00A52B5E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Семенюк О.О.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014551" w:rsidRPr="00A52B5E" w:rsidTr="00B822C7">
        <w:tc>
          <w:tcPr>
            <w:tcW w:w="709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2.9. </w:t>
            </w:r>
          </w:p>
        </w:tc>
        <w:tc>
          <w:tcPr>
            <w:tcW w:w="7229" w:type="dxa"/>
            <w:gridSpan w:val="2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Сверка и корректировка данных, после импорта данных ЭЖД в ГИС СО «ЕЦП»</w:t>
            </w:r>
          </w:p>
        </w:tc>
        <w:tc>
          <w:tcPr>
            <w:tcW w:w="2269" w:type="dxa"/>
          </w:tcPr>
          <w:p w:rsidR="00014551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14551" w:rsidRDefault="00014551" w:rsidP="0001455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4551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Семенюк О.О.</w:t>
            </w:r>
          </w:p>
          <w:p w:rsidR="00014551" w:rsidRPr="00A52B5E" w:rsidRDefault="00014551" w:rsidP="0001455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</w:tbl>
    <w:p w:rsidR="00051220" w:rsidRPr="00A52B5E" w:rsidRDefault="00051220">
      <w:pPr>
        <w:rPr>
          <w:rFonts w:ascii="Liberation Serif" w:hAnsi="Liberation Serif"/>
        </w:rPr>
      </w:pPr>
    </w:p>
    <w:sectPr w:rsidR="00051220" w:rsidRPr="00A52B5E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167"/>
    <w:multiLevelType w:val="hybridMultilevel"/>
    <w:tmpl w:val="687CD332"/>
    <w:lvl w:ilvl="0" w:tplc="CEE0F8A0">
      <w:start w:val="1"/>
      <w:numFmt w:val="bullet"/>
      <w:lvlText w:val="−"/>
      <w:lvlJc w:val="left"/>
      <w:pPr>
        <w:ind w:left="795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7507D0D"/>
    <w:multiLevelType w:val="multilevel"/>
    <w:tmpl w:val="753CEA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14551"/>
    <w:rsid w:val="00020B9B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E73EE"/>
    <w:rsid w:val="000F080F"/>
    <w:rsid w:val="00103F97"/>
    <w:rsid w:val="001108B4"/>
    <w:rsid w:val="001136C4"/>
    <w:rsid w:val="00127120"/>
    <w:rsid w:val="00131CCF"/>
    <w:rsid w:val="00151826"/>
    <w:rsid w:val="001564DF"/>
    <w:rsid w:val="0016138D"/>
    <w:rsid w:val="00163CC2"/>
    <w:rsid w:val="00171D6D"/>
    <w:rsid w:val="00173FDC"/>
    <w:rsid w:val="001A12CA"/>
    <w:rsid w:val="001B40AC"/>
    <w:rsid w:val="001C0C93"/>
    <w:rsid w:val="001D7211"/>
    <w:rsid w:val="001E1E81"/>
    <w:rsid w:val="001F48C7"/>
    <w:rsid w:val="002156A1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3550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F6448"/>
    <w:rsid w:val="00320EEE"/>
    <w:rsid w:val="00333824"/>
    <w:rsid w:val="00334032"/>
    <w:rsid w:val="00342674"/>
    <w:rsid w:val="00344CD9"/>
    <w:rsid w:val="00355BD5"/>
    <w:rsid w:val="00372574"/>
    <w:rsid w:val="00372E4D"/>
    <w:rsid w:val="00380872"/>
    <w:rsid w:val="0038301F"/>
    <w:rsid w:val="00386E94"/>
    <w:rsid w:val="003A1C22"/>
    <w:rsid w:val="003A33B6"/>
    <w:rsid w:val="003B09F0"/>
    <w:rsid w:val="003B268B"/>
    <w:rsid w:val="003C3779"/>
    <w:rsid w:val="003C715B"/>
    <w:rsid w:val="003D42F9"/>
    <w:rsid w:val="00414A28"/>
    <w:rsid w:val="00414F8B"/>
    <w:rsid w:val="00420058"/>
    <w:rsid w:val="00420063"/>
    <w:rsid w:val="00427EA9"/>
    <w:rsid w:val="004418A1"/>
    <w:rsid w:val="00456041"/>
    <w:rsid w:val="00477273"/>
    <w:rsid w:val="004B47D4"/>
    <w:rsid w:val="004C34F1"/>
    <w:rsid w:val="004C572E"/>
    <w:rsid w:val="004E548A"/>
    <w:rsid w:val="004F2951"/>
    <w:rsid w:val="00506BF7"/>
    <w:rsid w:val="0051006A"/>
    <w:rsid w:val="0053364A"/>
    <w:rsid w:val="00546AF8"/>
    <w:rsid w:val="005605CE"/>
    <w:rsid w:val="0056449D"/>
    <w:rsid w:val="005D5AB2"/>
    <w:rsid w:val="005D6461"/>
    <w:rsid w:val="005F1BF6"/>
    <w:rsid w:val="006122D3"/>
    <w:rsid w:val="00613A45"/>
    <w:rsid w:val="00661AFA"/>
    <w:rsid w:val="00661B20"/>
    <w:rsid w:val="00671A1B"/>
    <w:rsid w:val="00672586"/>
    <w:rsid w:val="00681FE6"/>
    <w:rsid w:val="006A0728"/>
    <w:rsid w:val="006B577F"/>
    <w:rsid w:val="006C087E"/>
    <w:rsid w:val="006D72CF"/>
    <w:rsid w:val="006E0B7D"/>
    <w:rsid w:val="006E1F4C"/>
    <w:rsid w:val="006E5CE3"/>
    <w:rsid w:val="007330B5"/>
    <w:rsid w:val="00746337"/>
    <w:rsid w:val="00757D41"/>
    <w:rsid w:val="007A0BF0"/>
    <w:rsid w:val="007A1A13"/>
    <w:rsid w:val="007B205D"/>
    <w:rsid w:val="007B21E9"/>
    <w:rsid w:val="007B3775"/>
    <w:rsid w:val="007B4063"/>
    <w:rsid w:val="007C1024"/>
    <w:rsid w:val="007C1192"/>
    <w:rsid w:val="007C41FC"/>
    <w:rsid w:val="007C5ED1"/>
    <w:rsid w:val="007D5A78"/>
    <w:rsid w:val="007F3949"/>
    <w:rsid w:val="0081301F"/>
    <w:rsid w:val="00825952"/>
    <w:rsid w:val="00831DCA"/>
    <w:rsid w:val="00833DED"/>
    <w:rsid w:val="00844F6B"/>
    <w:rsid w:val="008919D9"/>
    <w:rsid w:val="008C56AB"/>
    <w:rsid w:val="008C631B"/>
    <w:rsid w:val="008E68C6"/>
    <w:rsid w:val="008F4B88"/>
    <w:rsid w:val="00914AE5"/>
    <w:rsid w:val="00915DDA"/>
    <w:rsid w:val="009305DF"/>
    <w:rsid w:val="00955262"/>
    <w:rsid w:val="009565A0"/>
    <w:rsid w:val="009568B6"/>
    <w:rsid w:val="00961040"/>
    <w:rsid w:val="00984B83"/>
    <w:rsid w:val="00993F02"/>
    <w:rsid w:val="00996977"/>
    <w:rsid w:val="009A6673"/>
    <w:rsid w:val="009B14A0"/>
    <w:rsid w:val="009E332B"/>
    <w:rsid w:val="009E7E21"/>
    <w:rsid w:val="00A04D42"/>
    <w:rsid w:val="00A04DD7"/>
    <w:rsid w:val="00A15DAD"/>
    <w:rsid w:val="00A23B94"/>
    <w:rsid w:val="00A26151"/>
    <w:rsid w:val="00A46742"/>
    <w:rsid w:val="00A52B5E"/>
    <w:rsid w:val="00A55FCA"/>
    <w:rsid w:val="00A712BE"/>
    <w:rsid w:val="00A81E0D"/>
    <w:rsid w:val="00AB4C04"/>
    <w:rsid w:val="00AC2F96"/>
    <w:rsid w:val="00AD3C58"/>
    <w:rsid w:val="00AF0C61"/>
    <w:rsid w:val="00AF37E7"/>
    <w:rsid w:val="00AF48C6"/>
    <w:rsid w:val="00AF75F1"/>
    <w:rsid w:val="00B009C7"/>
    <w:rsid w:val="00B023A0"/>
    <w:rsid w:val="00B1626B"/>
    <w:rsid w:val="00B40717"/>
    <w:rsid w:val="00B64015"/>
    <w:rsid w:val="00B7216F"/>
    <w:rsid w:val="00B7449D"/>
    <w:rsid w:val="00B822C7"/>
    <w:rsid w:val="00B842C2"/>
    <w:rsid w:val="00BB6442"/>
    <w:rsid w:val="00BC213D"/>
    <w:rsid w:val="00BD7D45"/>
    <w:rsid w:val="00BE088E"/>
    <w:rsid w:val="00BE4C9F"/>
    <w:rsid w:val="00BF65BC"/>
    <w:rsid w:val="00C05B20"/>
    <w:rsid w:val="00C21120"/>
    <w:rsid w:val="00C24CA8"/>
    <w:rsid w:val="00C41469"/>
    <w:rsid w:val="00C4569E"/>
    <w:rsid w:val="00C578CD"/>
    <w:rsid w:val="00C7698F"/>
    <w:rsid w:val="00C85359"/>
    <w:rsid w:val="00CB021A"/>
    <w:rsid w:val="00CC013B"/>
    <w:rsid w:val="00CE00E9"/>
    <w:rsid w:val="00CE1062"/>
    <w:rsid w:val="00CE1A6B"/>
    <w:rsid w:val="00CF4145"/>
    <w:rsid w:val="00CF63EA"/>
    <w:rsid w:val="00D0423E"/>
    <w:rsid w:val="00D13368"/>
    <w:rsid w:val="00D17482"/>
    <w:rsid w:val="00D262CC"/>
    <w:rsid w:val="00D30B68"/>
    <w:rsid w:val="00D4388E"/>
    <w:rsid w:val="00D52DF5"/>
    <w:rsid w:val="00D54F31"/>
    <w:rsid w:val="00D5575E"/>
    <w:rsid w:val="00D83D7D"/>
    <w:rsid w:val="00D85B5A"/>
    <w:rsid w:val="00D948F0"/>
    <w:rsid w:val="00DA0452"/>
    <w:rsid w:val="00DA2568"/>
    <w:rsid w:val="00DB5B04"/>
    <w:rsid w:val="00DB7D54"/>
    <w:rsid w:val="00DC123A"/>
    <w:rsid w:val="00DC7360"/>
    <w:rsid w:val="00DE3479"/>
    <w:rsid w:val="00DE49CE"/>
    <w:rsid w:val="00DF2576"/>
    <w:rsid w:val="00E0752D"/>
    <w:rsid w:val="00E42030"/>
    <w:rsid w:val="00E47CEA"/>
    <w:rsid w:val="00E54DB5"/>
    <w:rsid w:val="00E65B4B"/>
    <w:rsid w:val="00E7209D"/>
    <w:rsid w:val="00E8195D"/>
    <w:rsid w:val="00E90BBE"/>
    <w:rsid w:val="00EA60A9"/>
    <w:rsid w:val="00EC51A2"/>
    <w:rsid w:val="00ED13F8"/>
    <w:rsid w:val="00ED5072"/>
    <w:rsid w:val="00EE4DC6"/>
    <w:rsid w:val="00EE62CB"/>
    <w:rsid w:val="00EF68D9"/>
    <w:rsid w:val="00F00B5B"/>
    <w:rsid w:val="00F022F6"/>
    <w:rsid w:val="00F034F1"/>
    <w:rsid w:val="00F04D4C"/>
    <w:rsid w:val="00F124F9"/>
    <w:rsid w:val="00F45DC1"/>
    <w:rsid w:val="00F50027"/>
    <w:rsid w:val="00F7162B"/>
    <w:rsid w:val="00F752E5"/>
    <w:rsid w:val="00F80FF6"/>
    <w:rsid w:val="00F93372"/>
    <w:rsid w:val="00F93E2A"/>
    <w:rsid w:val="00FC467C"/>
    <w:rsid w:val="00FC52A7"/>
    <w:rsid w:val="00FD5CEB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A6673"/>
    <w:rPr>
      <w:color w:val="0563C1" w:themeColor="hyperlink"/>
      <w:u w:val="single"/>
    </w:rPr>
  </w:style>
  <w:style w:type="character" w:customStyle="1" w:styleId="20">
    <w:name w:val="Основной текст (2)"/>
    <w:basedOn w:val="a0"/>
    <w:rsid w:val="00BC213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4C572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rsid w:val="00FC46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n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B136-A6AE-494A-9F84-71BD8B31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16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123</cp:revision>
  <cp:lastPrinted>2023-01-27T08:15:00Z</cp:lastPrinted>
  <dcterms:created xsi:type="dcterms:W3CDTF">2015-02-10T10:05:00Z</dcterms:created>
  <dcterms:modified xsi:type="dcterms:W3CDTF">2023-01-30T04:05:00Z</dcterms:modified>
</cp:coreProperties>
</file>