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A52B5E" w:rsidTr="00B822C7">
        <w:tc>
          <w:tcPr>
            <w:tcW w:w="4111" w:type="dxa"/>
          </w:tcPr>
          <w:p w:rsidR="002A5720" w:rsidRPr="00A52B5E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A52B5E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A52B5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2B5E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A52B5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2B5E">
              <w:rPr>
                <w:rFonts w:ascii="Liberation Serif" w:hAnsi="Liberation Serif"/>
                <w:sz w:val="24"/>
                <w:szCs w:val="24"/>
              </w:rPr>
              <w:t xml:space="preserve">Начальник управления образования Невьянского городского округа </w:t>
            </w:r>
          </w:p>
          <w:p w:rsidR="002A5720" w:rsidRPr="00A52B5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4"/>
                <w:szCs w:val="24"/>
              </w:rPr>
              <w:t>________________ Шадрина В.Р.</w:t>
            </w:r>
          </w:p>
        </w:tc>
      </w:tr>
    </w:tbl>
    <w:p w:rsidR="002A5720" w:rsidRPr="00A52B5E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A52B5E" w:rsidRDefault="002A5720" w:rsidP="002A5720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A52B5E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56449D" w:rsidRPr="00A52B5E">
        <w:rPr>
          <w:rFonts w:ascii="Liberation Serif" w:hAnsi="Liberation Serif"/>
          <w:b/>
          <w:i/>
          <w:sz w:val="28"/>
          <w:szCs w:val="28"/>
        </w:rPr>
        <w:t>февраль</w:t>
      </w:r>
      <w:r w:rsidR="00171D6D" w:rsidRPr="00A5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A52B5E">
        <w:rPr>
          <w:rFonts w:ascii="Liberation Serif" w:hAnsi="Liberation Serif"/>
          <w:b/>
          <w:i/>
          <w:sz w:val="28"/>
          <w:szCs w:val="28"/>
        </w:rPr>
        <w:t>2</w:t>
      </w:r>
      <w:r w:rsidR="00671A1B" w:rsidRPr="00A52B5E">
        <w:rPr>
          <w:rFonts w:ascii="Liberation Serif" w:hAnsi="Liberation Serif"/>
          <w:b/>
          <w:i/>
          <w:sz w:val="28"/>
          <w:szCs w:val="28"/>
        </w:rPr>
        <w:t>02</w:t>
      </w:r>
      <w:r w:rsidR="00127120" w:rsidRPr="00A52B5E">
        <w:rPr>
          <w:rFonts w:ascii="Liberation Serif" w:hAnsi="Liberation Serif"/>
          <w:b/>
          <w:i/>
          <w:sz w:val="28"/>
          <w:szCs w:val="28"/>
        </w:rPr>
        <w:t>2</w:t>
      </w:r>
      <w:r w:rsidRPr="00A52B5E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A52B5E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A52B5E" w:rsidTr="00B822C7">
        <w:tc>
          <w:tcPr>
            <w:tcW w:w="851" w:type="dxa"/>
            <w:gridSpan w:val="2"/>
            <w:vAlign w:val="center"/>
          </w:tcPr>
          <w:p w:rsidR="002A5720" w:rsidRPr="00A52B5E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A52B5E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A52B5E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A52B5E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A52B5E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A52B5E" w:rsidTr="00B822C7">
        <w:tc>
          <w:tcPr>
            <w:tcW w:w="15309" w:type="dxa"/>
            <w:gridSpan w:val="6"/>
          </w:tcPr>
          <w:p w:rsidR="002A5720" w:rsidRPr="00A52B5E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A52B5E" w:rsidTr="00B822C7">
        <w:tc>
          <w:tcPr>
            <w:tcW w:w="15309" w:type="dxa"/>
            <w:gridSpan w:val="6"/>
          </w:tcPr>
          <w:p w:rsidR="00757D41" w:rsidRPr="00A52B5E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FD5CEB" w:rsidRPr="00A52B5E" w:rsidTr="00B822C7">
        <w:tc>
          <w:tcPr>
            <w:tcW w:w="851" w:type="dxa"/>
            <w:gridSpan w:val="2"/>
          </w:tcPr>
          <w:p w:rsidR="00FD5CEB" w:rsidRPr="00A52B5E" w:rsidRDefault="00FD5CEB" w:rsidP="00FD5CE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D5CEB" w:rsidRPr="008A5047" w:rsidRDefault="00FD5CEB" w:rsidP="00FD5CE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FD5CEB" w:rsidRPr="008A5047" w:rsidRDefault="00FD5CEB" w:rsidP="00FD5CE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15.02</w:t>
            </w:r>
            <w:r w:rsidRPr="008A5047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D5CEB" w:rsidRPr="008A5047" w:rsidRDefault="00FD5CEB" w:rsidP="00FD5CEB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FD5CEB" w:rsidRPr="008A5047" w:rsidRDefault="00FD5CEB" w:rsidP="002F6448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FD5CEB" w:rsidRPr="008A5047" w:rsidRDefault="00FD5CEB" w:rsidP="00FD5CE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FD5CEB" w:rsidRPr="00A52B5E" w:rsidTr="00B822C7">
        <w:tc>
          <w:tcPr>
            <w:tcW w:w="15309" w:type="dxa"/>
            <w:gridSpan w:val="6"/>
          </w:tcPr>
          <w:p w:rsidR="00FD5CEB" w:rsidRPr="00A52B5E" w:rsidRDefault="00FD5CEB" w:rsidP="00FD5CE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i/>
                <w:sz w:val="28"/>
                <w:szCs w:val="28"/>
              </w:rPr>
              <w:t>1.2.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FD5CE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014551" w:rsidRPr="00A52B5E" w:rsidRDefault="00014551" w:rsidP="00FD5CE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014551" w:rsidRPr="00A52B5E" w:rsidRDefault="00014551" w:rsidP="00FD5CE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FD5C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FD5CE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014551" w:rsidRPr="00014551" w:rsidRDefault="00014551" w:rsidP="00014551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014551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</w:t>
            </w:r>
            <w:r w:rsidRPr="00014551">
              <w:rPr>
                <w:rFonts w:ascii="Liberation Serif" w:eastAsia="Calibri" w:hAnsi="Liberation Serif"/>
                <w:sz w:val="28"/>
                <w:szCs w:val="28"/>
              </w:rPr>
              <w:t xml:space="preserve"> семинара </w:t>
            </w:r>
            <w:r w:rsidRPr="00014551">
              <w:rPr>
                <w:rFonts w:ascii="Liberation Serif" w:hAnsi="Liberation Serif"/>
                <w:sz w:val="28"/>
                <w:szCs w:val="28"/>
              </w:rPr>
              <w:t>«</w:t>
            </w:r>
            <w:r w:rsidRPr="00014551">
              <w:rPr>
                <w:rFonts w:ascii="Liberation Serif" w:eastAsia="Calibri" w:hAnsi="Liberation Serif"/>
                <w:sz w:val="28"/>
                <w:szCs w:val="28"/>
              </w:rPr>
              <w:t>Формирование навыков функциональной грамотности обучающихся в Центре гуманитарного и цифрового профилей «Точка Роста» при организации сетевого взаимодействия»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Пузанова С.Ф.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014551" w:rsidRPr="00014551" w:rsidRDefault="00014551" w:rsidP="00014551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014551">
              <w:rPr>
                <w:rFonts w:ascii="Liberation Serif" w:eastAsia="Calibri" w:hAnsi="Liberation Serif"/>
                <w:sz w:val="28"/>
                <w:szCs w:val="28"/>
              </w:rPr>
              <w:t xml:space="preserve">Муниципальный семинар для педагогов ОУ </w:t>
            </w:r>
            <w:r w:rsidRPr="00014551">
              <w:rPr>
                <w:rFonts w:ascii="Liberation Serif" w:hAnsi="Liberation Serif"/>
                <w:sz w:val="28"/>
                <w:szCs w:val="28"/>
              </w:rPr>
              <w:t>«</w:t>
            </w:r>
            <w:r w:rsidRPr="00014551">
              <w:rPr>
                <w:rFonts w:ascii="Liberation Serif" w:eastAsia="Calibri" w:hAnsi="Liberation Serif"/>
                <w:sz w:val="28"/>
                <w:szCs w:val="28"/>
              </w:rPr>
              <w:t>Формирование навыков функциональной грамотности обучающихся в Центре гуманитарного и цифрового профилей «Точка Роста» при организации сетевого взаимодействия»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28.02.2023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014551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с. Быньги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014551" w:rsidRPr="00A52B5E" w:rsidRDefault="00014551" w:rsidP="0001455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sz w:val="28"/>
                <w:szCs w:val="28"/>
              </w:rPr>
              <w:t>Стажировки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009C7">
        <w:trPr>
          <w:trHeight w:val="103"/>
        </w:trPr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A52B5E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</w:t>
            </w:r>
            <w:r w:rsidRPr="00A52B5E">
              <w:rPr>
                <w:rFonts w:ascii="Liberation Serif" w:eastAsia="Calibri" w:hAnsi="Liberation Serif"/>
                <w:sz w:val="28"/>
                <w:szCs w:val="28"/>
              </w:rPr>
              <w:t>стажировки «Педагогические технологии формирования и оценивания метапредметных и личностных результатов в условиях реализации ФГОС»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21.02.2023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Лунина И.С.</w:t>
            </w:r>
          </w:p>
        </w:tc>
      </w:tr>
      <w:tr w:rsidR="00014551" w:rsidRPr="00A52B5E" w:rsidTr="00B009C7">
        <w:trPr>
          <w:trHeight w:val="103"/>
        </w:trPr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A52B5E">
              <w:rPr>
                <w:rFonts w:ascii="Liberation Serif" w:eastAsia="Calibri" w:hAnsi="Liberation Serif"/>
                <w:sz w:val="28"/>
                <w:szCs w:val="28"/>
              </w:rPr>
              <w:t xml:space="preserve">Стажировка 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для заместителей директоров по УВР и педагогов ОУ</w:t>
            </w:r>
            <w:r w:rsidRPr="00A52B5E">
              <w:rPr>
                <w:rFonts w:ascii="Liberation Serif" w:eastAsia="Calibri" w:hAnsi="Liberation Serif"/>
                <w:sz w:val="28"/>
                <w:szCs w:val="28"/>
              </w:rPr>
              <w:t xml:space="preserve"> «Педагогические технологии формирования и оценивания метапредметных и личностных результатов в условиях реализации ФГОС»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02.03.2023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МАОУ СОШ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п. Цементный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014551" w:rsidRPr="00A52B5E" w:rsidRDefault="00014551" w:rsidP="0001455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014551" w:rsidRPr="002F6448" w:rsidRDefault="00014551" w:rsidP="00014551">
            <w:pPr>
              <w:tabs>
                <w:tab w:val="left" w:pos="993"/>
              </w:tabs>
              <w:spacing w:after="0" w:line="240" w:lineRule="auto"/>
              <w:rPr>
                <w:rFonts w:ascii="Liberation Serif" w:eastAsia="Cambria" w:hAnsi="Liberation Serif"/>
                <w:color w:val="000000"/>
                <w:sz w:val="28"/>
                <w:szCs w:val="28"/>
              </w:rPr>
            </w:pPr>
            <w:r w:rsidRPr="00A52B5E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</w:t>
            </w:r>
            <w:r w:rsidRPr="00A52B5E">
              <w:rPr>
                <w:rStyle w:val="fontstyle01"/>
                <w:rFonts w:ascii="Liberation Serif" w:eastAsia="Cambria" w:hAnsi="Liberation Serif"/>
                <w:sz w:val="28"/>
                <w:szCs w:val="28"/>
              </w:rPr>
              <w:t>серии консультаций «Использование техник формирующего оценивания на уроках как условие совершенствования управленческой культуры педагога»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До 20.02.2023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Терехова Ю.Ю.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Style w:val="fontstyle01"/>
                <w:rFonts w:ascii="Liberation Serif" w:eastAsia="Cambria" w:hAnsi="Liberation Serif"/>
                <w:sz w:val="28"/>
                <w:szCs w:val="28"/>
              </w:rPr>
              <w:t>Серия консультаций «Использование техник формирующего оценивания на уроках как условие совершенствования управленческой культуры педагога»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В соответствии с планом работы наставнических пар/групп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014551" w:rsidRPr="00A52B5E" w:rsidRDefault="00014551" w:rsidP="0001455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sz w:val="28"/>
                <w:szCs w:val="28"/>
              </w:rPr>
              <w:t>Мастер-классы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 к</w:t>
            </w:r>
            <w:r w:rsidRPr="00A52B5E">
              <w:rPr>
                <w:rFonts w:ascii="Liberation Serif" w:eastAsia="Calibri" w:hAnsi="Liberation Serif"/>
                <w:sz w:val="28"/>
                <w:szCs w:val="28"/>
              </w:rPr>
              <w:t xml:space="preserve">омплекса мастер-классов 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«Изготовление сувениров и подарков ко Дню Защитников Отечества и Международному женскому дню»  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02.02.2023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Рязанова Н.М.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A52B5E">
              <w:rPr>
                <w:rFonts w:ascii="Liberation Serif" w:eastAsia="Calibri" w:hAnsi="Liberation Serif"/>
                <w:sz w:val="28"/>
                <w:szCs w:val="28"/>
              </w:rPr>
              <w:t xml:space="preserve">Комплекс мастер-классов для 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педагогов ДОУ, дополнительного образования, учителей обслуживающего труда и начальных классов</w:t>
            </w:r>
            <w:r w:rsidRPr="00A52B5E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«Изготовление сувениров и подарков ко Дню Защитников Отечества и Международному женскому дню»  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09.02.2023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МАУ НГО 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ММО </w:t>
            </w:r>
            <w:r w:rsidRPr="00A52B5E">
              <w:rPr>
                <w:rFonts w:ascii="Liberation Serif" w:eastAsia="Calibri" w:hAnsi="Liberation Serif"/>
                <w:sz w:val="28"/>
                <w:szCs w:val="28"/>
              </w:rPr>
              <w:t>заместителей руководителей по воспитательной работе,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52B5E">
              <w:rPr>
                <w:rFonts w:ascii="Liberation Serif" w:eastAsia="Calibri" w:hAnsi="Liberation Serif"/>
                <w:color w:val="000000"/>
                <w:sz w:val="28"/>
                <w:szCs w:val="28"/>
              </w:rPr>
              <w:t xml:space="preserve">координаторов воспитательной работы, 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советников руководителей по воспитанию и взаимодействию с детскими общественными объединениями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16.02.2023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Библиотека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Саранкина Н.А.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014551" w:rsidRPr="00A52B5E" w:rsidRDefault="00014551" w:rsidP="0001455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15.02.2023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 истории, обществознания, экономики</w:t>
            </w:r>
          </w:p>
          <w:p w:rsidR="00014551" w:rsidRPr="00A52B5E" w:rsidRDefault="00014551" w:rsidP="00014551">
            <w:pPr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15.02.2023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Белова А.И.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 математики и информатики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14.02.2023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МБОУ СОШ №6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Эйвазова Л.В.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 географии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14.02.2023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16.00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13.02.2023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Библиотека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Филяевских О.В.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 биологии и химии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21. 02.2023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Тренихина В.Н.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014551" w:rsidRPr="00A52B5E" w:rsidRDefault="00014551" w:rsidP="002F6448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 ИЗО, МХК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03. 02.2023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Орлова Н.Б.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 технологии и обслуживающего труда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28.02.2023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Бызов Д.В.</w:t>
            </w:r>
          </w:p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Коршунова Н.В.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 ОБЖ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09.02.2023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Койнова Н.Я.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08.02.2023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Библиотека 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13.30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15.02.2023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МБДОУ д/с №6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16.02.2023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Библиотека 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педагогов дополнительного образования</w:t>
            </w:r>
          </w:p>
          <w:p w:rsidR="00014551" w:rsidRPr="00A52B5E" w:rsidRDefault="00014551" w:rsidP="00014551">
            <w:pPr>
              <w:tabs>
                <w:tab w:val="left" w:pos="6045"/>
              </w:tabs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14.02.2023</w:t>
            </w:r>
          </w:p>
          <w:p w:rsidR="00014551" w:rsidRPr="00A52B5E" w:rsidRDefault="00014551" w:rsidP="0001455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Кадцина Е.Н.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ММО педагогов-психологов 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17.02.2023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16.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учителей-дефектологов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10.02.2023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Библиотека 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УО НГО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12.30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17.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10.02.2023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18.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школьных библиотекарей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07.02.2023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F6448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Пайвина Н.Б.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Представление педагогами </w:t>
            </w:r>
            <w:r w:rsidRPr="00A52B5E">
              <w:rPr>
                <w:rFonts w:ascii="Liberation Serif" w:hAnsi="Liberation Serif"/>
                <w:sz w:val="28"/>
                <w:szCs w:val="28"/>
                <w:u w:val="single"/>
              </w:rPr>
              <w:t>первого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 года работы в проекте материалов: методический проект, паспорт методического проекта, рецензия педагога-наставника на проект молодого педагога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06-10.02.2023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 УО НГО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 Т.Ю.</w:t>
            </w:r>
          </w:p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Руководители ОУ 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color w:val="000000"/>
                <w:sz w:val="28"/>
                <w:szCs w:val="28"/>
              </w:rPr>
              <w:t>Экспертная оценка методических проект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ов педагогов первого года работы в проекте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13-17.02.2023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 Т.Ю.</w:t>
            </w:r>
          </w:p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Эксперты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Защита методических проектов участниками первого года работы в проекте (по отдельному графику)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27.02.2023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01.03.2023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 Т.Ю.</w:t>
            </w:r>
          </w:p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Просмотр и анализ учебных занятий участников муниципального проекта «Педагог завтрашнего дня» 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07.02.2023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МБДОУ д/с №44 «Солнышко»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09.00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Замоткина Т.Ю.</w:t>
            </w:r>
          </w:p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014551" w:rsidRPr="00A52B5E" w:rsidRDefault="00014551" w:rsidP="00014551">
            <w:pPr>
              <w:spacing w:after="0" w:line="240" w:lineRule="auto"/>
              <w:ind w:left="33" w:righ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Педагоги-наставники Эксперты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Просмотр и анализ учебных занятий участников муниципального проекта «Педагог завтрашнего дня» 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10.02.2023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МАДОУ д/с №39 «Родничок»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09.00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Замоткина Т.Ю.</w:t>
            </w:r>
          </w:p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014551" w:rsidRPr="00A52B5E" w:rsidRDefault="00014551" w:rsidP="00014551">
            <w:pPr>
              <w:spacing w:after="0" w:line="240" w:lineRule="auto"/>
              <w:ind w:left="33" w:righ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Педагоги-наставники Эксперты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Просмотр и анализ учебных занятий участников муниципального проекта «Педагог завтрашнего дня»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МБДОУ д/с №6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 «Солнышко»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09.00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Замоткина Т.Ю.</w:t>
            </w:r>
          </w:p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Педагоги-наставники Эксперты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Просмотр и анализ учебных занятий участников муниципального проекта «Педагог завтрашнего дня» 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21.02.2023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МАДОУ д/с №13 «Журавушка»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09.00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Замоткина Т.Ю.</w:t>
            </w:r>
          </w:p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014551" w:rsidRPr="00A52B5E" w:rsidRDefault="00014551" w:rsidP="00014551">
            <w:pPr>
              <w:spacing w:after="0" w:line="240" w:lineRule="auto"/>
              <w:ind w:left="33" w:righ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Педагоги-наставники Эксперты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sz w:val="28"/>
                <w:szCs w:val="28"/>
              </w:rPr>
              <w:t>Фестиваль педагогических идей и инноваций в системе образования Невьянского городского округа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Прием материалов для участия в Фестивале педагогических идей и инноваций в электронном варианте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27.02-01.03.2023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Эл. почта: </w:t>
            </w:r>
            <w:hyperlink r:id="rId6" w:history="1">
              <w:r w:rsidRPr="00A52B5E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cro</w:t>
              </w:r>
              <w:r w:rsidRPr="00A52B5E">
                <w:rPr>
                  <w:rStyle w:val="a9"/>
                  <w:rFonts w:ascii="Liberation Serif" w:hAnsi="Liberation Serif"/>
                  <w:sz w:val="28"/>
                  <w:szCs w:val="28"/>
                </w:rPr>
                <w:t>_</w:t>
              </w:r>
              <w:r w:rsidRPr="00A52B5E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ngo</w:t>
              </w:r>
              <w:r w:rsidRPr="00A52B5E">
                <w:rPr>
                  <w:rStyle w:val="a9"/>
                  <w:rFonts w:ascii="Liberation Serif" w:hAnsi="Liberation Serif"/>
                  <w:sz w:val="28"/>
                  <w:szCs w:val="28"/>
                </w:rPr>
                <w:t>@</w:t>
              </w:r>
              <w:r w:rsidRPr="00A52B5E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mail</w:t>
              </w:r>
              <w:r w:rsidRPr="00A52B5E">
                <w:rPr>
                  <w:rStyle w:val="a9"/>
                  <w:rFonts w:ascii="Liberation Serif" w:hAnsi="Liberation Serif"/>
                  <w:sz w:val="28"/>
                  <w:szCs w:val="28"/>
                </w:rPr>
                <w:t>.</w:t>
              </w:r>
              <w:r w:rsidRPr="00A52B5E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ru</w:t>
              </w:r>
            </w:hyperlink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014551" w:rsidRPr="00A52B5E" w:rsidRDefault="00014551" w:rsidP="00014551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Экспертный совет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851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014551" w:rsidRPr="00A52B5E" w:rsidRDefault="00014551" w:rsidP="00014551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014551" w:rsidRPr="00A52B5E" w:rsidRDefault="00014551" w:rsidP="00014551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ЦРОиИТО </w:t>
            </w:r>
          </w:p>
          <w:p w:rsidR="00014551" w:rsidRPr="00A52B5E" w:rsidRDefault="00014551" w:rsidP="00014551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014551" w:rsidRPr="00A52B5E" w:rsidTr="00B822C7">
        <w:tc>
          <w:tcPr>
            <w:tcW w:w="15309" w:type="dxa"/>
            <w:gridSpan w:val="6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i/>
                <w:sz w:val="28"/>
                <w:szCs w:val="28"/>
              </w:rPr>
              <w:t>1.3. Организация мероприятий по проведению оценочных процедур</w:t>
            </w:r>
          </w:p>
        </w:tc>
      </w:tr>
      <w:tr w:rsidR="00014551" w:rsidRPr="00A52B5E" w:rsidTr="00B822C7">
        <w:tc>
          <w:tcPr>
            <w:tcW w:w="15309" w:type="dxa"/>
            <w:gridSpan w:val="6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014551" w:rsidRPr="00FF5489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014551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Прием заявлений на аттестацию пед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агогических 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2F6448" w:rsidRPr="00712EFE" w:rsidRDefault="002F6448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014551" w:rsidRPr="00712EF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>НГО</w:t>
            </w:r>
          </w:p>
          <w:p w:rsidR="00014551" w:rsidRPr="00712EF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014551" w:rsidRPr="00712EFE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Е.В.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FF5489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</w:tcPr>
          <w:p w:rsidR="00014551" w:rsidRPr="00712EFE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269" w:type="dxa"/>
          </w:tcPr>
          <w:p w:rsidR="00014551" w:rsidRPr="00712EF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014551" w:rsidRPr="00712EF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014551" w:rsidRPr="00712EFE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FF5489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014551" w:rsidRPr="00712EFE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предварительной договорен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014551" w:rsidRPr="001513C2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014551" w:rsidRPr="00712EF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 20, каб.23</w:t>
            </w:r>
          </w:p>
        </w:tc>
        <w:tc>
          <w:tcPr>
            <w:tcW w:w="2693" w:type="dxa"/>
          </w:tcPr>
          <w:p w:rsidR="00014551" w:rsidRPr="00712EFE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14551" w:rsidRPr="00712EFE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014551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МАК в Невьянском ГО</w:t>
            </w:r>
          </w:p>
        </w:tc>
        <w:tc>
          <w:tcPr>
            <w:tcW w:w="2269" w:type="dxa"/>
          </w:tcPr>
          <w:p w:rsidR="00014551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03.02.2023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014551" w:rsidRDefault="00014551" w:rsidP="0001455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С.Г.,</w:t>
            </w:r>
          </w:p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МАК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014551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РГ Невьянского городского округа</w:t>
            </w:r>
          </w:p>
        </w:tc>
        <w:tc>
          <w:tcPr>
            <w:tcW w:w="2269" w:type="dxa"/>
          </w:tcPr>
          <w:p w:rsidR="00014551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13.02.2023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014551" w:rsidRPr="009C059C" w:rsidRDefault="00014551" w:rsidP="0001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 Богданова Е.В.</w:t>
            </w:r>
          </w:p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РГ НГО</w:t>
            </w:r>
          </w:p>
        </w:tc>
      </w:tr>
      <w:tr w:rsidR="00014551" w:rsidRPr="00A52B5E" w:rsidTr="00B822C7">
        <w:tc>
          <w:tcPr>
            <w:tcW w:w="15309" w:type="dxa"/>
            <w:gridSpan w:val="6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014551" w:rsidRPr="00D46614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сочинение (изложение) для обучающихся 11 (12)-х классов (дополнительный период)</w:t>
            </w:r>
          </w:p>
        </w:tc>
        <w:tc>
          <w:tcPr>
            <w:tcW w:w="2269" w:type="dxa"/>
          </w:tcPr>
          <w:p w:rsidR="00014551" w:rsidRPr="00623FB6" w:rsidRDefault="00014551" w:rsidP="000145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01.02.2023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014551" w:rsidRPr="00712EF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014551" w:rsidRPr="00A87C54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7C54">
              <w:rPr>
                <w:rFonts w:ascii="Times New Roman" w:hAnsi="Times New Roman"/>
                <w:sz w:val="28"/>
                <w:szCs w:val="28"/>
              </w:rPr>
              <w:t>Руководители 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  <w:p w:rsidR="00014551" w:rsidRPr="00712EFE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014551" w:rsidRPr="00B8498B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Устное собеседование по русскому языку для обучающихся 9-х классов</w:t>
            </w:r>
          </w:p>
        </w:tc>
        <w:tc>
          <w:tcPr>
            <w:tcW w:w="2269" w:type="dxa"/>
          </w:tcPr>
          <w:p w:rsidR="00014551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08.02.2023г.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014551" w:rsidRPr="00712EF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014551" w:rsidRPr="00A87C54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уководители О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014551" w:rsidRPr="00712EFE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ехнически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специалист О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014551" w:rsidRPr="00B8498B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Всероссийское тренировочное мероприятие по использованию технологии передачи ЭМ по информационно-телекоммуникационной сети «Интернет», технологии сканирования ЭМ в аудиториях ППЭ (английский язык (письменная часть/ устная часть), информатика и ИКТ в компьютерной форме без участия обучающихся 11(12) классов, с участием сотрудников ППЭ ЕГЭ </w:t>
            </w:r>
          </w:p>
        </w:tc>
        <w:tc>
          <w:tcPr>
            <w:tcW w:w="2269" w:type="dxa"/>
          </w:tcPr>
          <w:p w:rsidR="00014551" w:rsidRPr="00623FB6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17.02.2023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014551" w:rsidRPr="00712EF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ЕГЭ</w:t>
            </w:r>
          </w:p>
        </w:tc>
        <w:tc>
          <w:tcPr>
            <w:tcW w:w="2693" w:type="dxa"/>
          </w:tcPr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 И.О.</w:t>
            </w:r>
          </w:p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7649E">
              <w:rPr>
                <w:rFonts w:ascii="Times New Roman" w:hAnsi="Times New Roman"/>
                <w:sz w:val="28"/>
                <w:szCs w:val="28"/>
              </w:rPr>
              <w:t>уководители О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ППЭ ЕГЭ</w:t>
            </w:r>
          </w:p>
          <w:p w:rsidR="00014551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Лица, ответственные за информационный обмен</w:t>
            </w:r>
          </w:p>
          <w:p w:rsidR="002F6448" w:rsidRPr="0067649E" w:rsidRDefault="002F6448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709" w:type="dxa"/>
          </w:tcPr>
          <w:p w:rsidR="00014551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7229" w:type="dxa"/>
            <w:gridSpan w:val="2"/>
          </w:tcPr>
          <w:p w:rsidR="00014551" w:rsidRPr="00B8498B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Внесение сведений в региональную базу данных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Невьянского городского округа в 2022/2023 учебном году </w:t>
            </w:r>
          </w:p>
        </w:tc>
        <w:tc>
          <w:tcPr>
            <w:tcW w:w="2269" w:type="dxa"/>
          </w:tcPr>
          <w:p w:rsidR="00014551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графиком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014551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4551" w:rsidRPr="00712EF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 И.О. 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</w:p>
          <w:p w:rsidR="00014551" w:rsidRPr="00712EFE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Лица, ответственные за информационный обмен 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014551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099E">
              <w:rPr>
                <w:rFonts w:ascii="Liberation Serif" w:hAnsi="Liberation Serif"/>
                <w:sz w:val="28"/>
                <w:szCs w:val="28"/>
              </w:rPr>
              <w:t>Прием и регистрация заявлений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выпускников текущего года по программе среднего общего образования для участия в ГИА-11</w:t>
            </w:r>
          </w:p>
        </w:tc>
        <w:tc>
          <w:tcPr>
            <w:tcW w:w="2269" w:type="dxa"/>
          </w:tcPr>
          <w:p w:rsidR="00014551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01.02.2023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 И.О. 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</w:p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Лица, ответственные за информационный обмен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014551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099E">
              <w:rPr>
                <w:rFonts w:ascii="Liberation Serif" w:hAnsi="Liberation Serif"/>
                <w:sz w:val="28"/>
                <w:szCs w:val="28"/>
              </w:rPr>
              <w:t>Прием и регистрация заявлений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выпускников текущего года по программе основного общего образования для участия в ГИА-9</w:t>
            </w:r>
          </w:p>
        </w:tc>
        <w:tc>
          <w:tcPr>
            <w:tcW w:w="2269" w:type="dxa"/>
          </w:tcPr>
          <w:p w:rsidR="00014551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29.02.2023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 И.О.</w:t>
            </w:r>
          </w:p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</w:p>
          <w:p w:rsidR="00014551" w:rsidRDefault="00014551" w:rsidP="0001455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Лица, ответственные за информационный обмен </w:t>
            </w:r>
          </w:p>
        </w:tc>
      </w:tr>
      <w:tr w:rsidR="00014551" w:rsidRPr="00A52B5E" w:rsidTr="00BC213D">
        <w:tc>
          <w:tcPr>
            <w:tcW w:w="15309" w:type="dxa"/>
            <w:gridSpan w:val="6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i/>
                <w:sz w:val="28"/>
                <w:szCs w:val="28"/>
              </w:rPr>
              <w:t>Реализация муниципальной программы «Подготовка к Государственной итоговой аттестации обучающихся 9, 11 (12)-ых классов в 2023 году»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Проведение занятий в рамках муниципального проекта «Клуб знатоков»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По плану проекта «Клуб знатоков»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УО НГО </w:t>
            </w:r>
          </w:p>
          <w:p w:rsidR="00014551" w:rsidRPr="00A52B5E" w:rsidRDefault="00014551" w:rsidP="00014551">
            <w:pPr>
              <w:spacing w:after="0" w:line="240" w:lineRule="auto"/>
              <w:ind w:left="-10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  <w:p w:rsidR="00014551" w:rsidRPr="00A52B5E" w:rsidRDefault="00014551" w:rsidP="00014551">
            <w:pPr>
              <w:spacing w:after="0" w:line="240" w:lineRule="auto"/>
              <w:ind w:left="-10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014551" w:rsidRDefault="00014551" w:rsidP="00014551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sz w:val="28"/>
                <w:szCs w:val="28"/>
              </w:rPr>
              <w:t>Для обучающихся 9 классов:</w:t>
            </w:r>
          </w:p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b/>
                <w:sz w:val="28"/>
                <w:szCs w:val="28"/>
              </w:rPr>
              <w:t xml:space="preserve">по русскому языку </w:t>
            </w:r>
            <w:r w:rsidRPr="008A6F24">
              <w:rPr>
                <w:rFonts w:ascii="Liberation Serif" w:hAnsi="Liberation Serif"/>
                <w:sz w:val="28"/>
                <w:szCs w:val="28"/>
              </w:rPr>
              <w:t>(</w:t>
            </w:r>
            <w:r w:rsidRPr="00E82524">
              <w:rPr>
                <w:rFonts w:ascii="Times New Roman" w:hAnsi="Times New Roman"/>
                <w:sz w:val="28"/>
                <w:szCs w:val="28"/>
              </w:rPr>
              <w:t>Бурдыгина О.Н.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8A6F24">
              <w:rPr>
                <w:rFonts w:ascii="Liberation Serif" w:hAnsi="Liberation Serif"/>
                <w:sz w:val="28"/>
                <w:szCs w:val="28"/>
              </w:rPr>
              <w:t>«</w:t>
            </w:r>
            <w:r w:rsidRPr="00E82524">
              <w:rPr>
                <w:rFonts w:ascii="Times New Roman" w:hAnsi="Times New Roman"/>
                <w:sz w:val="28"/>
                <w:szCs w:val="28"/>
              </w:rPr>
              <w:t>Сочинение по про</w:t>
            </w:r>
            <w:r>
              <w:rPr>
                <w:rFonts w:ascii="Times New Roman" w:hAnsi="Times New Roman"/>
                <w:sz w:val="28"/>
                <w:szCs w:val="28"/>
              </w:rPr>
              <w:t>читанному тексту (вариант 9.2.)</w:t>
            </w:r>
            <w:r w:rsidRPr="008A6F24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02 февраля</w:t>
            </w:r>
          </w:p>
        </w:tc>
        <w:tc>
          <w:tcPr>
            <w:tcW w:w="2409" w:type="dxa"/>
          </w:tcPr>
          <w:p w:rsidR="00014551" w:rsidRPr="008A6F24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014551" w:rsidRPr="008A6F24" w:rsidRDefault="00014551" w:rsidP="00014551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C76409">
              <w:rPr>
                <w:rFonts w:ascii="Times New Roman" w:hAnsi="Times New Roman"/>
                <w:b/>
                <w:sz w:val="28"/>
                <w:szCs w:val="28"/>
              </w:rPr>
              <w:t>по физике</w:t>
            </w:r>
            <w:r w:rsidRPr="00BE088E">
              <w:rPr>
                <w:rFonts w:ascii="Times New Roman" w:hAnsi="Times New Roman"/>
                <w:sz w:val="28"/>
                <w:szCs w:val="28"/>
              </w:rPr>
              <w:t xml:space="preserve"> (Тимиршина Т.В.)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«Приемы решения развернутых задач на законы сохранения»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06 февраля</w:t>
            </w:r>
          </w:p>
        </w:tc>
        <w:tc>
          <w:tcPr>
            <w:tcW w:w="2409" w:type="dxa"/>
          </w:tcPr>
          <w:p w:rsidR="00014551" w:rsidRPr="008A6F24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014551" w:rsidRPr="008A6F24" w:rsidRDefault="00014551" w:rsidP="00014551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истории </w:t>
            </w:r>
            <w:r w:rsidRPr="00380872">
              <w:rPr>
                <w:rFonts w:ascii="Times New Roman" w:hAnsi="Times New Roman"/>
                <w:sz w:val="28"/>
                <w:szCs w:val="28"/>
              </w:rPr>
              <w:t>(</w:t>
            </w:r>
            <w:r w:rsidRPr="00E82524">
              <w:rPr>
                <w:rFonts w:ascii="Times New Roman" w:hAnsi="Times New Roman"/>
                <w:sz w:val="28"/>
                <w:szCs w:val="28"/>
              </w:rPr>
              <w:t>Носов Л.Н.</w:t>
            </w:r>
            <w:r w:rsidRPr="00380872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82524">
              <w:rPr>
                <w:rFonts w:ascii="Times New Roman" w:hAnsi="Times New Roman"/>
                <w:sz w:val="28"/>
                <w:szCs w:val="28"/>
              </w:rPr>
              <w:t xml:space="preserve">Россия в войнах второй половины </w:t>
            </w:r>
            <w:r w:rsidRPr="00E82524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E82524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 февраля</w:t>
            </w:r>
          </w:p>
        </w:tc>
        <w:tc>
          <w:tcPr>
            <w:tcW w:w="2409" w:type="dxa"/>
          </w:tcPr>
          <w:p w:rsidR="00014551" w:rsidRPr="008A6F24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014551" w:rsidRPr="008A6F24" w:rsidRDefault="00014551" w:rsidP="00014551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математике </w:t>
            </w:r>
            <w:r w:rsidRPr="0038087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Цимерман Н.В.</w:t>
            </w:r>
            <w:r w:rsidRPr="00380872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«Неравенства»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 февраля</w:t>
            </w:r>
          </w:p>
        </w:tc>
        <w:tc>
          <w:tcPr>
            <w:tcW w:w="2409" w:type="dxa"/>
          </w:tcPr>
          <w:p w:rsidR="00014551" w:rsidRPr="008A6F24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014551" w:rsidRPr="00FD5CEB" w:rsidRDefault="00014551" w:rsidP="0001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45F">
              <w:rPr>
                <w:rFonts w:ascii="Times New Roman" w:hAnsi="Times New Roman"/>
                <w:b/>
                <w:sz w:val="28"/>
                <w:szCs w:val="28"/>
              </w:rPr>
              <w:t>по обществознанию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80872">
              <w:rPr>
                <w:rFonts w:ascii="Times New Roman" w:hAnsi="Times New Roman"/>
                <w:sz w:val="28"/>
                <w:szCs w:val="28"/>
              </w:rPr>
              <w:t>(</w:t>
            </w:r>
            <w:r w:rsidRPr="00E82524">
              <w:rPr>
                <w:rFonts w:ascii="Times New Roman" w:hAnsi="Times New Roman"/>
                <w:sz w:val="28"/>
                <w:szCs w:val="28"/>
              </w:rPr>
              <w:t>Арндт Т.В.</w:t>
            </w:r>
            <w:r w:rsidRPr="00380872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82524">
              <w:rPr>
                <w:rFonts w:ascii="Times New Roman" w:hAnsi="Times New Roman"/>
                <w:sz w:val="28"/>
                <w:szCs w:val="28"/>
              </w:rPr>
              <w:t>Социальный конфликт и пути его решения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2524"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</w:tc>
        <w:tc>
          <w:tcPr>
            <w:tcW w:w="2409" w:type="dxa"/>
          </w:tcPr>
          <w:p w:rsidR="00014551" w:rsidRPr="008A6F24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sz w:val="28"/>
                <w:szCs w:val="28"/>
              </w:rPr>
              <w:t>Для обучающихся 11 (12) классов: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обществознанию</w:t>
            </w:r>
            <w:r w:rsidRPr="000A27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088E">
              <w:rPr>
                <w:rFonts w:ascii="Times New Roman" w:hAnsi="Times New Roman"/>
                <w:sz w:val="28"/>
                <w:szCs w:val="28"/>
              </w:rPr>
              <w:t>(Валеева Э.Р.)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E4694">
              <w:rPr>
                <w:rFonts w:ascii="Liberation Serif" w:hAnsi="Liberation Serif"/>
                <w:sz w:val="28"/>
                <w:szCs w:val="28"/>
              </w:rPr>
              <w:t>Разбор заданий 24-25 развернутой части по обществознанию (практическая работа)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 февраля</w:t>
            </w:r>
          </w:p>
        </w:tc>
        <w:tc>
          <w:tcPr>
            <w:tcW w:w="2409" w:type="dxa"/>
          </w:tcPr>
          <w:p w:rsidR="00014551" w:rsidRPr="008A6F24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014551" w:rsidRDefault="00014551" w:rsidP="000145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27A8">
              <w:rPr>
                <w:rFonts w:ascii="Times New Roman" w:hAnsi="Times New Roman"/>
                <w:b/>
                <w:sz w:val="28"/>
                <w:szCs w:val="28"/>
              </w:rPr>
              <w:t xml:space="preserve">по литературе </w:t>
            </w:r>
            <w:r w:rsidRPr="00BE088E">
              <w:rPr>
                <w:rFonts w:ascii="Times New Roman" w:hAnsi="Times New Roman"/>
                <w:sz w:val="28"/>
                <w:szCs w:val="28"/>
              </w:rPr>
              <w:t>(педагог Шадрина В.Р.)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D94453">
              <w:rPr>
                <w:rFonts w:ascii="Liberation Serif" w:hAnsi="Liberation Serif"/>
                <w:sz w:val="28"/>
                <w:szCs w:val="28"/>
              </w:rPr>
              <w:t>Подготовка к заданиям на сопоставление (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задания </w:t>
            </w:r>
            <w:r>
              <w:rPr>
                <w:rFonts w:ascii="Times New Roman" w:hAnsi="Times New Roman"/>
                <w:sz w:val="28"/>
                <w:szCs w:val="28"/>
              </w:rPr>
              <w:t>КИМ по литературе</w:t>
            </w:r>
            <w:r w:rsidRPr="00D94453">
              <w:rPr>
                <w:rFonts w:ascii="Liberation Serif" w:hAnsi="Liberation Serif"/>
                <w:sz w:val="28"/>
                <w:szCs w:val="28"/>
              </w:rPr>
              <w:t xml:space="preserve"> 6,11)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014551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C013B">
              <w:rPr>
                <w:rFonts w:ascii="Liberation Serif" w:hAnsi="Liberation Serif"/>
                <w:sz w:val="28"/>
                <w:szCs w:val="28"/>
              </w:rPr>
              <w:t>16 февраля</w:t>
            </w:r>
          </w:p>
        </w:tc>
        <w:tc>
          <w:tcPr>
            <w:tcW w:w="2409" w:type="dxa"/>
          </w:tcPr>
          <w:p w:rsidR="00014551" w:rsidRPr="008A6F24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014551" w:rsidRDefault="00014551" w:rsidP="0001455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русскому языку </w:t>
            </w:r>
            <w:r w:rsidRPr="00BE088E">
              <w:rPr>
                <w:rFonts w:ascii="Times New Roman" w:hAnsi="Times New Roman"/>
                <w:sz w:val="28"/>
                <w:szCs w:val="28"/>
              </w:rPr>
              <w:t>(Филяевских М. М.)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Liberation Serif" w:hAnsi="Liberation Serif"/>
                <w:sz w:val="28"/>
                <w:szCs w:val="28"/>
              </w:rPr>
              <w:t>Подготовка к выполнению задания по синтаксическим нормам, по нормам согласования и управления (задание 8 в проекте КИМ ЕГЭ по русскому языку)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014551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 февраля</w:t>
            </w:r>
          </w:p>
        </w:tc>
        <w:tc>
          <w:tcPr>
            <w:tcW w:w="2409" w:type="dxa"/>
          </w:tcPr>
          <w:p w:rsidR="00014551" w:rsidRPr="008A6F24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014551" w:rsidRPr="00FD5CEB" w:rsidRDefault="00014551" w:rsidP="0001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07E7">
              <w:rPr>
                <w:rFonts w:ascii="Times New Roman" w:hAnsi="Times New Roman"/>
                <w:b/>
                <w:sz w:val="28"/>
                <w:szCs w:val="28"/>
              </w:rPr>
              <w:t>по английскому языку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088E">
              <w:rPr>
                <w:rFonts w:ascii="Times New Roman" w:hAnsi="Times New Roman"/>
                <w:sz w:val="28"/>
                <w:szCs w:val="28"/>
              </w:rPr>
              <w:t>(Исаева И.Г.)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D107E7">
              <w:rPr>
                <w:rFonts w:ascii="Times New Roman" w:hAnsi="Times New Roman"/>
                <w:sz w:val="28"/>
                <w:szCs w:val="28"/>
              </w:rPr>
              <w:t>Методические рекомендации по подготовке к ЕГЭ. Письменная часть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014551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 февраля</w:t>
            </w:r>
          </w:p>
        </w:tc>
        <w:tc>
          <w:tcPr>
            <w:tcW w:w="2409" w:type="dxa"/>
          </w:tcPr>
          <w:p w:rsidR="00014551" w:rsidRPr="008A6F24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322" w:lineRule="exact"/>
              <w:jc w:val="both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Style w:val="20"/>
                <w:rFonts w:ascii="Liberation Serif" w:hAnsi="Liberation Serif"/>
                <w:sz w:val="28"/>
                <w:szCs w:val="28"/>
              </w:rPr>
              <w:t>Работа наставнических пар в рамках реализации системы наставничества</w:t>
            </w:r>
          </w:p>
        </w:tc>
        <w:tc>
          <w:tcPr>
            <w:tcW w:w="2269" w:type="dxa"/>
          </w:tcPr>
          <w:p w:rsidR="00014551" w:rsidRPr="00BE088E" w:rsidRDefault="00014551" w:rsidP="00014551">
            <w:pPr>
              <w:jc w:val="center"/>
              <w:rPr>
                <w:rFonts w:ascii="Liberation Serif" w:hAnsi="Liberation Serif"/>
                <w:sz w:val="28"/>
              </w:rPr>
            </w:pPr>
            <w:r w:rsidRPr="00BE088E">
              <w:rPr>
                <w:rStyle w:val="20"/>
                <w:rFonts w:ascii="Liberation Serif" w:hAnsi="Liberation Serif"/>
                <w:sz w:val="28"/>
              </w:rPr>
              <w:t>Февраль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60" w:line="26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Style w:val="20"/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014551" w:rsidRPr="00A52B5E" w:rsidRDefault="00014551" w:rsidP="00014551">
            <w:pPr>
              <w:spacing w:after="0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Style w:val="20"/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014551" w:rsidRPr="00A52B5E" w:rsidRDefault="00014551" w:rsidP="00014551">
            <w:pPr>
              <w:spacing w:after="0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Style w:val="20"/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014551" w:rsidRPr="006E0B7D" w:rsidRDefault="00014551" w:rsidP="00014551">
            <w:pPr>
              <w:spacing w:after="0" w:line="322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E0B7D">
              <w:rPr>
                <w:rStyle w:val="20"/>
                <w:rFonts w:ascii="Liberation Serif" w:hAnsi="Liberation Serif"/>
                <w:sz w:val="28"/>
                <w:szCs w:val="28"/>
              </w:rPr>
              <w:t>Организация работы телефона «горячей линии» по вопросам организации и проведения итогового сочинения (изложения), итогового собеседования, ГИА в 2023 году</w:t>
            </w:r>
          </w:p>
        </w:tc>
        <w:tc>
          <w:tcPr>
            <w:tcW w:w="2269" w:type="dxa"/>
          </w:tcPr>
          <w:p w:rsidR="00014551" w:rsidRPr="00BE088E" w:rsidRDefault="00014551" w:rsidP="00014551">
            <w:pPr>
              <w:spacing w:after="0" w:line="322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E088E">
              <w:rPr>
                <w:rStyle w:val="20"/>
                <w:rFonts w:ascii="Liberation Serif" w:hAnsi="Liberation Serif"/>
                <w:sz w:val="28"/>
              </w:rPr>
              <w:t>Февраль</w:t>
            </w:r>
          </w:p>
        </w:tc>
        <w:tc>
          <w:tcPr>
            <w:tcW w:w="2409" w:type="dxa"/>
          </w:tcPr>
          <w:p w:rsidR="00014551" w:rsidRPr="006E0B7D" w:rsidRDefault="00014551" w:rsidP="00014551">
            <w:pPr>
              <w:spacing w:after="0" w:line="307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E0B7D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014551" w:rsidRPr="006E0B7D" w:rsidRDefault="00014551" w:rsidP="00014551">
            <w:pPr>
              <w:spacing w:after="0" w:line="307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E0B7D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014551" w:rsidRPr="006E0B7D" w:rsidRDefault="00014551" w:rsidP="00014551">
            <w:pPr>
              <w:spacing w:after="0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6E0B7D">
              <w:rPr>
                <w:rStyle w:val="20"/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014551" w:rsidRPr="006E0B7D" w:rsidRDefault="00014551" w:rsidP="00014551">
            <w:pPr>
              <w:spacing w:after="0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6E0B7D">
              <w:rPr>
                <w:rStyle w:val="20"/>
                <w:rFonts w:ascii="Liberation Serif" w:hAnsi="Liberation Serif"/>
                <w:sz w:val="28"/>
                <w:szCs w:val="28"/>
              </w:rPr>
              <w:t>Бахтина О.Л.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322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Style w:val="20"/>
                <w:rFonts w:ascii="Liberation Serif" w:hAnsi="Liberation Serif"/>
                <w:sz w:val="28"/>
                <w:szCs w:val="28"/>
              </w:rPr>
              <w:t>Непрерывное повышение квалификации педагогических работников:</w:t>
            </w:r>
          </w:p>
          <w:p w:rsidR="00014551" w:rsidRPr="00A52B5E" w:rsidRDefault="00014551" w:rsidP="00014551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spacing w:after="0" w:line="322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Style w:val="20"/>
                <w:rFonts w:ascii="Liberation Serif" w:hAnsi="Liberation Serif"/>
                <w:sz w:val="28"/>
                <w:szCs w:val="28"/>
              </w:rPr>
              <w:lastRenderedPageBreak/>
              <w:t>курсовая подготовка</w:t>
            </w:r>
          </w:p>
          <w:p w:rsidR="00014551" w:rsidRPr="00A52B5E" w:rsidRDefault="00014551" w:rsidP="00014551">
            <w:pPr>
              <w:widowControl w:val="0"/>
              <w:numPr>
                <w:ilvl w:val="0"/>
                <w:numId w:val="4"/>
              </w:numPr>
              <w:tabs>
                <w:tab w:val="left" w:pos="460"/>
              </w:tabs>
              <w:spacing w:after="0" w:line="322" w:lineRule="exact"/>
              <w:ind w:left="317" w:hanging="36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Style w:val="20"/>
                <w:rFonts w:ascii="Liberation Serif" w:hAnsi="Liberation Serif"/>
                <w:sz w:val="28"/>
                <w:szCs w:val="28"/>
              </w:rPr>
              <w:t>участие в семинарах, конференциях, мастер-классах, консультациях на муниципальном и региональном уровнях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60" w:lineRule="exact"/>
              <w:ind w:left="32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Style w:val="20"/>
                <w:rFonts w:ascii="Liberation Serif" w:hAnsi="Liberation Serif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322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Style w:val="20"/>
                <w:rFonts w:ascii="Liberation Serif" w:hAnsi="Liberation Serif"/>
                <w:sz w:val="28"/>
                <w:szCs w:val="28"/>
              </w:rPr>
              <w:t>Хлюпина О.Г.</w:t>
            </w:r>
          </w:p>
          <w:p w:rsidR="00014551" w:rsidRPr="00A52B5E" w:rsidRDefault="00014551" w:rsidP="00014551">
            <w:pPr>
              <w:spacing w:after="0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Style w:val="20"/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Style w:val="20"/>
                <w:rFonts w:ascii="Liberation Serif" w:hAnsi="Liberation Serif"/>
                <w:sz w:val="28"/>
                <w:szCs w:val="28"/>
              </w:rPr>
              <w:t>Организация работы с молодыми педагогами в рамках муниципального проекта «Педагог завтрашнего дня»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307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Style w:val="20"/>
                <w:rFonts w:ascii="Liberation Serif" w:hAnsi="Liberation Serif"/>
                <w:sz w:val="28"/>
                <w:szCs w:val="28"/>
              </w:rPr>
              <w:t>Замоткина Т.Ю.</w:t>
            </w:r>
          </w:p>
        </w:tc>
      </w:tr>
      <w:tr w:rsidR="00014551" w:rsidRPr="00A52B5E" w:rsidTr="008C56AB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  <w:vAlign w:val="bottom"/>
          </w:tcPr>
          <w:p w:rsidR="00014551" w:rsidRPr="00A52B5E" w:rsidRDefault="00014551" w:rsidP="00014551">
            <w:pPr>
              <w:spacing w:after="0" w:line="322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Style w:val="20"/>
                <w:rFonts w:ascii="Liberation Serif" w:hAnsi="Liberation Serif"/>
                <w:sz w:val="28"/>
                <w:szCs w:val="28"/>
              </w:rPr>
              <w:t>Организация в рамках заседаний ММО мастер-классов педагогов, показывающих высокие результаты по результатам ВПР, ОГЭ, ЕГЭ по трудным темам образовательной программы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307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Style w:val="20"/>
                <w:rFonts w:ascii="Liberation Serif" w:hAnsi="Liberation Serif"/>
                <w:sz w:val="28"/>
                <w:szCs w:val="28"/>
              </w:rPr>
              <w:t>Руководители ММО</w:t>
            </w:r>
          </w:p>
        </w:tc>
      </w:tr>
      <w:tr w:rsidR="00014551" w:rsidRPr="00A52B5E" w:rsidTr="008C56AB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  <w:vAlign w:val="bottom"/>
          </w:tcPr>
          <w:p w:rsidR="00014551" w:rsidRPr="006D72CF" w:rsidRDefault="00014551" w:rsidP="00014551">
            <w:pPr>
              <w:spacing w:after="0" w:line="317" w:lineRule="exact"/>
              <w:jc w:val="both"/>
              <w:rPr>
                <w:rFonts w:ascii="Liberation Serif" w:eastAsia="Cambria" w:hAnsi="Liberation Serif" w:cs="Cambria"/>
                <w:color w:val="000000"/>
                <w:sz w:val="28"/>
                <w:szCs w:val="28"/>
                <w:lang w:bidi="ru-RU"/>
              </w:rPr>
            </w:pPr>
            <w:r w:rsidRPr="00A52B5E">
              <w:rPr>
                <w:rStyle w:val="20"/>
                <w:rFonts w:ascii="Liberation Serif" w:hAnsi="Liberation Serif"/>
                <w:sz w:val="28"/>
                <w:szCs w:val="28"/>
              </w:rPr>
              <w:t>Включение в работу муниципальных методических объединений разбор трудных вопросов ОГЭ и ЕГЭ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307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Style w:val="20"/>
                <w:rFonts w:ascii="Liberation Serif" w:hAnsi="Liberation Serif"/>
                <w:sz w:val="28"/>
                <w:szCs w:val="28"/>
              </w:rPr>
              <w:t>Руководители ММО</w:t>
            </w:r>
          </w:p>
        </w:tc>
      </w:tr>
      <w:tr w:rsidR="00014551" w:rsidRPr="00A52B5E" w:rsidTr="00B822C7">
        <w:tc>
          <w:tcPr>
            <w:tcW w:w="15309" w:type="dxa"/>
            <w:gridSpan w:val="6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</w:rPr>
            </w:pPr>
            <w:r w:rsidRPr="00A52B5E">
              <w:rPr>
                <w:rFonts w:ascii="Liberation Serif" w:hAnsi="Liberation Serif"/>
                <w:b/>
                <w:i/>
                <w:sz w:val="28"/>
                <w:szCs w:val="28"/>
              </w:rPr>
              <w:t>1.4.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Заседание ПМПК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01.02.2023.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02.02.2023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07.02.2023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08.02.2023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09.02.2023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14.02.2023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15.02.2023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16.02.2023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21.02.2023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22.02.2023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28.02.2023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014551" w:rsidRPr="00A52B5E" w:rsidRDefault="00014551" w:rsidP="00014551">
            <w:pPr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         каб. №1</w:t>
            </w:r>
          </w:p>
        </w:tc>
        <w:tc>
          <w:tcPr>
            <w:tcW w:w="2693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Консультирование специалистов, учителей, родителей по проблемам обучения и воспитания детей с ОВЗ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Понедельник, среда, пятница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каб. №1,3,4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Специалисты ПМПК</w:t>
            </w: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Консультирование председателей психолого-педагогических консилиумов (ППк) или лиц, 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lastRenderedPageBreak/>
              <w:t>взаимодействующих с ПМПК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    Пятница 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УО НГО  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каб. №3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2693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lastRenderedPageBreak/>
              <w:t>Ерофеева И.С.</w:t>
            </w:r>
          </w:p>
        </w:tc>
      </w:tr>
      <w:tr w:rsidR="00014551" w:rsidRPr="00A52B5E" w:rsidTr="00B822C7">
        <w:tc>
          <w:tcPr>
            <w:tcW w:w="15309" w:type="dxa"/>
            <w:gridSpan w:val="6"/>
            <w:shd w:val="clear" w:color="auto" w:fill="auto"/>
          </w:tcPr>
          <w:p w:rsidR="00014551" w:rsidRDefault="00014551" w:rsidP="00014551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>1.6. Организация внеклассной и внеурочной деятельности обучающихся. Организация деятельности по выявл</w:t>
            </w: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ению и развитию одаренных детей</w:t>
            </w:r>
          </w:p>
          <w:p w:rsidR="00014551" w:rsidRPr="00A52B5E" w:rsidRDefault="00014551" w:rsidP="00014551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Акция «Покормите птиц зимой»</w:t>
            </w:r>
          </w:p>
          <w:p w:rsidR="00014551" w:rsidRDefault="00014551" w:rsidP="00014551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Прием работ </w:t>
            </w:r>
          </w:p>
          <w:p w:rsidR="00014551" w:rsidRPr="00A52B5E" w:rsidRDefault="00014551" w:rsidP="00014551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До 13.02.2023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Конкурсная программа «Русский солдат умом и силой богат» для обучающихся 4-6 классов (по заявкам школ)</w:t>
            </w:r>
          </w:p>
          <w:p w:rsidR="00014551" w:rsidRPr="00A52B5E" w:rsidRDefault="00014551" w:rsidP="00014551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014551" w:rsidRPr="00A52B5E" w:rsidRDefault="00014551" w:rsidP="00014551">
            <w:pPr>
              <w:jc w:val="center"/>
              <w:rPr>
                <w:rFonts w:ascii="Liberation Serif" w:hAnsi="Liberation Serif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27-28.02.2023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014551" w:rsidRPr="00A52B5E" w:rsidRDefault="00014551" w:rsidP="002F644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014551" w:rsidRPr="00A52B5E" w:rsidRDefault="00014551" w:rsidP="0001455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Открытие первичного отделения РДДМ «Движение первых»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01.02.2023</w:t>
            </w:r>
          </w:p>
        </w:tc>
        <w:tc>
          <w:tcPr>
            <w:tcW w:w="2409" w:type="dxa"/>
          </w:tcPr>
          <w:p w:rsidR="00014551" w:rsidRDefault="00014551" w:rsidP="0001455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№6. г. Невьянска</w:t>
            </w:r>
          </w:p>
          <w:p w:rsidR="00014551" w:rsidRPr="00A52B5E" w:rsidRDefault="00014551" w:rsidP="0001455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014551" w:rsidRDefault="00014551" w:rsidP="0001455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Семенюк О.О.</w:t>
            </w:r>
          </w:p>
          <w:p w:rsidR="00014551" w:rsidRPr="00A52B5E" w:rsidRDefault="00014551" w:rsidP="0001455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Орлова Н.Б.</w:t>
            </w:r>
          </w:p>
        </w:tc>
      </w:tr>
      <w:tr w:rsidR="00014551" w:rsidRPr="00A52B5E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rPr>
          <w:trHeight w:val="274"/>
        </w:trPr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Региональный этап всероссийской олимпиады школьников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До 22.02.2023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г. Екатеринбург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014551" w:rsidRPr="00A52B5E" w:rsidTr="00B822C7">
        <w:trPr>
          <w:trHeight w:val="274"/>
        </w:trPr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1.2.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Научно-практическая конференция обучающихся: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- предоставление предварительной заявки на участие;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- предоставление заявки на участие в муниципальном этапе, протокола школьного этапа и проектов обучающихся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До 05.02.2023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До 15.02.2023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ЦРО и ИТО УО НГО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righ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</w:tc>
      </w:tr>
      <w:tr w:rsidR="00014551" w:rsidRPr="00A52B5E" w:rsidTr="00B822C7">
        <w:trPr>
          <w:trHeight w:val="274"/>
        </w:trPr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rPr>
          <w:trHeight w:val="274"/>
        </w:trPr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Всероссийский конкурс юных чтецов «Живая классика»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- регистрация кураторов;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- регистрация участников конкурса;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- создание классных этапов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До 01.02.2023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До 15.02.2023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До 15.02.2023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ЦРО и ИТО УО НГО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rPr>
          <w:trHeight w:val="274"/>
        </w:trPr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Муниципальный этап</w:t>
            </w:r>
            <w:r w:rsidRPr="00A52B5E">
              <w:rPr>
                <w:rFonts w:ascii="Liberation Serif" w:hAnsi="Liberation Serif"/>
                <w:color w:val="FF0000"/>
                <w:sz w:val="28"/>
                <w:szCs w:val="28"/>
              </w:rPr>
              <w:t xml:space="preserve"> 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конкурса детского и юношеского творчества «Серебряное пёрышко»</w:t>
            </w:r>
          </w:p>
          <w:p w:rsidR="00014551" w:rsidRPr="00A52B5E" w:rsidRDefault="00014551" w:rsidP="00014551">
            <w:pPr>
              <w:spacing w:after="0" w:line="240" w:lineRule="auto"/>
              <w:ind w:left="-79" w:firstLine="79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- прием заявок и работ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</w:p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</w:p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До 10.02.2023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ЦРО и ИТО УО НГО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«Будущее- это мы!»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Слет ДЮП (заочно)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15.02.2023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014551" w:rsidRPr="00A52B5E" w:rsidRDefault="00014551" w:rsidP="0001455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Научно-исследовательские конференции (очный тур):</w:t>
            </w:r>
          </w:p>
          <w:p w:rsidR="00014551" w:rsidRPr="00A52B5E" w:rsidRDefault="00014551" w:rsidP="00014551">
            <w:pPr>
              <w:pStyle w:val="a8"/>
              <w:spacing w:after="0" w:line="240" w:lineRule="auto"/>
              <w:ind w:left="-79" w:right="-137" w:firstLine="108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- по биологии и опытнической работе «Время открытий» (1-6 класс); </w:t>
            </w:r>
          </w:p>
          <w:p w:rsidR="00014551" w:rsidRDefault="00014551" w:rsidP="00014551">
            <w:pPr>
              <w:pStyle w:val="a8"/>
              <w:spacing w:after="0" w:line="240" w:lineRule="auto"/>
              <w:ind w:left="346" w:right="-137" w:hanging="317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- по биологии и опытнической работе (7-11 класс)</w:t>
            </w:r>
          </w:p>
          <w:p w:rsidR="00014551" w:rsidRPr="00A52B5E" w:rsidRDefault="00014551" w:rsidP="00014551">
            <w:pPr>
              <w:pStyle w:val="a8"/>
              <w:spacing w:after="0" w:line="240" w:lineRule="auto"/>
              <w:ind w:left="346" w:right="-137" w:hanging="317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16.02 2023</w:t>
            </w:r>
          </w:p>
          <w:p w:rsidR="00014551" w:rsidRPr="00A52B5E" w:rsidRDefault="00014551" w:rsidP="00014551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Защита работ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МБОУ ДО СЮН НГО 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По графику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5.1.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Муниципальная выставка изобразительного искусства «Мамин палисадник»</w:t>
            </w:r>
          </w:p>
          <w:p w:rsidR="00014551" w:rsidRPr="00A52B5E" w:rsidRDefault="00014551" w:rsidP="00014551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Работы принимаются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06-17.02.2023</w:t>
            </w:r>
          </w:p>
          <w:p w:rsidR="00014551" w:rsidRPr="00A52B5E" w:rsidRDefault="00014551" w:rsidP="00014551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14551" w:rsidRPr="00A52B5E" w:rsidRDefault="00014551" w:rsidP="00014551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01-03.02.2023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014551" w:rsidRPr="00A52B5E" w:rsidRDefault="00014551" w:rsidP="0001455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Кропылева О.А.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5.2.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Конкурс творческих работ учащихся Невьянского городского округа «Памятные даты музыкального календаря»</w:t>
            </w:r>
          </w:p>
          <w:p w:rsidR="00014551" w:rsidRPr="00A52B5E" w:rsidRDefault="00014551" w:rsidP="00014551">
            <w:pPr>
              <w:pStyle w:val="5"/>
              <w:ind w:left="346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- прием заявок и работ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  <w:p w:rsidR="00014551" w:rsidRPr="00A52B5E" w:rsidRDefault="00014551" w:rsidP="0001455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14551" w:rsidRPr="00A52B5E" w:rsidRDefault="00014551" w:rsidP="0001455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14551" w:rsidRPr="00A52B5E" w:rsidRDefault="00014551" w:rsidP="0001455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До 02.02.2023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Хадасевич Н.А.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C213D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6.1.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color w:val="000000"/>
                <w:kern w:val="24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color w:val="000000"/>
                <w:kern w:val="24"/>
                <w:sz w:val="28"/>
                <w:szCs w:val="28"/>
              </w:rPr>
              <w:t xml:space="preserve">Соревнования по стрельбе из пневматической винтовки </w:t>
            </w:r>
          </w:p>
          <w:p w:rsidR="00014551" w:rsidRPr="00A52B5E" w:rsidRDefault="00014551" w:rsidP="00014551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(по графику)</w:t>
            </w:r>
          </w:p>
        </w:tc>
        <w:tc>
          <w:tcPr>
            <w:tcW w:w="4678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Дата и место проведения будут сообщены дополнительно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Ступин В.П.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b/>
                <w:sz w:val="28"/>
                <w:szCs w:val="28"/>
              </w:rPr>
              <w:t>Форум «Уральский характер!»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7.1.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Конкурс - форум «Уральский характер» (очный тур):</w:t>
            </w:r>
          </w:p>
          <w:p w:rsidR="00014551" w:rsidRPr="00A52B5E" w:rsidRDefault="00014551" w:rsidP="0001455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конкурс социальных проектов «Я – гражданин»;</w:t>
            </w:r>
          </w:p>
          <w:p w:rsidR="00014551" w:rsidRPr="00A52B5E" w:rsidRDefault="00014551" w:rsidP="0001455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конкурс историко-краеведческих исследовательских работ «Каменный пояс»;</w:t>
            </w:r>
          </w:p>
          <w:p w:rsidR="00014551" w:rsidRPr="00A52B5E" w:rsidRDefault="00014551" w:rsidP="0001455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конкурс эколого-краеведческих исследовательских работ «Природа Урала»;</w:t>
            </w:r>
          </w:p>
          <w:p w:rsidR="00014551" w:rsidRPr="00A52B5E" w:rsidRDefault="00014551" w:rsidP="0001455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конкурс активистов школьных музеев;</w:t>
            </w:r>
          </w:p>
          <w:p w:rsidR="00014551" w:rsidRPr="00A52B5E" w:rsidRDefault="00014551" w:rsidP="00014551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краеведческий конкурс «Юные знатоки Урала» </w:t>
            </w:r>
          </w:p>
          <w:p w:rsidR="00014551" w:rsidRPr="00A52B5E" w:rsidRDefault="00014551" w:rsidP="0001455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(только заочный тур)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firstLine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lastRenderedPageBreak/>
              <w:t>17.02.2023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Защита работ</w:t>
            </w:r>
          </w:p>
          <w:p w:rsidR="00014551" w:rsidRPr="00A52B5E" w:rsidRDefault="00014551" w:rsidP="00014551">
            <w:pPr>
              <w:spacing w:after="0" w:line="240" w:lineRule="auto"/>
              <w:ind w:firstLine="3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14551" w:rsidRPr="00A52B5E" w:rsidRDefault="00014551" w:rsidP="00014551">
            <w:pPr>
              <w:spacing w:after="0" w:line="240" w:lineRule="auto"/>
              <w:ind w:firstLine="3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14551" w:rsidRPr="00A52B5E" w:rsidRDefault="00014551" w:rsidP="00014551">
            <w:pPr>
              <w:spacing w:after="0" w:line="240" w:lineRule="auto"/>
              <w:ind w:firstLine="3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14551" w:rsidRPr="00A52B5E" w:rsidRDefault="00014551" w:rsidP="00014551">
            <w:pPr>
              <w:spacing w:after="0" w:line="240" w:lineRule="auto"/>
              <w:ind w:firstLine="3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14551" w:rsidRPr="00A52B5E" w:rsidRDefault="00014551" w:rsidP="00014551">
            <w:pPr>
              <w:spacing w:after="0" w:line="240" w:lineRule="auto"/>
              <w:ind w:firstLine="3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14551" w:rsidRPr="00A52B5E" w:rsidRDefault="00014551" w:rsidP="00014551">
            <w:pPr>
              <w:spacing w:after="0" w:line="240" w:lineRule="auto"/>
              <w:ind w:firstLine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lastRenderedPageBreak/>
              <w:t>Прием работ</w:t>
            </w:r>
          </w:p>
          <w:p w:rsidR="00014551" w:rsidRPr="00A52B5E" w:rsidRDefault="00014551" w:rsidP="00014551">
            <w:pPr>
              <w:spacing w:after="0" w:line="240" w:lineRule="auto"/>
              <w:ind w:firstLine="34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до 03.02.2023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МБОУ ДО СЮН НГО 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По графику</w:t>
            </w:r>
          </w:p>
          <w:p w:rsidR="00014551" w:rsidRPr="00A52B5E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014551" w:rsidRPr="00A52B5E" w:rsidRDefault="00014551" w:rsidP="00014551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014551" w:rsidRPr="00A52B5E" w:rsidTr="00B822C7">
        <w:tc>
          <w:tcPr>
            <w:tcW w:w="15309" w:type="dxa"/>
            <w:gridSpan w:val="6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>1.7.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FF5489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014551" w:rsidRPr="00BA2FF7" w:rsidRDefault="00014551" w:rsidP="0001455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Конкурс «Смелые и ловкие»</w:t>
            </w:r>
          </w:p>
        </w:tc>
        <w:tc>
          <w:tcPr>
            <w:tcW w:w="2269" w:type="dxa"/>
          </w:tcPr>
          <w:p w:rsidR="00014551" w:rsidRDefault="00014551" w:rsidP="00014551">
            <w:pPr>
              <w:jc w:val="center"/>
            </w:pPr>
            <w:r w:rsidRPr="00931122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«СК Динамо»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ОГИБДД</w:t>
            </w:r>
          </w:p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FF5489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 xml:space="preserve">Родительские собрания «Профилактика эндокринных заболеваний. Первые признаки развития сахарного диабета </w:t>
            </w:r>
            <w:r w:rsidRPr="00BA2FF7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BA2FF7">
              <w:rPr>
                <w:rFonts w:ascii="Liberation Serif" w:hAnsi="Liberation Serif"/>
                <w:sz w:val="28"/>
                <w:szCs w:val="28"/>
              </w:rPr>
              <w:t xml:space="preserve"> типа у детей»</w:t>
            </w:r>
          </w:p>
        </w:tc>
        <w:tc>
          <w:tcPr>
            <w:tcW w:w="2269" w:type="dxa"/>
          </w:tcPr>
          <w:p w:rsidR="00014551" w:rsidRDefault="00014551" w:rsidP="00014551">
            <w:pPr>
              <w:jc w:val="center"/>
            </w:pPr>
            <w:r w:rsidRPr="00931122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409" w:type="dxa"/>
          </w:tcPr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МАОУ СОШ с. Быньги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МАДОУ детский сад № 1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МБДОУ детский сад № 6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МБДОУ детский сад № 12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МАДОУ детский сад № 13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МАДОУ детский сад № 36</w:t>
            </w:r>
          </w:p>
          <w:p w:rsidR="00014551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МБДОУ детский сад № 44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FF5489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Профориентационная поддержка обучающихся в выборе профиля обучения и сферы будущей профессии (тестирование)</w:t>
            </w:r>
          </w:p>
        </w:tc>
        <w:tc>
          <w:tcPr>
            <w:tcW w:w="2269" w:type="dxa"/>
          </w:tcPr>
          <w:p w:rsidR="00014551" w:rsidRDefault="00014551" w:rsidP="00014551">
            <w:pPr>
              <w:jc w:val="center"/>
            </w:pPr>
            <w:r w:rsidRPr="00B80CD3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14551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ГКУ «Невьянский ЦЗ»</w:t>
            </w:r>
          </w:p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Попова К.О.</w:t>
            </w: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FF5489" w:rsidRDefault="00014551" w:rsidP="000145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29" w:type="dxa"/>
            <w:gridSpan w:val="2"/>
          </w:tcPr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Классный час «О вреде алкоголя, курения, наркотиков, психотропных веществ»</w:t>
            </w:r>
          </w:p>
        </w:tc>
        <w:tc>
          <w:tcPr>
            <w:tcW w:w="2269" w:type="dxa"/>
          </w:tcPr>
          <w:p w:rsidR="00014551" w:rsidRDefault="00014551" w:rsidP="00014551">
            <w:pPr>
              <w:jc w:val="center"/>
            </w:pPr>
            <w:r w:rsidRPr="00B80CD3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409" w:type="dxa"/>
          </w:tcPr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014551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МАОУ СОШ с. Быньги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Мероприятие для старшего школьного возраста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A2FF7">
              <w:rPr>
                <w:rFonts w:ascii="Liberation Serif" w:hAnsi="Liberation Serif"/>
                <w:sz w:val="28"/>
                <w:szCs w:val="28"/>
              </w:rPr>
              <w:t>«Всем влюбленным посвящается»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заявкам)</w:t>
            </w:r>
          </w:p>
          <w:p w:rsidR="00014551" w:rsidRPr="00BA2FF7" w:rsidRDefault="00014551" w:rsidP="0001455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014551" w:rsidRDefault="00014551" w:rsidP="00014551">
            <w:pPr>
              <w:jc w:val="center"/>
            </w:pPr>
            <w:r w:rsidRPr="00B80CD3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409" w:type="dxa"/>
          </w:tcPr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014551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пл. Революции, 2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ГБУК СО «Невьянский государственный историко – архитектурный музей»</w:t>
            </w:r>
          </w:p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Постоногова Е.Г.</w:t>
            </w: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014551" w:rsidRPr="00BA2FF7" w:rsidRDefault="00014551" w:rsidP="0001455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Мероприятия в рамках Месячника защитников Отечества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заявкам)</w:t>
            </w:r>
          </w:p>
        </w:tc>
        <w:tc>
          <w:tcPr>
            <w:tcW w:w="2269" w:type="dxa"/>
          </w:tcPr>
          <w:p w:rsidR="00014551" w:rsidRDefault="00014551" w:rsidP="00014551">
            <w:pPr>
              <w:jc w:val="center"/>
            </w:pPr>
            <w:r w:rsidRPr="00B80CD3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409" w:type="dxa"/>
          </w:tcPr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014551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пл. Революции, 2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ГБУК СО «Невьянский государственный историко – архитектурный музей»</w:t>
            </w:r>
          </w:p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Постоногова Е.Г.</w:t>
            </w: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014551" w:rsidRPr="00BA2FF7" w:rsidRDefault="00014551" w:rsidP="00014551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 xml:space="preserve">Час мужества «Здесь Победа свой путь начинала» </w:t>
            </w:r>
          </w:p>
          <w:p w:rsidR="00014551" w:rsidRPr="00BA2FF7" w:rsidRDefault="00014551" w:rsidP="00014551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(4 класс)</w:t>
            </w:r>
          </w:p>
        </w:tc>
        <w:tc>
          <w:tcPr>
            <w:tcW w:w="2269" w:type="dxa"/>
          </w:tcPr>
          <w:p w:rsidR="00014551" w:rsidRDefault="00014551" w:rsidP="00014551">
            <w:pPr>
              <w:jc w:val="center"/>
            </w:pPr>
            <w:r w:rsidRPr="00B0344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МКУК НГО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Центр детского чтения «Радуга»</w:t>
            </w: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014551" w:rsidRPr="00BA2FF7" w:rsidRDefault="00014551" w:rsidP="0001455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Игровая программа «Вперед, ребята, будущие солдаты!» (5 - 6 класс)</w:t>
            </w:r>
          </w:p>
        </w:tc>
        <w:tc>
          <w:tcPr>
            <w:tcW w:w="2269" w:type="dxa"/>
          </w:tcPr>
          <w:p w:rsidR="00014551" w:rsidRDefault="00014551" w:rsidP="00014551">
            <w:pPr>
              <w:jc w:val="center"/>
            </w:pPr>
            <w:r w:rsidRPr="00B0344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МКУК НГО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Центр детского чтения «Радуга»</w:t>
            </w: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014551" w:rsidRPr="00BA2FF7" w:rsidRDefault="00014551" w:rsidP="0001455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Литературн</w:t>
            </w:r>
            <w:r>
              <w:rPr>
                <w:rFonts w:ascii="Liberation Serif" w:hAnsi="Liberation Serif"/>
                <w:sz w:val="28"/>
                <w:szCs w:val="28"/>
              </w:rPr>
              <w:t>ый калейдоскоп «Лесной мир М.М. </w:t>
            </w:r>
            <w:r w:rsidRPr="00BA2FF7">
              <w:rPr>
                <w:rFonts w:ascii="Liberation Serif" w:hAnsi="Liberation Serif"/>
                <w:sz w:val="28"/>
                <w:szCs w:val="28"/>
              </w:rPr>
              <w:t>Пришвина» (к 1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50-летию русского писателя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М.М. </w:t>
            </w:r>
            <w:r w:rsidRPr="00BA2FF7">
              <w:rPr>
                <w:rFonts w:ascii="Liberation Serif" w:hAnsi="Liberation Serif"/>
                <w:sz w:val="28"/>
                <w:szCs w:val="28"/>
              </w:rPr>
              <w:t>Пришвина (подготовительная группа)</w:t>
            </w:r>
          </w:p>
        </w:tc>
        <w:tc>
          <w:tcPr>
            <w:tcW w:w="2269" w:type="dxa"/>
          </w:tcPr>
          <w:p w:rsidR="00014551" w:rsidRDefault="00014551" w:rsidP="00014551">
            <w:pPr>
              <w:jc w:val="center"/>
            </w:pPr>
            <w:r w:rsidRPr="00B0344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lastRenderedPageBreak/>
              <w:t>Февраль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014551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lastRenderedPageBreak/>
              <w:t>МКУК НГО Центр детского чте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ния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«Радуга»</w:t>
            </w:r>
          </w:p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8.</w:t>
            </w:r>
          </w:p>
        </w:tc>
        <w:tc>
          <w:tcPr>
            <w:tcW w:w="7229" w:type="dxa"/>
            <w:gridSpan w:val="2"/>
          </w:tcPr>
          <w:p w:rsidR="00014551" w:rsidRPr="00BA2FF7" w:rsidRDefault="00014551" w:rsidP="0001455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  <w:lang w:eastAsia="en-US"/>
              </w:rPr>
              <w:t>Соревнования по стрельбе из пневматической винтовки среди учащихся 6, 7, 8, 9, 10, 11 классов ОУ НГО, посвященные Дню защитника Отечества</w:t>
            </w:r>
            <w:r w:rsidRPr="00BA2FF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9" w:type="dxa"/>
          </w:tcPr>
          <w:p w:rsidR="00014551" w:rsidRDefault="00014551" w:rsidP="00014551">
            <w:pPr>
              <w:jc w:val="center"/>
            </w:pPr>
            <w:r w:rsidRPr="00B0344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BA2FF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г. Невьянск, ул. Дзержинского, </w:t>
            </w:r>
            <w:r w:rsidRPr="00BA2FF7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СК «Динамо»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 xml:space="preserve">МКУ </w:t>
            </w:r>
            <w:r>
              <w:rPr>
                <w:rFonts w:ascii="Liberation Serif" w:hAnsi="Liberation Serif"/>
                <w:sz w:val="28"/>
                <w:szCs w:val="28"/>
              </w:rPr>
              <w:t>НГО «Центр молодёжной политики» Данилова М.Л.</w:t>
            </w:r>
            <w:r w:rsidRPr="00BA2FF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A2FF7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</w:t>
            </w:r>
            <w:r w:rsidRPr="00BA2FF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</w:t>
            </w:r>
            <w:r w:rsidRPr="00BA2FF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правление образования НГО </w:t>
            </w: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014551" w:rsidRPr="00BA2FF7" w:rsidRDefault="00014551" w:rsidP="0001455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Лыжня России 2023</w:t>
            </w:r>
          </w:p>
        </w:tc>
        <w:tc>
          <w:tcPr>
            <w:tcW w:w="2269" w:type="dxa"/>
          </w:tcPr>
          <w:p w:rsidR="00014551" w:rsidRDefault="00014551" w:rsidP="00014551">
            <w:pPr>
              <w:jc w:val="center"/>
            </w:pPr>
            <w:r w:rsidRPr="00B0344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Лыжная База «Маяк» г. Невьянск ул. Советская 30а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МБУ НГО «ЦФКС»</w:t>
            </w: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014551" w:rsidRPr="00BA2FF7" w:rsidRDefault="00014551" w:rsidP="0001455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  <w:lang w:eastAsia="en-US"/>
              </w:rPr>
              <w:t>Организация   тематических квестов для учащихся ОУ НГО на базе музея «Великая Память»</w:t>
            </w:r>
          </w:p>
        </w:tc>
        <w:tc>
          <w:tcPr>
            <w:tcW w:w="2269" w:type="dxa"/>
          </w:tcPr>
          <w:p w:rsidR="00014551" w:rsidRDefault="00014551" w:rsidP="00014551">
            <w:pPr>
              <w:jc w:val="center"/>
            </w:pPr>
            <w:r w:rsidRPr="00B0344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409" w:type="dxa"/>
          </w:tcPr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г.Невьянск,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ул. Ленина д. 24</w:t>
            </w:r>
          </w:p>
          <w:p w:rsidR="00014551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МКУ НГО «Центр молодежной политики»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 xml:space="preserve">МКУ </w:t>
            </w:r>
            <w:r>
              <w:rPr>
                <w:rFonts w:ascii="Liberation Serif" w:hAnsi="Liberation Serif"/>
                <w:sz w:val="28"/>
                <w:szCs w:val="28"/>
              </w:rPr>
              <w:t>НГО «Центр молодёжной политики»</w:t>
            </w:r>
            <w:r w:rsidRPr="00BA2FF7">
              <w:rPr>
                <w:rFonts w:ascii="Liberation Serif" w:hAnsi="Liberation Serif"/>
                <w:sz w:val="28"/>
                <w:szCs w:val="28"/>
              </w:rPr>
              <w:t xml:space="preserve"> Данилова М.Л. </w:t>
            </w:r>
            <w:r w:rsidRPr="00BA2FF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Фефелов М.А. </w:t>
            </w: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229" w:type="dxa"/>
            <w:gridSpan w:val="2"/>
          </w:tcPr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  <w:lang w:eastAsia="en-US"/>
              </w:rPr>
              <w:t>Военно-спортивная игра «Полоса воина» «Соколы России» для учащихся 6, 7, 8, 9, 10-х классов ОУ НГО</w:t>
            </w:r>
          </w:p>
        </w:tc>
        <w:tc>
          <w:tcPr>
            <w:tcW w:w="2269" w:type="dxa"/>
          </w:tcPr>
          <w:p w:rsidR="00014551" w:rsidRDefault="00014551" w:rsidP="00014551">
            <w:pPr>
              <w:jc w:val="center"/>
            </w:pPr>
            <w:r w:rsidRPr="00372A1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409" w:type="dxa"/>
          </w:tcPr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  <w:lang w:eastAsia="en-US"/>
              </w:rPr>
              <w:t>ул. Малышева д.1</w:t>
            </w:r>
          </w:p>
          <w:p w:rsidR="00014551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МБУК НГО «КДЦ»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 xml:space="preserve">МКУ </w:t>
            </w:r>
            <w:r>
              <w:rPr>
                <w:rFonts w:ascii="Liberation Serif" w:hAnsi="Liberation Serif"/>
                <w:sz w:val="28"/>
                <w:szCs w:val="28"/>
              </w:rPr>
              <w:t>НГО «Центр молодёжной политики» Данилова М.Л.</w:t>
            </w:r>
            <w:r w:rsidRPr="00BA2FF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Фефелов М.А. У</w:t>
            </w:r>
            <w:r w:rsidRPr="00BA2FF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правление образования НГО </w:t>
            </w: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229" w:type="dxa"/>
            <w:gridSpan w:val="2"/>
          </w:tcPr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BA2FF7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Проведение тематических уроков для учащихся ОУ НГО на базе музея «Великая Память»</w:t>
            </w:r>
          </w:p>
        </w:tc>
        <w:tc>
          <w:tcPr>
            <w:tcW w:w="2269" w:type="dxa"/>
          </w:tcPr>
          <w:p w:rsidR="00014551" w:rsidRDefault="00014551" w:rsidP="00014551">
            <w:pPr>
              <w:jc w:val="center"/>
            </w:pPr>
            <w:r w:rsidRPr="00372A1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409" w:type="dxa"/>
          </w:tcPr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г.Невьянск,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ул. Ленина д. 24</w:t>
            </w:r>
          </w:p>
          <w:p w:rsidR="00014551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МКУ НГО «Центр молодежной политики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014551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 xml:space="preserve">МКУ </w:t>
            </w:r>
            <w:r>
              <w:rPr>
                <w:rFonts w:ascii="Liberation Serif" w:hAnsi="Liberation Serif"/>
                <w:sz w:val="28"/>
                <w:szCs w:val="28"/>
              </w:rPr>
              <w:t>НГО «Центр молодёжной политики»</w:t>
            </w:r>
          </w:p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 xml:space="preserve">Фефелов М.А. </w:t>
            </w: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229" w:type="dxa"/>
            <w:gridSpan w:val="2"/>
          </w:tcPr>
          <w:p w:rsidR="00014551" w:rsidRPr="00BA2FF7" w:rsidRDefault="00014551" w:rsidP="0001455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Экскурсия в музей Локальных войн г. Н. Тагил</w:t>
            </w:r>
          </w:p>
        </w:tc>
        <w:tc>
          <w:tcPr>
            <w:tcW w:w="2269" w:type="dxa"/>
          </w:tcPr>
          <w:p w:rsidR="00014551" w:rsidRDefault="00014551" w:rsidP="00014551">
            <w:pPr>
              <w:jc w:val="center"/>
            </w:pPr>
            <w:r w:rsidRPr="00372A1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г. Н. Тагил Музей локальных войн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014551" w:rsidRPr="00BA2FF7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 xml:space="preserve">МКУ </w:t>
            </w:r>
            <w:r>
              <w:rPr>
                <w:rFonts w:ascii="Liberation Serif" w:hAnsi="Liberation Serif"/>
                <w:sz w:val="28"/>
                <w:szCs w:val="28"/>
              </w:rPr>
              <w:t>НГО «Центр молодёжной политики» Данилова М.Л.</w:t>
            </w:r>
            <w:r w:rsidRPr="00BA2FF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A2FF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Лоскутова С.П. </w:t>
            </w: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229" w:type="dxa"/>
            <w:gridSpan w:val="2"/>
          </w:tcPr>
          <w:p w:rsidR="00014551" w:rsidRPr="004765F8" w:rsidRDefault="00014551" w:rsidP="0001455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Семинар «Развитие волонтерского движения в Невьянском городском округе»</w:t>
            </w:r>
          </w:p>
        </w:tc>
        <w:tc>
          <w:tcPr>
            <w:tcW w:w="2269" w:type="dxa"/>
          </w:tcPr>
          <w:p w:rsidR="00014551" w:rsidRPr="004765F8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02.02.20233</w:t>
            </w:r>
          </w:p>
        </w:tc>
        <w:tc>
          <w:tcPr>
            <w:tcW w:w="2409" w:type="dxa"/>
          </w:tcPr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</w:t>
            </w:r>
          </w:p>
          <w:p w:rsidR="00014551" w:rsidRPr="00BA2FF7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  <w:lang w:eastAsia="en-US"/>
              </w:rPr>
              <w:t>ул. Малышева д.1</w:t>
            </w:r>
          </w:p>
          <w:p w:rsidR="00014551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МБУК НГО «КДЦ»</w:t>
            </w:r>
          </w:p>
          <w:p w:rsidR="00014551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10.00</w:t>
            </w:r>
          </w:p>
          <w:p w:rsidR="00014551" w:rsidRPr="004765F8" w:rsidRDefault="00014551" w:rsidP="0001455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14551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>МКУ Н</w:t>
            </w:r>
            <w:r>
              <w:rPr>
                <w:rFonts w:ascii="Liberation Serif" w:hAnsi="Liberation Serif"/>
                <w:sz w:val="28"/>
                <w:szCs w:val="28"/>
              </w:rPr>
              <w:t>ГО «Центр молодёжной политики»</w:t>
            </w:r>
          </w:p>
          <w:p w:rsidR="00014551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Данилова М.Л.</w:t>
            </w:r>
            <w:r w:rsidRPr="00BA2FF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A2FF7">
              <w:rPr>
                <w:rFonts w:ascii="Liberation Serif" w:hAnsi="Liberation Serif"/>
                <w:sz w:val="28"/>
                <w:szCs w:val="28"/>
                <w:lang w:eastAsia="en-US"/>
              </w:rPr>
              <w:t>Лоскутова С.П.</w:t>
            </w:r>
          </w:p>
          <w:p w:rsidR="00014551" w:rsidRPr="004765F8" w:rsidRDefault="00014551" w:rsidP="0001455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</w:tr>
      <w:tr w:rsidR="00014551" w:rsidRPr="00A52B5E" w:rsidTr="00B822C7">
        <w:tc>
          <w:tcPr>
            <w:tcW w:w="709" w:type="dxa"/>
            <w:shd w:val="clear" w:color="auto" w:fill="auto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229" w:type="dxa"/>
            <w:gridSpan w:val="2"/>
          </w:tcPr>
          <w:p w:rsidR="00014551" w:rsidRPr="004765F8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Муниципальные соревнования «Папа, мама, я – спортивная семья» в рамках областного социально – педагогического проекта «Будь здоров»</w:t>
            </w:r>
          </w:p>
        </w:tc>
        <w:tc>
          <w:tcPr>
            <w:tcW w:w="2269" w:type="dxa"/>
          </w:tcPr>
          <w:p w:rsidR="00014551" w:rsidRPr="004765F8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18.02.2023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014551" w:rsidRPr="004765F8" w:rsidRDefault="00014551" w:rsidP="0001455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11.00-13.00</w:t>
            </w:r>
          </w:p>
        </w:tc>
        <w:tc>
          <w:tcPr>
            <w:tcW w:w="2693" w:type="dxa"/>
            <w:shd w:val="clear" w:color="auto" w:fill="auto"/>
          </w:tcPr>
          <w:p w:rsidR="00014551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A2FF7">
              <w:rPr>
                <w:rFonts w:ascii="Liberation Serif" w:hAnsi="Liberation Serif"/>
                <w:sz w:val="28"/>
                <w:szCs w:val="28"/>
              </w:rPr>
              <w:t xml:space="preserve">МКУ </w:t>
            </w:r>
            <w:r>
              <w:rPr>
                <w:rFonts w:ascii="Liberation Serif" w:hAnsi="Liberation Serif"/>
                <w:sz w:val="28"/>
                <w:szCs w:val="28"/>
              </w:rPr>
              <w:t>НГО «Центр молодёжной политики»</w:t>
            </w:r>
            <w:r w:rsidRPr="00BA2FF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A2FF7">
              <w:rPr>
                <w:rFonts w:ascii="Liberation Serif" w:hAnsi="Liberation Serif"/>
                <w:sz w:val="28"/>
                <w:szCs w:val="28"/>
                <w:lang w:eastAsia="en-US"/>
              </w:rPr>
              <w:t>Лоскутова С.П.</w:t>
            </w:r>
          </w:p>
          <w:p w:rsidR="00014551" w:rsidRPr="004765F8" w:rsidRDefault="00014551" w:rsidP="0001455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</w:tr>
      <w:tr w:rsidR="00014551" w:rsidRPr="00A52B5E" w:rsidTr="00B822C7">
        <w:tc>
          <w:tcPr>
            <w:tcW w:w="15309" w:type="dxa"/>
            <w:gridSpan w:val="6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1.8. Организация отдыха и оздоровления детей 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Подготовка нормативно-правовой документации по организации отдыха, оздоровления детей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rPr>
                <w:rFonts w:ascii="Liberation Serif" w:hAnsi="Liberation Serif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014551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Планирование дислокации по отдыху и оздоровлению детей на 2023 год</w:t>
            </w:r>
          </w:p>
          <w:p w:rsidR="002F6448" w:rsidRPr="00A52B5E" w:rsidRDefault="002F6448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rPr>
                <w:rFonts w:ascii="Liberation Serif" w:hAnsi="Liberation Serif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014551" w:rsidRPr="00A52B5E" w:rsidTr="00B822C7">
        <w:tc>
          <w:tcPr>
            <w:tcW w:w="15309" w:type="dxa"/>
            <w:gridSpan w:val="6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 xml:space="preserve">1.9. Организация культурно-досуговой деятельности 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Народное гуляние «Широкая масленица» для обучающихся 6-18 лет (по заявкам)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20-22.02.2023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014551" w:rsidRPr="00A52B5E" w:rsidRDefault="00014551" w:rsidP="00014551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pStyle w:val="a3"/>
              <w:rPr>
                <w:rFonts w:ascii="Liberation Serif" w:hAnsi="Liberation Serif"/>
                <w:sz w:val="28"/>
              </w:rPr>
            </w:pPr>
            <w:r w:rsidRPr="00A52B5E">
              <w:rPr>
                <w:rFonts w:ascii="Liberation Serif" w:hAnsi="Liberation Serif"/>
                <w:sz w:val="28"/>
              </w:rPr>
              <w:t>Сардина Н.М.</w:t>
            </w:r>
          </w:p>
          <w:p w:rsidR="00014551" w:rsidRPr="00A52B5E" w:rsidRDefault="00014551" w:rsidP="00014551">
            <w:pPr>
              <w:pStyle w:val="a3"/>
              <w:rPr>
                <w:rFonts w:ascii="Liberation Serif" w:hAnsi="Liberation Serif"/>
                <w:sz w:val="28"/>
              </w:rPr>
            </w:pPr>
            <w:r w:rsidRPr="00A52B5E">
              <w:rPr>
                <w:rFonts w:ascii="Liberation Serif" w:hAnsi="Liberation Serif"/>
                <w:sz w:val="28"/>
              </w:rPr>
              <w:t>Полякова Ж.В.</w:t>
            </w:r>
          </w:p>
          <w:p w:rsidR="00014551" w:rsidRPr="00A52B5E" w:rsidRDefault="00014551" w:rsidP="00014551">
            <w:pPr>
              <w:pStyle w:val="a3"/>
              <w:rPr>
                <w:rFonts w:ascii="Liberation Serif" w:hAnsi="Liberation Serif"/>
                <w:sz w:val="28"/>
              </w:rPr>
            </w:pPr>
            <w:r w:rsidRPr="00A52B5E">
              <w:rPr>
                <w:rFonts w:ascii="Liberation Serif" w:hAnsi="Liberation Serif"/>
                <w:sz w:val="28"/>
              </w:rPr>
              <w:t>Ушакова Е.Б.</w:t>
            </w:r>
          </w:p>
        </w:tc>
      </w:tr>
      <w:tr w:rsidR="00014551" w:rsidRPr="00A52B5E" w:rsidTr="00B822C7">
        <w:tc>
          <w:tcPr>
            <w:tcW w:w="15309" w:type="dxa"/>
            <w:gridSpan w:val="6"/>
          </w:tcPr>
          <w:p w:rsidR="00014551" w:rsidRPr="00A52B5E" w:rsidRDefault="00014551" w:rsidP="0001455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Сопровождение освоения индивидуальных образовательных маршрутов, разработанных на основе выявленных профессиональных дефицитов педагогов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В соответствии с план-графиком ЦНППМ «Учитель будущего»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  <w:bookmarkStart w:id="0" w:name="_GoBack"/>
            <w:bookmarkEnd w:id="0"/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Мониторинг прохождения курсов обучающимися 7-11 классов в рамках проекта «Инженерная школа УГМК»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Каждый вторник, четверг 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УО НГО </w:t>
            </w:r>
          </w:p>
          <w:p w:rsidR="00014551" w:rsidRPr="00A52B5E" w:rsidRDefault="00014551" w:rsidP="0001455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с 14.00 до 17.00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Анализ охвата детей в возрасте от 1,5 до 3 лет услугами дошкольного образования (ежемесячно)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До 25 числа текущего месяца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УО НГО, МОСО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Выдача путевок (доукомплектование) в образовательные учреждения, реализующие образовательную программу дошкольного образования в 2022/2023 учебном году (доукомплектование)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Сверка и корректировка данных, после автоматизированной миграции из АИС «Е-услуги. Образование» в АИС «Образование»</w:t>
            </w:r>
          </w:p>
        </w:tc>
        <w:tc>
          <w:tcPr>
            <w:tcW w:w="226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014551" w:rsidRPr="00A52B5E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014551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Семенюк О.О.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014551" w:rsidRPr="00A52B5E" w:rsidTr="00B822C7">
        <w:tc>
          <w:tcPr>
            <w:tcW w:w="709" w:type="dxa"/>
          </w:tcPr>
          <w:p w:rsidR="00014551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2.9. </w:t>
            </w:r>
          </w:p>
        </w:tc>
        <w:tc>
          <w:tcPr>
            <w:tcW w:w="7229" w:type="dxa"/>
            <w:gridSpan w:val="2"/>
          </w:tcPr>
          <w:p w:rsidR="00014551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Сверка и корректировка данных, после импорта данных ЭЖД в ГИС СО «ЕЦП»</w:t>
            </w:r>
          </w:p>
        </w:tc>
        <w:tc>
          <w:tcPr>
            <w:tcW w:w="2269" w:type="dxa"/>
          </w:tcPr>
          <w:p w:rsidR="00014551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014551" w:rsidRDefault="00014551" w:rsidP="0001455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014551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Семенюк О.О.</w:t>
            </w:r>
          </w:p>
          <w:p w:rsidR="00014551" w:rsidRPr="00A52B5E" w:rsidRDefault="00014551" w:rsidP="0001455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</w:tbl>
    <w:p w:rsidR="00051220" w:rsidRPr="00A52B5E" w:rsidRDefault="00051220">
      <w:pPr>
        <w:rPr>
          <w:rFonts w:ascii="Liberation Serif" w:hAnsi="Liberation Serif"/>
        </w:rPr>
      </w:pPr>
    </w:p>
    <w:sectPr w:rsidR="00051220" w:rsidRPr="00A52B5E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25167"/>
    <w:multiLevelType w:val="hybridMultilevel"/>
    <w:tmpl w:val="687CD332"/>
    <w:lvl w:ilvl="0" w:tplc="CEE0F8A0">
      <w:start w:val="1"/>
      <w:numFmt w:val="bullet"/>
      <w:lvlText w:val="−"/>
      <w:lvlJc w:val="left"/>
      <w:pPr>
        <w:ind w:left="795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7507D0D"/>
    <w:multiLevelType w:val="multilevel"/>
    <w:tmpl w:val="753CEAB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14551"/>
    <w:rsid w:val="00020B9B"/>
    <w:rsid w:val="00026B34"/>
    <w:rsid w:val="00037C68"/>
    <w:rsid w:val="00051220"/>
    <w:rsid w:val="00061709"/>
    <w:rsid w:val="00062CB9"/>
    <w:rsid w:val="000707EF"/>
    <w:rsid w:val="00072FDD"/>
    <w:rsid w:val="0008703E"/>
    <w:rsid w:val="000907A3"/>
    <w:rsid w:val="00097301"/>
    <w:rsid w:val="000A460A"/>
    <w:rsid w:val="000C742F"/>
    <w:rsid w:val="000D78E8"/>
    <w:rsid w:val="000E5500"/>
    <w:rsid w:val="000E73EE"/>
    <w:rsid w:val="000F080F"/>
    <w:rsid w:val="00103F97"/>
    <w:rsid w:val="001108B4"/>
    <w:rsid w:val="001136C4"/>
    <w:rsid w:val="00127120"/>
    <w:rsid w:val="00131CCF"/>
    <w:rsid w:val="00151826"/>
    <w:rsid w:val="001564DF"/>
    <w:rsid w:val="0016138D"/>
    <w:rsid w:val="00163CC2"/>
    <w:rsid w:val="00171D6D"/>
    <w:rsid w:val="00173FDC"/>
    <w:rsid w:val="001A12CA"/>
    <w:rsid w:val="001B40AC"/>
    <w:rsid w:val="001C0C93"/>
    <w:rsid w:val="001D7211"/>
    <w:rsid w:val="001E1E81"/>
    <w:rsid w:val="001F48C7"/>
    <w:rsid w:val="002156A1"/>
    <w:rsid w:val="00237195"/>
    <w:rsid w:val="002378D1"/>
    <w:rsid w:val="00264B53"/>
    <w:rsid w:val="0026560B"/>
    <w:rsid w:val="00281BB3"/>
    <w:rsid w:val="0028427D"/>
    <w:rsid w:val="00290262"/>
    <w:rsid w:val="00293438"/>
    <w:rsid w:val="002A29E3"/>
    <w:rsid w:val="002A3550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2F6448"/>
    <w:rsid w:val="00320EEE"/>
    <w:rsid w:val="00333824"/>
    <w:rsid w:val="00334032"/>
    <w:rsid w:val="00342674"/>
    <w:rsid w:val="00344CD9"/>
    <w:rsid w:val="00355BD5"/>
    <w:rsid w:val="00372574"/>
    <w:rsid w:val="00372E4D"/>
    <w:rsid w:val="00380872"/>
    <w:rsid w:val="0038301F"/>
    <w:rsid w:val="00386E94"/>
    <w:rsid w:val="003A1C22"/>
    <w:rsid w:val="003A33B6"/>
    <w:rsid w:val="003B09F0"/>
    <w:rsid w:val="003B268B"/>
    <w:rsid w:val="003C3779"/>
    <w:rsid w:val="003C715B"/>
    <w:rsid w:val="003D42F9"/>
    <w:rsid w:val="00414A28"/>
    <w:rsid w:val="00414F8B"/>
    <w:rsid w:val="00420058"/>
    <w:rsid w:val="00420063"/>
    <w:rsid w:val="00427EA9"/>
    <w:rsid w:val="004418A1"/>
    <w:rsid w:val="00456041"/>
    <w:rsid w:val="00477273"/>
    <w:rsid w:val="004B47D4"/>
    <w:rsid w:val="004C34F1"/>
    <w:rsid w:val="004C572E"/>
    <w:rsid w:val="004E548A"/>
    <w:rsid w:val="004F2951"/>
    <w:rsid w:val="00506BF7"/>
    <w:rsid w:val="0051006A"/>
    <w:rsid w:val="0053364A"/>
    <w:rsid w:val="00546AF8"/>
    <w:rsid w:val="005605CE"/>
    <w:rsid w:val="0056449D"/>
    <w:rsid w:val="005D5AB2"/>
    <w:rsid w:val="005D6461"/>
    <w:rsid w:val="005F1BF6"/>
    <w:rsid w:val="006122D3"/>
    <w:rsid w:val="00613A45"/>
    <w:rsid w:val="00661AFA"/>
    <w:rsid w:val="00661B20"/>
    <w:rsid w:val="00671A1B"/>
    <w:rsid w:val="00672586"/>
    <w:rsid w:val="00681FE6"/>
    <w:rsid w:val="006A0728"/>
    <w:rsid w:val="006B577F"/>
    <w:rsid w:val="006C087E"/>
    <w:rsid w:val="006D72CF"/>
    <w:rsid w:val="006E0B7D"/>
    <w:rsid w:val="006E1F4C"/>
    <w:rsid w:val="006E5CE3"/>
    <w:rsid w:val="007330B5"/>
    <w:rsid w:val="00746337"/>
    <w:rsid w:val="00757D41"/>
    <w:rsid w:val="007A0BF0"/>
    <w:rsid w:val="007A1A13"/>
    <w:rsid w:val="007B205D"/>
    <w:rsid w:val="007B21E9"/>
    <w:rsid w:val="007B3775"/>
    <w:rsid w:val="007B4063"/>
    <w:rsid w:val="007C1024"/>
    <w:rsid w:val="007C1192"/>
    <w:rsid w:val="007C41FC"/>
    <w:rsid w:val="007C5ED1"/>
    <w:rsid w:val="007D5A78"/>
    <w:rsid w:val="007F3949"/>
    <w:rsid w:val="0081301F"/>
    <w:rsid w:val="00825952"/>
    <w:rsid w:val="00831DCA"/>
    <w:rsid w:val="00833DED"/>
    <w:rsid w:val="00844F6B"/>
    <w:rsid w:val="008919D9"/>
    <w:rsid w:val="008C56AB"/>
    <w:rsid w:val="008C631B"/>
    <w:rsid w:val="008E68C6"/>
    <w:rsid w:val="008F4B88"/>
    <w:rsid w:val="00914AE5"/>
    <w:rsid w:val="00915DDA"/>
    <w:rsid w:val="009305DF"/>
    <w:rsid w:val="00955262"/>
    <w:rsid w:val="009565A0"/>
    <w:rsid w:val="009568B6"/>
    <w:rsid w:val="00961040"/>
    <w:rsid w:val="00984B83"/>
    <w:rsid w:val="00993F02"/>
    <w:rsid w:val="00996977"/>
    <w:rsid w:val="009A6673"/>
    <w:rsid w:val="009B14A0"/>
    <w:rsid w:val="009E332B"/>
    <w:rsid w:val="009E7E21"/>
    <w:rsid w:val="00A04D42"/>
    <w:rsid w:val="00A04DD7"/>
    <w:rsid w:val="00A15DAD"/>
    <w:rsid w:val="00A23B94"/>
    <w:rsid w:val="00A26151"/>
    <w:rsid w:val="00A46742"/>
    <w:rsid w:val="00A52B5E"/>
    <w:rsid w:val="00A55FCA"/>
    <w:rsid w:val="00A712BE"/>
    <w:rsid w:val="00A81E0D"/>
    <w:rsid w:val="00AB4C04"/>
    <w:rsid w:val="00AC2F96"/>
    <w:rsid w:val="00AD3C58"/>
    <w:rsid w:val="00AF0C61"/>
    <w:rsid w:val="00AF37E7"/>
    <w:rsid w:val="00AF48C6"/>
    <w:rsid w:val="00AF75F1"/>
    <w:rsid w:val="00B009C7"/>
    <w:rsid w:val="00B023A0"/>
    <w:rsid w:val="00B1626B"/>
    <w:rsid w:val="00B40717"/>
    <w:rsid w:val="00B64015"/>
    <w:rsid w:val="00B7216F"/>
    <w:rsid w:val="00B7449D"/>
    <w:rsid w:val="00B822C7"/>
    <w:rsid w:val="00B842C2"/>
    <w:rsid w:val="00BB6442"/>
    <w:rsid w:val="00BC213D"/>
    <w:rsid w:val="00BD7D45"/>
    <w:rsid w:val="00BE088E"/>
    <w:rsid w:val="00BE4C9F"/>
    <w:rsid w:val="00BF65BC"/>
    <w:rsid w:val="00C05B20"/>
    <w:rsid w:val="00C21120"/>
    <w:rsid w:val="00C24CA8"/>
    <w:rsid w:val="00C41469"/>
    <w:rsid w:val="00C4569E"/>
    <w:rsid w:val="00C578CD"/>
    <w:rsid w:val="00C7698F"/>
    <w:rsid w:val="00C85359"/>
    <w:rsid w:val="00CB021A"/>
    <w:rsid w:val="00CC013B"/>
    <w:rsid w:val="00CE00E9"/>
    <w:rsid w:val="00CE1062"/>
    <w:rsid w:val="00CE1A6B"/>
    <w:rsid w:val="00CF4145"/>
    <w:rsid w:val="00CF63EA"/>
    <w:rsid w:val="00D0423E"/>
    <w:rsid w:val="00D13368"/>
    <w:rsid w:val="00D17482"/>
    <w:rsid w:val="00D262CC"/>
    <w:rsid w:val="00D30B68"/>
    <w:rsid w:val="00D4388E"/>
    <w:rsid w:val="00D52DF5"/>
    <w:rsid w:val="00D54F31"/>
    <w:rsid w:val="00D5575E"/>
    <w:rsid w:val="00D83D7D"/>
    <w:rsid w:val="00D85B5A"/>
    <w:rsid w:val="00D948F0"/>
    <w:rsid w:val="00DA0452"/>
    <w:rsid w:val="00DA2568"/>
    <w:rsid w:val="00DB5B04"/>
    <w:rsid w:val="00DB7D54"/>
    <w:rsid w:val="00DC123A"/>
    <w:rsid w:val="00DC7360"/>
    <w:rsid w:val="00DE3479"/>
    <w:rsid w:val="00DE49CE"/>
    <w:rsid w:val="00DF2576"/>
    <w:rsid w:val="00E0752D"/>
    <w:rsid w:val="00E42030"/>
    <w:rsid w:val="00E47CEA"/>
    <w:rsid w:val="00E54DB5"/>
    <w:rsid w:val="00E65B4B"/>
    <w:rsid w:val="00E7209D"/>
    <w:rsid w:val="00E8195D"/>
    <w:rsid w:val="00E90BBE"/>
    <w:rsid w:val="00EA60A9"/>
    <w:rsid w:val="00EC51A2"/>
    <w:rsid w:val="00ED13F8"/>
    <w:rsid w:val="00ED5072"/>
    <w:rsid w:val="00EE4DC6"/>
    <w:rsid w:val="00EE62CB"/>
    <w:rsid w:val="00EF68D9"/>
    <w:rsid w:val="00F00B5B"/>
    <w:rsid w:val="00F022F6"/>
    <w:rsid w:val="00F034F1"/>
    <w:rsid w:val="00F04D4C"/>
    <w:rsid w:val="00F124F9"/>
    <w:rsid w:val="00F45DC1"/>
    <w:rsid w:val="00F50027"/>
    <w:rsid w:val="00F7162B"/>
    <w:rsid w:val="00F752E5"/>
    <w:rsid w:val="00F80FF6"/>
    <w:rsid w:val="00F93372"/>
    <w:rsid w:val="00F93E2A"/>
    <w:rsid w:val="00FC467C"/>
    <w:rsid w:val="00FC52A7"/>
    <w:rsid w:val="00FD5CEB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9A6673"/>
    <w:rPr>
      <w:color w:val="0563C1" w:themeColor="hyperlink"/>
      <w:u w:val="single"/>
    </w:rPr>
  </w:style>
  <w:style w:type="character" w:customStyle="1" w:styleId="20">
    <w:name w:val="Основной текст (2)"/>
    <w:basedOn w:val="a0"/>
    <w:rsid w:val="00BC213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4C572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ontstyle01">
    <w:name w:val="fontstyle01"/>
    <w:rsid w:val="00FC467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o_ng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4B136-A6AE-494A-9F84-71BD8B31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16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123</cp:revision>
  <cp:lastPrinted>2023-01-27T08:15:00Z</cp:lastPrinted>
  <dcterms:created xsi:type="dcterms:W3CDTF">2015-02-10T10:05:00Z</dcterms:created>
  <dcterms:modified xsi:type="dcterms:W3CDTF">2023-01-30T04:05:00Z</dcterms:modified>
</cp:coreProperties>
</file>