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AD" w:rsidRPr="000F44AD" w:rsidRDefault="000F44AD" w:rsidP="000F44AD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sz w:val="28"/>
          <w:szCs w:val="28"/>
        </w:rPr>
      </w:pPr>
      <w:r w:rsidRPr="000F44AD">
        <w:rPr>
          <w:rFonts w:ascii="Liberation Serif" w:hAnsi="Liberation Serif" w:cs="Arial"/>
          <w:b/>
          <w:sz w:val="28"/>
          <w:szCs w:val="28"/>
        </w:rPr>
        <w:t>Комплексный анализ результатов мониторинга муниципальных показателей обеспечивает:</w:t>
      </w:r>
    </w:p>
    <w:p w:rsidR="000F44AD" w:rsidRPr="000F44AD" w:rsidRDefault="000F44AD" w:rsidP="000F44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0F44AD">
        <w:rPr>
          <w:rFonts w:ascii="Liberation Serif" w:hAnsi="Liberation Serif" w:cs="Arial"/>
          <w:sz w:val="28"/>
          <w:szCs w:val="28"/>
        </w:rPr>
        <w:t>выявление школ с низкими результатами обучения и/или школ, функционирующих в неблагоприятных социальных условиях, школ зоны риска</w:t>
      </w:r>
    </w:p>
    <w:p w:rsidR="000F44AD" w:rsidRPr="000F44AD" w:rsidRDefault="000F44AD" w:rsidP="000F44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0F44AD">
        <w:rPr>
          <w:rFonts w:ascii="Liberation Serif" w:hAnsi="Liberation Serif" w:cs="Arial"/>
          <w:sz w:val="28"/>
          <w:szCs w:val="28"/>
        </w:rPr>
        <w:t>выявление динамики образовательных результатов в школах с низкими результатами обучения и/или школах, функционирующих в неблагоприятных социальных условиях</w:t>
      </w:r>
    </w:p>
    <w:p w:rsidR="000F44AD" w:rsidRDefault="000F44AD" w:rsidP="000F44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0F44AD">
        <w:rPr>
          <w:rFonts w:ascii="Liberation Serif" w:hAnsi="Liberation Serif" w:cs="Arial"/>
          <w:sz w:val="28"/>
          <w:szCs w:val="28"/>
        </w:rPr>
        <w:t>оценку профессиональных (предметных и методических) компетенций педагогических работников в школах с низкими результатами обучения и/или школах, функционирующих в неблагоприятных социальных условиях</w:t>
      </w:r>
    </w:p>
    <w:p w:rsidR="00CB647C" w:rsidRDefault="00CB647C" w:rsidP="00CB647C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оказание</w:t>
      </w:r>
      <w:bookmarkStart w:id="0" w:name="_GoBack"/>
      <w:bookmarkEnd w:id="0"/>
      <w:r w:rsidRPr="00CB647C">
        <w:rPr>
          <w:rFonts w:ascii="Liberation Serif" w:hAnsi="Liberation Serif" w:cs="Arial"/>
          <w:sz w:val="28"/>
          <w:szCs w:val="28"/>
        </w:rPr>
        <w:t xml:space="preserve"> методической помощи школам с низкими результатами обучения и/или школам, функционирующим в неблагоприятных социальных условиях</w:t>
      </w:r>
    </w:p>
    <w:p w:rsidR="000F44AD" w:rsidRPr="000F44AD" w:rsidRDefault="000F44AD" w:rsidP="000F44AD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</w:p>
    <w:p w:rsidR="000F44AD" w:rsidRPr="000F44AD" w:rsidRDefault="000F44AD" w:rsidP="000F44AD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sz w:val="28"/>
          <w:szCs w:val="28"/>
        </w:rPr>
      </w:pPr>
      <w:r w:rsidRPr="000F44AD">
        <w:rPr>
          <w:rFonts w:ascii="Liberation Serif" w:hAnsi="Liberation Serif" w:cs="Arial"/>
          <w:b/>
          <w:sz w:val="28"/>
          <w:szCs w:val="28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0F44AD" w:rsidRPr="000F44AD" w:rsidRDefault="000F44AD" w:rsidP="000F44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0F44AD">
        <w:rPr>
          <w:rFonts w:ascii="Liberation Serif" w:hAnsi="Liberation Serif" w:cs="Arial"/>
          <w:sz w:val="28"/>
          <w:szCs w:val="28"/>
        </w:rPr>
        <w:t>обучающимся</w:t>
      </w:r>
    </w:p>
    <w:p w:rsidR="000F44AD" w:rsidRPr="000F44AD" w:rsidRDefault="000F44AD" w:rsidP="000F44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0F44AD">
        <w:rPr>
          <w:rFonts w:ascii="Liberation Serif" w:hAnsi="Liberation Serif" w:cs="Arial"/>
          <w:sz w:val="28"/>
          <w:szCs w:val="28"/>
        </w:rPr>
        <w:t>родителям (законным представителям)</w:t>
      </w:r>
    </w:p>
    <w:p w:rsidR="000F44AD" w:rsidRPr="000F44AD" w:rsidRDefault="000F44AD" w:rsidP="000F44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0F44AD">
        <w:rPr>
          <w:rFonts w:ascii="Liberation Serif" w:hAnsi="Liberation Serif" w:cs="Arial"/>
          <w:sz w:val="28"/>
          <w:szCs w:val="28"/>
        </w:rPr>
        <w:t>педагогам образовательных организаций</w:t>
      </w:r>
    </w:p>
    <w:p w:rsidR="000F44AD" w:rsidRPr="000F44AD" w:rsidRDefault="000F44AD" w:rsidP="000F44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0F44AD">
        <w:rPr>
          <w:rFonts w:ascii="Liberation Serif" w:hAnsi="Liberation Serif" w:cs="Arial"/>
          <w:sz w:val="28"/>
          <w:szCs w:val="28"/>
        </w:rPr>
        <w:t>образовательной организации (руководителям, заместителям руководителя)</w:t>
      </w:r>
    </w:p>
    <w:p w:rsidR="00885AFA" w:rsidRPr="000F44AD" w:rsidRDefault="00885AFA" w:rsidP="000F44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885AFA" w:rsidRPr="000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4F6A"/>
    <w:multiLevelType w:val="multilevel"/>
    <w:tmpl w:val="B6E2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C31469"/>
    <w:multiLevelType w:val="multilevel"/>
    <w:tmpl w:val="608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AD"/>
    <w:rsid w:val="000F44AD"/>
    <w:rsid w:val="00885AFA"/>
    <w:rsid w:val="00C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FF32-1733-427A-9DA6-100F9CDA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>diakov.net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ILYA DMITRIEV</cp:lastModifiedBy>
  <cp:revision>2</cp:revision>
  <dcterms:created xsi:type="dcterms:W3CDTF">2020-11-03T10:45:00Z</dcterms:created>
  <dcterms:modified xsi:type="dcterms:W3CDTF">2022-04-21T03:45:00Z</dcterms:modified>
</cp:coreProperties>
</file>