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F4" w:rsidRPr="007B79F4" w:rsidRDefault="007B79F4" w:rsidP="007B79F4">
      <w:pPr>
        <w:ind w:hanging="567"/>
        <w:jc w:val="right"/>
        <w:rPr>
          <w:rFonts w:ascii="Liberation Serif" w:hAnsi="Liberation Serif"/>
        </w:rPr>
      </w:pPr>
      <w:r w:rsidRPr="007B79F4">
        <w:rPr>
          <w:rFonts w:ascii="Liberation Serif" w:hAnsi="Liberation Serif"/>
        </w:rPr>
        <w:t xml:space="preserve">          Библиотека </w:t>
      </w:r>
      <w:proofErr w:type="spellStart"/>
      <w:r w:rsidRPr="007B79F4">
        <w:rPr>
          <w:rFonts w:ascii="Liberation Serif" w:hAnsi="Liberation Serif"/>
        </w:rPr>
        <w:t>ЦРОиИТО</w:t>
      </w:r>
      <w:proofErr w:type="spellEnd"/>
      <w:r w:rsidRPr="007B79F4">
        <w:rPr>
          <w:rFonts w:ascii="Liberation Serif" w:hAnsi="Liberation Serif"/>
        </w:rPr>
        <w:t xml:space="preserve"> УО НГО </w:t>
      </w:r>
    </w:p>
    <w:p w:rsidR="007B79F4" w:rsidRPr="007B79F4" w:rsidRDefault="007B79F4" w:rsidP="007B79F4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</w:t>
      </w:r>
      <w:r w:rsidRPr="007B79F4">
        <w:rPr>
          <w:rFonts w:ascii="Liberation Serif" w:hAnsi="Liberation Serif"/>
        </w:rPr>
        <w:t>в помощь учителю химии</w:t>
      </w:r>
    </w:p>
    <w:p w:rsidR="007B79F4" w:rsidRPr="007B79F4" w:rsidRDefault="007B79F4" w:rsidP="007B79F4">
      <w:pPr>
        <w:pStyle w:val="a3"/>
        <w:ind w:left="1134"/>
        <w:jc w:val="center"/>
        <w:rPr>
          <w:rFonts w:ascii="Liberation Serif" w:hAnsi="Liberation Serif"/>
          <w:b/>
          <w:bCs/>
          <w:smallCaps/>
          <w:sz w:val="24"/>
          <w:szCs w:val="24"/>
        </w:rPr>
      </w:pPr>
    </w:p>
    <w:p w:rsidR="007B79F4" w:rsidRPr="007B79F4" w:rsidRDefault="007B79F4" w:rsidP="007B79F4">
      <w:pPr>
        <w:pStyle w:val="a3"/>
        <w:ind w:left="1134"/>
        <w:jc w:val="center"/>
        <w:rPr>
          <w:rFonts w:ascii="Liberation Serif" w:hAnsi="Liberation Serif"/>
          <w:b/>
          <w:bCs/>
          <w:smallCaps/>
          <w:sz w:val="24"/>
          <w:szCs w:val="24"/>
        </w:rPr>
      </w:pPr>
      <w:r w:rsidRPr="007B79F4">
        <w:rPr>
          <w:rFonts w:ascii="Liberation Serif" w:hAnsi="Liberation Serif"/>
          <w:b/>
          <w:bCs/>
          <w:smallCaps/>
          <w:sz w:val="24"/>
          <w:szCs w:val="24"/>
        </w:rPr>
        <w:t>«</w:t>
      </w:r>
      <w:r w:rsidRPr="007B79F4">
        <w:rPr>
          <w:rFonts w:ascii="Liberation Serif" w:hAnsi="Liberation Serif"/>
          <w:b/>
          <w:bCs/>
          <w:sz w:val="24"/>
          <w:szCs w:val="24"/>
        </w:rPr>
        <w:t>Организация учебной работы по предмету</w:t>
      </w:r>
      <w:r w:rsidRPr="007B79F4">
        <w:rPr>
          <w:rFonts w:ascii="Liberation Serif" w:hAnsi="Liberation Serif"/>
          <w:b/>
          <w:bCs/>
          <w:smallCaps/>
          <w:sz w:val="24"/>
          <w:szCs w:val="24"/>
        </w:rPr>
        <w:t>»</w:t>
      </w:r>
    </w:p>
    <w:p w:rsidR="007B79F4" w:rsidRPr="007B79F4" w:rsidRDefault="007B79F4" w:rsidP="007B79F4">
      <w:pPr>
        <w:pStyle w:val="a3"/>
        <w:ind w:left="1134"/>
        <w:jc w:val="center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>список литературы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Аксенова, И. В. Активные формы обучения в условиях интеграции естественнонаучных дисциплин / И. В. Аксенова // Химия в школе. - 2018. - № 3.- С.3-7. 4.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 Аксенова, И. В. Пропедевтический курс химии в условиях реализации ФГОС / И. В. Аксенова // Химия в школе. - 2018. - № 4.- С.70-73.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Арюкова</w:t>
      </w:r>
      <w:proofErr w:type="spellEnd"/>
      <w:r w:rsidRPr="007B79F4">
        <w:rPr>
          <w:rFonts w:ascii="Liberation Serif" w:hAnsi="Liberation Serif"/>
        </w:rPr>
        <w:t xml:space="preserve">, Е. А. Интегрированный урок по теме "Белки" / Е. А. </w:t>
      </w:r>
      <w:proofErr w:type="spellStart"/>
      <w:r w:rsidRPr="007B79F4">
        <w:rPr>
          <w:rFonts w:ascii="Liberation Serif" w:hAnsi="Liberation Serif"/>
        </w:rPr>
        <w:t>Арюкова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9.- С.30-32.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Асанова, Л. И. Контекстные задачи с </w:t>
      </w:r>
      <w:proofErr w:type="spellStart"/>
      <w:r w:rsidRPr="007B79F4">
        <w:rPr>
          <w:rFonts w:ascii="Liberation Serif" w:hAnsi="Liberation Serif"/>
        </w:rPr>
        <w:t>межпредметным</w:t>
      </w:r>
      <w:proofErr w:type="spellEnd"/>
      <w:r w:rsidRPr="007B79F4">
        <w:rPr>
          <w:rFonts w:ascii="Liberation Serif" w:hAnsi="Liberation Serif"/>
        </w:rPr>
        <w:t xml:space="preserve"> содержанием / Л. И. Асанова, Е. М. Снигирева // Химия в школе. - 2018. - № 2.- С.14-18. 4 9.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Асланукова</w:t>
      </w:r>
      <w:proofErr w:type="spellEnd"/>
      <w:r w:rsidRPr="007B79F4">
        <w:rPr>
          <w:rFonts w:ascii="Liberation Serif" w:hAnsi="Liberation Serif"/>
        </w:rPr>
        <w:t xml:space="preserve">, М. М. Об учебно-методическом обеспечении курса неорганической химии / М. М. </w:t>
      </w:r>
      <w:proofErr w:type="spellStart"/>
      <w:r w:rsidRPr="007B79F4">
        <w:rPr>
          <w:rFonts w:ascii="Liberation Serif" w:hAnsi="Liberation Serif"/>
        </w:rPr>
        <w:t>Асланукова</w:t>
      </w:r>
      <w:proofErr w:type="spellEnd"/>
      <w:r w:rsidRPr="007B79F4">
        <w:rPr>
          <w:rFonts w:ascii="Liberation Serif" w:hAnsi="Liberation Serif"/>
        </w:rPr>
        <w:t xml:space="preserve">, И. У. </w:t>
      </w:r>
      <w:proofErr w:type="spellStart"/>
      <w:r w:rsidRPr="007B79F4">
        <w:rPr>
          <w:rFonts w:ascii="Liberation Serif" w:hAnsi="Liberation Serif"/>
        </w:rPr>
        <w:t>Этлухова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3.- С.28-31. 10.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 Ахметов, М. А. Из опыта проведения контекстных уроков [Текст] / М. А. Ахметов // Химия в школе. - 2018. - № 4 .- С.63-67.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Баданов А.Г. Ветвление – строим </w:t>
      </w:r>
      <w:proofErr w:type="gramStart"/>
      <w:r w:rsidRPr="007B79F4">
        <w:rPr>
          <w:rFonts w:ascii="Liberation Serif" w:hAnsi="Liberation Serif"/>
          <w:sz w:val="24"/>
          <w:szCs w:val="24"/>
        </w:rPr>
        <w:t>диалог.-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//Школьные технологии.-2017.-№3.-с.88-90 (примеры заданий с использованием ветвления на уроках химии).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Барнаковский</w:t>
      </w:r>
      <w:proofErr w:type="spellEnd"/>
      <w:r w:rsidRPr="007B79F4">
        <w:rPr>
          <w:rFonts w:ascii="Liberation Serif" w:hAnsi="Liberation Serif"/>
        </w:rPr>
        <w:t xml:space="preserve">, Н. А. </w:t>
      </w:r>
      <w:proofErr w:type="spellStart"/>
      <w:r w:rsidRPr="007B79F4">
        <w:rPr>
          <w:rFonts w:ascii="Liberation Serif" w:hAnsi="Liberation Serif"/>
        </w:rPr>
        <w:t>Деятельностный</w:t>
      </w:r>
      <w:proofErr w:type="spellEnd"/>
      <w:r w:rsidRPr="007B79F4">
        <w:rPr>
          <w:rFonts w:ascii="Liberation Serif" w:hAnsi="Liberation Serif"/>
        </w:rPr>
        <w:t xml:space="preserve"> подход при изучении нового материала / Н. А. </w:t>
      </w:r>
      <w:proofErr w:type="spellStart"/>
      <w:r w:rsidRPr="007B79F4">
        <w:rPr>
          <w:rFonts w:ascii="Liberation Serif" w:hAnsi="Liberation Serif"/>
        </w:rPr>
        <w:t>Барнаковский</w:t>
      </w:r>
      <w:proofErr w:type="spellEnd"/>
      <w:r w:rsidRPr="007B79F4">
        <w:rPr>
          <w:rFonts w:ascii="Liberation Serif" w:hAnsi="Liberation Serif"/>
        </w:rPr>
        <w:t xml:space="preserve"> // Химия в школе. - 2018. - № 2.- С.20-23.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Беспалов, П. И. Подготовка к ГИА: использование экспериментальных заданий / П. И. Беспалов, Н. Н. Трусихина // Химия в школе. - 2018. - № 2.- С.44-49. 18.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Бирюкова, Е. Г. Принцип аналогии при обучении органической химии / Е. Г. 5 Бирюкова, Г. А. Савин // Химия в школе. - 2018. - № 2.- С.36-38.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Валитова, Р. Х. Из опыта проведения урока-конференции / Р. Х. Валитова // Химия в школе. - 2018. - № 2.- С.9-14. 23.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Васильева, В. В. О способах повышения познавательной активности обучающихся / В. В. Васильева // Химия в школе. - 2018. - № 2.- С.2-4.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Васюкова, Е. Ю. К методике изучения классов неорганических веществ / Е. Ю. Васюкова // Химия в школе. - 2018. - № 4.- С. 42-49.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Волков, В. Н. Исследование качества творога / В. Н. Волков, Л. А. Волкова // Химия в школе. - 2018. - № 3.- С.56-60. 29. </w:t>
      </w:r>
    </w:p>
    <w:p w:rsidR="007B79F4" w:rsidRPr="007B79F4" w:rsidRDefault="007B79F4" w:rsidP="007B79F4">
      <w:pPr>
        <w:pStyle w:val="a4"/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B79F4">
        <w:rPr>
          <w:rFonts w:ascii="Liberation Serif" w:hAnsi="Liberation Serif"/>
          <w:sz w:val="24"/>
          <w:szCs w:val="24"/>
        </w:rPr>
        <w:t>Воровщиков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 С.Г. </w:t>
      </w:r>
      <w:proofErr w:type="spellStart"/>
      <w:r w:rsidRPr="007B79F4">
        <w:rPr>
          <w:rFonts w:ascii="Liberation Serif" w:hAnsi="Liberation Serif"/>
          <w:sz w:val="24"/>
          <w:szCs w:val="24"/>
        </w:rPr>
        <w:t>Метапредметное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 учебное занятие: ресурс освоения обучающимися универсальных учебных </w:t>
      </w:r>
      <w:proofErr w:type="gramStart"/>
      <w:r w:rsidRPr="007B79F4">
        <w:rPr>
          <w:rFonts w:ascii="Liberation Serif" w:hAnsi="Liberation Serif"/>
          <w:sz w:val="24"/>
          <w:szCs w:val="24"/>
        </w:rPr>
        <w:t>действий.-</w:t>
      </w:r>
      <w:proofErr w:type="gramEnd"/>
      <w:r w:rsidRPr="007B79F4">
        <w:rPr>
          <w:rFonts w:ascii="Liberation Serif" w:hAnsi="Liberation Serif"/>
          <w:sz w:val="24"/>
          <w:szCs w:val="24"/>
        </w:rPr>
        <w:t>// Москва: Перспектива -2015.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Воротникова</w:t>
      </w:r>
      <w:proofErr w:type="spellEnd"/>
      <w:r w:rsidRPr="007B79F4">
        <w:rPr>
          <w:rFonts w:ascii="Liberation Serif" w:hAnsi="Liberation Serif"/>
        </w:rPr>
        <w:t xml:space="preserve">, Ю. С. Образовательные программы </w:t>
      </w:r>
      <w:proofErr w:type="spellStart"/>
      <w:r w:rsidRPr="007B79F4">
        <w:rPr>
          <w:rFonts w:ascii="Liberation Serif" w:hAnsi="Liberation Serif"/>
        </w:rPr>
        <w:t>СИБУРа</w:t>
      </w:r>
      <w:proofErr w:type="spellEnd"/>
      <w:r w:rsidRPr="007B79F4">
        <w:rPr>
          <w:rFonts w:ascii="Liberation Serif" w:hAnsi="Liberation Serif"/>
        </w:rPr>
        <w:t xml:space="preserve"> для школьников и учителей / Ю. С. </w:t>
      </w:r>
      <w:proofErr w:type="spellStart"/>
      <w:r w:rsidRPr="007B79F4">
        <w:rPr>
          <w:rFonts w:ascii="Liberation Serif" w:hAnsi="Liberation Serif"/>
        </w:rPr>
        <w:t>Воротникова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1.- С.2-5. 30.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Габриелян, О. С. Школьное химическое образование: проблемы и пути их решения / О. С. Габриелян // Химия в школе. - 2018. - № 4.- С.10-13.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Ганина, Н. В. Учебные тексты и текстовые задания по теме "Получение и собирание газов" / Н. В. Ганина, Г. С. </w:t>
      </w:r>
      <w:proofErr w:type="spellStart"/>
      <w:r w:rsidRPr="007B79F4">
        <w:rPr>
          <w:rFonts w:ascii="Liberation Serif" w:hAnsi="Liberation Serif"/>
        </w:rPr>
        <w:t>Браташ</w:t>
      </w:r>
      <w:proofErr w:type="spellEnd"/>
      <w:r w:rsidRPr="007B79F4">
        <w:rPr>
          <w:rFonts w:ascii="Liberation Serif" w:hAnsi="Liberation Serif"/>
        </w:rPr>
        <w:t xml:space="preserve"> // Химия в школе. - 2018. - № 1.- С.29-34.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Городенская, А. С. Развитие познавательной активности / А. С. Городенская // </w:t>
      </w:r>
      <w:proofErr w:type="gramStart"/>
      <w:r w:rsidRPr="007B79F4">
        <w:rPr>
          <w:rFonts w:ascii="Liberation Serif" w:hAnsi="Liberation Serif"/>
        </w:rPr>
        <w:t>Химия  в</w:t>
      </w:r>
      <w:proofErr w:type="gramEnd"/>
      <w:r w:rsidRPr="007B79F4">
        <w:rPr>
          <w:rFonts w:ascii="Liberation Serif" w:hAnsi="Liberation Serif"/>
        </w:rPr>
        <w:t xml:space="preserve"> школе. - 2018. - № 5.- С.21-23.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Грачев, М. К. Химико-технологические принципы в решении проблем экологии / М. К. Грачев, П. А. </w:t>
      </w: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 // Химия в школе. - 2018. - № 3.- С.37-40.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Давыдов, В. Н. </w:t>
      </w:r>
      <w:proofErr w:type="spellStart"/>
      <w:r w:rsidRPr="007B79F4">
        <w:rPr>
          <w:rFonts w:ascii="Liberation Serif" w:hAnsi="Liberation Serif"/>
        </w:rPr>
        <w:t>Микромасштабные</w:t>
      </w:r>
      <w:proofErr w:type="spellEnd"/>
      <w:r w:rsidRPr="007B79F4">
        <w:rPr>
          <w:rFonts w:ascii="Liberation Serif" w:hAnsi="Liberation Serif"/>
        </w:rPr>
        <w:t xml:space="preserve"> опыты для внеурочной деятельности / В. Н. Давыдов // Химия в школе. - 2018. - № 1.- С.60-63.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Денисова, В. Г. Урок по теме "кислоты" / В. Г. Денисова, В. И. Денисов // Химия в школе. - 2018. - № 6.- С.19-21.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lastRenderedPageBreak/>
        <w:t>Елизарова, Е. В. К методике формирования опыта познания / Е. В. Елизарова // Химия в школе. - 2018. - № 7.- С.57-61.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Заграничная, Н. А. Метод научного познания как основа изучения школьного курса химии / Н. А. Заграничная // Химия в школе. - 2018. - № 6.- С.5-8.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Ильина, А. В. Развитие проектных компетенций школьной команды как условие успешной реализации требований профессиональных стандартов / А. В. Ильина, И. М. Чернова // Методист. - 2018. - № 6.- С.51-53. 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Исаев, Д. С. Современные подходы к организации внеурочной работы с учащимися / Д. С. Исаев, М. С. Пак // Химия в школе. - 2018. - № 2.- С.54-58.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*</w:t>
      </w:r>
      <w:proofErr w:type="spellStart"/>
      <w:r w:rsidRPr="007B79F4">
        <w:rPr>
          <w:rFonts w:ascii="Liberation Serif" w:hAnsi="Liberation Serif"/>
        </w:rPr>
        <w:t>Казарова</w:t>
      </w:r>
      <w:proofErr w:type="spellEnd"/>
      <w:r w:rsidRPr="007B79F4">
        <w:rPr>
          <w:rFonts w:ascii="Liberation Serif" w:hAnsi="Liberation Serif"/>
        </w:rPr>
        <w:t xml:space="preserve">, О. А. Адаптивно-инновационный подход при организации лабораторных работ / О. А. </w:t>
      </w:r>
      <w:proofErr w:type="spellStart"/>
      <w:r w:rsidRPr="007B79F4">
        <w:rPr>
          <w:rFonts w:ascii="Liberation Serif" w:hAnsi="Liberation Serif"/>
        </w:rPr>
        <w:t>Казарова</w:t>
      </w:r>
      <w:proofErr w:type="spellEnd"/>
      <w:r w:rsidRPr="007B79F4">
        <w:rPr>
          <w:rFonts w:ascii="Liberation Serif" w:hAnsi="Liberation Serif"/>
        </w:rPr>
        <w:t>, Е. А. Пчелина // Химия в школе. - 2018. - № 1.- С.55-59.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/>
        </w:rPr>
      </w:pPr>
      <w:proofErr w:type="spellStart"/>
      <w:r w:rsidRPr="007B79F4">
        <w:rPr>
          <w:rFonts w:ascii="Liberation Serif" w:hAnsi="Liberation Serif"/>
        </w:rPr>
        <w:t>Капранова</w:t>
      </w:r>
      <w:proofErr w:type="spellEnd"/>
      <w:r w:rsidRPr="007B79F4">
        <w:rPr>
          <w:rFonts w:ascii="Liberation Serif" w:hAnsi="Liberation Serif"/>
        </w:rPr>
        <w:t>, М.Н</w:t>
      </w:r>
      <w:r w:rsidRPr="007B79F4">
        <w:rPr>
          <w:rFonts w:ascii="Liberation Serif" w:hAnsi="Liberation Serif"/>
          <w:b/>
        </w:rPr>
        <w:t>.</w:t>
      </w:r>
      <w:r w:rsidRPr="007B79F4">
        <w:rPr>
          <w:rFonts w:ascii="Liberation Serif" w:hAnsi="Liberation Serif"/>
        </w:rPr>
        <w:t xml:space="preserve"> Методика проектирования уроков в современной информационной образовательной </w:t>
      </w:r>
      <w:proofErr w:type="gramStart"/>
      <w:r w:rsidRPr="007B79F4">
        <w:rPr>
          <w:rFonts w:ascii="Liberation Serif" w:hAnsi="Liberation Serif"/>
        </w:rPr>
        <w:t>среде.-</w:t>
      </w:r>
      <w:proofErr w:type="gramEnd"/>
      <w:r w:rsidRPr="007B79F4">
        <w:rPr>
          <w:rFonts w:ascii="Liberation Serif" w:hAnsi="Liberation Serif"/>
        </w:rPr>
        <w:t xml:space="preserve">Волгоград: Учитель.-2015. </w:t>
      </w:r>
      <w:r w:rsidRPr="007B79F4">
        <w:rPr>
          <w:rFonts w:ascii="Liberation Serif" w:hAnsi="Liberation Serif"/>
          <w:i/>
        </w:rPr>
        <w:t>Урок- круглый стол, дискуссия, диспут, мозговой штурм, экспресс – опрос, урок – коллоквиум.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Клинова</w:t>
      </w:r>
      <w:proofErr w:type="spellEnd"/>
      <w:r w:rsidRPr="007B79F4">
        <w:rPr>
          <w:rFonts w:ascii="Liberation Serif" w:hAnsi="Liberation Serif"/>
        </w:rPr>
        <w:t xml:space="preserve">, М. Н. Дидактические задания для формирования и развития познавательных УУД / М. Н. </w:t>
      </w:r>
      <w:proofErr w:type="spellStart"/>
      <w:r w:rsidRPr="007B79F4">
        <w:rPr>
          <w:rFonts w:ascii="Liberation Serif" w:hAnsi="Liberation Serif"/>
        </w:rPr>
        <w:t>Клинова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3.- С.8-13.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Кононенко, Л. В. </w:t>
      </w:r>
      <w:proofErr w:type="spellStart"/>
      <w:r w:rsidRPr="007B79F4">
        <w:rPr>
          <w:rFonts w:ascii="Liberation Serif" w:hAnsi="Liberation Serif"/>
        </w:rPr>
        <w:t>Метапредметность</w:t>
      </w:r>
      <w:proofErr w:type="spellEnd"/>
      <w:r w:rsidRPr="007B79F4">
        <w:rPr>
          <w:rFonts w:ascii="Liberation Serif" w:hAnsi="Liberation Serif"/>
        </w:rPr>
        <w:t xml:space="preserve">: опыт, реализуемый в жизни / Л. В. Кононенко, Е. В. </w:t>
      </w:r>
      <w:proofErr w:type="spellStart"/>
      <w:r w:rsidRPr="007B79F4">
        <w:rPr>
          <w:rFonts w:ascii="Liberation Serif" w:hAnsi="Liberation Serif"/>
        </w:rPr>
        <w:t>Самбурова</w:t>
      </w:r>
      <w:proofErr w:type="spellEnd"/>
      <w:r w:rsidRPr="007B79F4">
        <w:rPr>
          <w:rFonts w:ascii="Liberation Serif" w:hAnsi="Liberation Serif"/>
        </w:rPr>
        <w:t>, Х. Б. Юнусов // Химия в школе. - 2018. - № 5.- С.50-54.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Консультация для педагогов по проектной деятельности «Как помочь школьникам защитить проект?» - //Справочник заместителя директора </w:t>
      </w:r>
      <w:proofErr w:type="gramStart"/>
      <w:r w:rsidRPr="007B79F4">
        <w:rPr>
          <w:rFonts w:ascii="Liberation Serif" w:hAnsi="Liberation Serif"/>
          <w:sz w:val="24"/>
          <w:szCs w:val="24"/>
        </w:rPr>
        <w:t>школы.-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2021.-№1.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Кузьмина, Т. В. Мини-проекты на уроках / Т. В. Кузьмина // Химия в школе. - 2018. - № 1.- С.11-14.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Ларионова, В. М. Взаимосвязь неорганических веществ в задании № 32 / В. М. Ларионова, Л. Г. </w:t>
      </w:r>
      <w:proofErr w:type="spellStart"/>
      <w:r w:rsidRPr="007B79F4">
        <w:rPr>
          <w:rFonts w:ascii="Liberation Serif" w:hAnsi="Liberation Serif"/>
        </w:rPr>
        <w:t>Лазыкина</w:t>
      </w:r>
      <w:proofErr w:type="spellEnd"/>
      <w:r w:rsidRPr="007B79F4">
        <w:rPr>
          <w:rFonts w:ascii="Liberation Serif" w:hAnsi="Liberation Serif"/>
        </w:rPr>
        <w:t xml:space="preserve">, С. О. </w:t>
      </w:r>
      <w:proofErr w:type="spellStart"/>
      <w:r w:rsidRPr="007B79F4">
        <w:rPr>
          <w:rFonts w:ascii="Liberation Serif" w:hAnsi="Liberation Serif"/>
        </w:rPr>
        <w:t>Пустовит</w:t>
      </w:r>
      <w:proofErr w:type="spellEnd"/>
      <w:r w:rsidRPr="007B79F4">
        <w:rPr>
          <w:rFonts w:ascii="Liberation Serif" w:hAnsi="Liberation Serif"/>
        </w:rPr>
        <w:t xml:space="preserve"> // Химия в школе. - 2018. - № 9.- С.16-20.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Ларионова, В. М. К методике обучения решению задач на вывод формулы вещества / В. М. Ларионова, С. О. </w:t>
      </w:r>
      <w:proofErr w:type="spellStart"/>
      <w:r w:rsidRPr="007B79F4">
        <w:rPr>
          <w:rFonts w:ascii="Liberation Serif" w:hAnsi="Liberation Serif"/>
        </w:rPr>
        <w:t>Пустовит</w:t>
      </w:r>
      <w:proofErr w:type="spellEnd"/>
      <w:r w:rsidRPr="007B79F4">
        <w:rPr>
          <w:rFonts w:ascii="Liberation Serif" w:hAnsi="Liberation Serif"/>
        </w:rPr>
        <w:t xml:space="preserve"> // Химия в школе. - 2018. - №1.- С.15-22.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Масленникова, Л. В. О развитии интереса к предмету / Л. В. Масленникова // Химия в школе. - 2018. - № 3.- С.25-28.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Медведев, Ю. Н. Контрольные измерительные материалы: реальность и перспективы / Ю. Н. Медведев, С. В. Стаханова // Химия в школе. - 2018. - № 1.- С.23-29.</w:t>
      </w:r>
    </w:p>
    <w:p w:rsidR="007B79F4" w:rsidRPr="007B79F4" w:rsidRDefault="007B79F4" w:rsidP="007B79F4">
      <w:pPr>
        <w:pStyle w:val="a4"/>
        <w:numPr>
          <w:ilvl w:val="0"/>
          <w:numId w:val="1"/>
        </w:numPr>
        <w:tabs>
          <w:tab w:val="left" w:pos="709"/>
        </w:tabs>
        <w:spacing w:after="120" w:line="240" w:lineRule="atLeast"/>
        <w:jc w:val="both"/>
        <w:rPr>
          <w:rFonts w:ascii="Liberation Serif" w:eastAsia="Times New Roman" w:hAnsi="Liberation Serif"/>
          <w:color w:val="333333"/>
          <w:sz w:val="24"/>
          <w:szCs w:val="24"/>
        </w:rPr>
      </w:pPr>
      <w:proofErr w:type="spellStart"/>
      <w:r w:rsidRPr="007B79F4">
        <w:rPr>
          <w:rFonts w:ascii="Liberation Serif" w:eastAsia="Times New Roman" w:hAnsi="Liberation Serif"/>
          <w:bCs/>
          <w:sz w:val="24"/>
          <w:szCs w:val="24"/>
        </w:rPr>
        <w:t>Метапредметные</w:t>
      </w:r>
      <w:proofErr w:type="spellEnd"/>
      <w:r w:rsidRPr="007B79F4">
        <w:rPr>
          <w:rFonts w:ascii="Liberation Serif" w:eastAsia="Times New Roman" w:hAnsi="Liberation Serif"/>
          <w:bCs/>
          <w:sz w:val="24"/>
          <w:szCs w:val="24"/>
        </w:rPr>
        <w:t xml:space="preserve"> и личностные образовательные результаты школьников.</w:t>
      </w:r>
      <w:r w:rsidRPr="007B79F4">
        <w:rPr>
          <w:rFonts w:ascii="Liberation Serif" w:eastAsia="Times New Roman" w:hAnsi="Liberation Serif"/>
          <w:color w:val="333333"/>
          <w:sz w:val="24"/>
          <w:szCs w:val="24"/>
        </w:rPr>
        <w:t xml:space="preserve"> Новые практики формирования и оценивания /Под общей </w:t>
      </w:r>
      <w:proofErr w:type="spellStart"/>
      <w:r w:rsidRPr="007B79F4">
        <w:rPr>
          <w:rFonts w:ascii="Liberation Serif" w:eastAsia="Times New Roman" w:hAnsi="Liberation Serif"/>
          <w:color w:val="333333"/>
          <w:sz w:val="24"/>
          <w:szCs w:val="24"/>
        </w:rPr>
        <w:t>ред.О.В</w:t>
      </w:r>
      <w:proofErr w:type="spellEnd"/>
      <w:r w:rsidRPr="007B79F4">
        <w:rPr>
          <w:rFonts w:ascii="Liberation Serif" w:eastAsia="Times New Roman" w:hAnsi="Liberation Serif"/>
          <w:color w:val="333333"/>
          <w:sz w:val="24"/>
          <w:szCs w:val="24"/>
        </w:rPr>
        <w:t xml:space="preserve">. </w:t>
      </w:r>
      <w:proofErr w:type="gramStart"/>
      <w:r w:rsidRPr="007B79F4">
        <w:rPr>
          <w:rFonts w:ascii="Liberation Serif" w:eastAsia="Times New Roman" w:hAnsi="Liberation Serif"/>
          <w:color w:val="333333"/>
          <w:sz w:val="24"/>
          <w:szCs w:val="24"/>
        </w:rPr>
        <w:t>Даутовой.-</w:t>
      </w:r>
      <w:proofErr w:type="gramEnd"/>
      <w:r w:rsidRPr="007B79F4">
        <w:rPr>
          <w:rFonts w:ascii="Liberation Serif" w:eastAsia="Times New Roman" w:hAnsi="Liberation Serif"/>
          <w:color w:val="333333"/>
          <w:sz w:val="24"/>
          <w:szCs w:val="24"/>
        </w:rPr>
        <w:t>СПб:Каро.-2015.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Нгуен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Тхук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</w:t>
      </w:r>
      <w:proofErr w:type="spellEnd"/>
      <w:r w:rsidRPr="007B79F4">
        <w:rPr>
          <w:rFonts w:ascii="Liberation Serif" w:hAnsi="Liberation Serif"/>
        </w:rPr>
        <w:t xml:space="preserve">. Особенности организации самостоятельной работы учащихся/ </w:t>
      </w:r>
      <w:proofErr w:type="spellStart"/>
      <w:r w:rsidRPr="007B79F4">
        <w:rPr>
          <w:rFonts w:ascii="Liberation Serif" w:hAnsi="Liberation Serif"/>
        </w:rPr>
        <w:t>Нгуен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Тхук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</w:t>
      </w:r>
      <w:proofErr w:type="spellEnd"/>
      <w:r w:rsidRPr="007B79F4">
        <w:rPr>
          <w:rFonts w:ascii="Liberation Serif" w:hAnsi="Liberation Serif"/>
        </w:rPr>
        <w:t xml:space="preserve">, Т. А. </w:t>
      </w:r>
      <w:proofErr w:type="spellStart"/>
      <w:r w:rsidRPr="007B79F4">
        <w:rPr>
          <w:rFonts w:ascii="Liberation Serif" w:hAnsi="Liberation Serif"/>
        </w:rPr>
        <w:t>Боровских</w:t>
      </w:r>
      <w:proofErr w:type="spellEnd"/>
      <w:r w:rsidRPr="007B79F4">
        <w:rPr>
          <w:rFonts w:ascii="Liberation Serif" w:hAnsi="Liberation Serif"/>
        </w:rPr>
        <w:t xml:space="preserve"> // Химия в школе. - 2018. - № 2.- С.28-31.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Нгуен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Тхук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</w:t>
      </w:r>
      <w:proofErr w:type="spellEnd"/>
      <w:r w:rsidRPr="007B79F4">
        <w:rPr>
          <w:rFonts w:ascii="Liberation Serif" w:hAnsi="Liberation Serif"/>
        </w:rPr>
        <w:t xml:space="preserve">. Как организовать самостоятельное исследование / </w:t>
      </w:r>
      <w:proofErr w:type="spellStart"/>
      <w:r w:rsidRPr="007B79F4">
        <w:rPr>
          <w:rFonts w:ascii="Liberation Serif" w:hAnsi="Liberation Serif"/>
        </w:rPr>
        <w:t>Нгуен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Тхук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Тху</w:t>
      </w:r>
      <w:proofErr w:type="spellEnd"/>
      <w:r w:rsidRPr="007B79F4">
        <w:rPr>
          <w:rFonts w:ascii="Liberation Serif" w:hAnsi="Liberation Serif"/>
        </w:rPr>
        <w:t xml:space="preserve">, Чан </w:t>
      </w:r>
      <w:proofErr w:type="spellStart"/>
      <w:r w:rsidRPr="007B79F4">
        <w:rPr>
          <w:rFonts w:ascii="Liberation Serif" w:hAnsi="Liberation Serif"/>
        </w:rPr>
        <w:t>Тхи</w:t>
      </w:r>
      <w:proofErr w:type="spellEnd"/>
      <w:r w:rsidRPr="007B79F4">
        <w:rPr>
          <w:rFonts w:ascii="Liberation Serif" w:hAnsi="Liberation Serif"/>
        </w:rPr>
        <w:t xml:space="preserve"> </w:t>
      </w:r>
      <w:proofErr w:type="spellStart"/>
      <w:r w:rsidRPr="007B79F4">
        <w:rPr>
          <w:rFonts w:ascii="Liberation Serif" w:hAnsi="Liberation Serif"/>
        </w:rPr>
        <w:t>Тхань</w:t>
      </w:r>
      <w:proofErr w:type="spellEnd"/>
      <w:r w:rsidRPr="007B79F4">
        <w:rPr>
          <w:rFonts w:ascii="Liberation Serif" w:hAnsi="Liberation Serif"/>
        </w:rPr>
        <w:t xml:space="preserve">, Т. А. </w:t>
      </w:r>
      <w:proofErr w:type="spellStart"/>
      <w:r w:rsidRPr="007B79F4">
        <w:rPr>
          <w:rFonts w:ascii="Liberation Serif" w:hAnsi="Liberation Serif"/>
        </w:rPr>
        <w:t>Боровских</w:t>
      </w:r>
      <w:proofErr w:type="spellEnd"/>
      <w:r w:rsidRPr="007B79F4">
        <w:rPr>
          <w:rFonts w:ascii="Liberation Serif" w:hAnsi="Liberation Serif"/>
        </w:rPr>
        <w:t xml:space="preserve"> // Химия в школе. - 2018. - № 6.- С.46-49.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Нелюбина</w:t>
      </w:r>
      <w:proofErr w:type="spellEnd"/>
      <w:r w:rsidRPr="007B79F4">
        <w:rPr>
          <w:rFonts w:ascii="Liberation Serif" w:hAnsi="Liberation Serif"/>
        </w:rPr>
        <w:t xml:space="preserve">, Е. Г. О формировании </w:t>
      </w:r>
      <w:proofErr w:type="gramStart"/>
      <w:r w:rsidRPr="007B79F4">
        <w:rPr>
          <w:rFonts w:ascii="Liberation Serif" w:hAnsi="Liberation Serif"/>
        </w:rPr>
        <w:t>коммуникативных навыков</w:t>
      </w:r>
      <w:proofErr w:type="gramEnd"/>
      <w:r w:rsidRPr="007B79F4">
        <w:rPr>
          <w:rFonts w:ascii="Liberation Serif" w:hAnsi="Liberation Serif"/>
        </w:rPr>
        <w:t xml:space="preserve"> учащихся с ограниченными возможностями здоровья / Е. Г. </w:t>
      </w:r>
      <w:proofErr w:type="spellStart"/>
      <w:r w:rsidRPr="007B79F4">
        <w:rPr>
          <w:rFonts w:ascii="Liberation Serif" w:hAnsi="Liberation Serif"/>
        </w:rPr>
        <w:t>Нелюбина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9.- С.34-37.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bookmarkStart w:id="0" w:name="_GoBack"/>
      <w:proofErr w:type="spellStart"/>
      <w:r w:rsidRPr="007B79F4">
        <w:rPr>
          <w:rFonts w:ascii="Liberation Serif" w:hAnsi="Liberation Serif"/>
        </w:rPr>
        <w:t>Непеина</w:t>
      </w:r>
      <w:proofErr w:type="spellEnd"/>
      <w:r w:rsidRPr="007B79F4">
        <w:rPr>
          <w:rFonts w:ascii="Liberation Serif" w:hAnsi="Liberation Serif"/>
        </w:rPr>
        <w:t xml:space="preserve">, Т. А. Формирование и оценивание логических УУД / Т. А. </w:t>
      </w:r>
      <w:proofErr w:type="spellStart"/>
      <w:r w:rsidRPr="007B79F4">
        <w:rPr>
          <w:rFonts w:ascii="Liberation Serif" w:hAnsi="Liberation Serif"/>
        </w:rPr>
        <w:t>Непеина</w:t>
      </w:r>
      <w:proofErr w:type="spellEnd"/>
      <w:r w:rsidRPr="007B79F4">
        <w:rPr>
          <w:rFonts w:ascii="Liberation Serif" w:hAnsi="Liberation Serif"/>
        </w:rPr>
        <w:t xml:space="preserve"> // </w:t>
      </w:r>
      <w:bookmarkEnd w:id="0"/>
      <w:r w:rsidRPr="007B79F4">
        <w:rPr>
          <w:rFonts w:ascii="Liberation Serif" w:hAnsi="Liberation Serif"/>
        </w:rPr>
        <w:t xml:space="preserve">Химия в школе. - 2018. - № 3.- С.13-16.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Нечитайлова, Е. В. Интернет как средство обучения: проблемы и перспективы / Е. В. Нечитайлова // Химия в школе. - 2018. - № 7.- С.17-23.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Новошинский</w:t>
      </w:r>
      <w:proofErr w:type="spellEnd"/>
      <w:r w:rsidRPr="007B79F4">
        <w:rPr>
          <w:rFonts w:ascii="Liberation Serif" w:hAnsi="Liberation Serif"/>
        </w:rPr>
        <w:t xml:space="preserve">, И. И. Учим учиться самостоятельно / И. И. </w:t>
      </w:r>
      <w:proofErr w:type="spellStart"/>
      <w:r w:rsidRPr="007B79F4">
        <w:rPr>
          <w:rFonts w:ascii="Liberation Serif" w:hAnsi="Liberation Serif"/>
        </w:rPr>
        <w:t>Новошинский</w:t>
      </w:r>
      <w:proofErr w:type="spellEnd"/>
      <w:r w:rsidRPr="007B79F4">
        <w:rPr>
          <w:rFonts w:ascii="Liberation Serif" w:hAnsi="Liberation Serif"/>
        </w:rPr>
        <w:t xml:space="preserve">, Н. С. </w:t>
      </w:r>
      <w:proofErr w:type="spellStart"/>
      <w:r w:rsidRPr="007B79F4">
        <w:rPr>
          <w:rFonts w:ascii="Liberation Serif" w:hAnsi="Liberation Serif"/>
        </w:rPr>
        <w:t>Новошинская</w:t>
      </w:r>
      <w:proofErr w:type="spellEnd"/>
      <w:r w:rsidRPr="007B79F4">
        <w:rPr>
          <w:rFonts w:ascii="Liberation Serif" w:hAnsi="Liberation Serif"/>
        </w:rPr>
        <w:t xml:space="preserve"> // Химия в школе. - 2018. - № 3.- С.17-21.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lastRenderedPageBreak/>
        <w:t xml:space="preserve">О формировании естественно-научной грамотности / Е. Н. Долгих [и др.] // Химия в школе. - 2018. - № 4.- С. 25-29.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Об организации </w:t>
      </w:r>
      <w:proofErr w:type="spellStart"/>
      <w:r w:rsidRPr="007B79F4">
        <w:rPr>
          <w:rFonts w:ascii="Liberation Serif" w:hAnsi="Liberation Serif"/>
        </w:rPr>
        <w:t>метапредметных</w:t>
      </w:r>
      <w:proofErr w:type="spellEnd"/>
      <w:r w:rsidRPr="007B79F4">
        <w:rPr>
          <w:rFonts w:ascii="Liberation Serif" w:hAnsi="Liberation Serif"/>
        </w:rPr>
        <w:t xml:space="preserve"> практикумов / Б. В. Румянцев [и др.] // Химия в школе. - 2018. - №2.- С.49-53.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, П. А. Методологические аспекты формирования познавательных УУД / П. А. </w:t>
      </w: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, М. К. Грачев, Г. З. </w:t>
      </w:r>
      <w:proofErr w:type="spellStart"/>
      <w:r w:rsidRPr="007B79F4">
        <w:rPr>
          <w:rFonts w:ascii="Liberation Serif" w:hAnsi="Liberation Serif"/>
        </w:rPr>
        <w:t>Казиев</w:t>
      </w:r>
      <w:proofErr w:type="spellEnd"/>
      <w:r w:rsidRPr="007B79F4">
        <w:rPr>
          <w:rFonts w:ascii="Liberation Serif" w:hAnsi="Liberation Serif"/>
        </w:rPr>
        <w:t xml:space="preserve"> // Химия в школе. - 2018. - № 9.- С.9-15.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, П. А. О моделях обучения химии / П. А. </w:t>
      </w: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, С. Ю. Степанов // Химия в школе. - 2018. - № 1.- С.6-10.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, П. А. Реализация продуктивной модели обучения в школьных учебниках / П. А. </w:t>
      </w:r>
      <w:proofErr w:type="spellStart"/>
      <w:r w:rsidRPr="007B79F4">
        <w:rPr>
          <w:rFonts w:ascii="Liberation Serif" w:hAnsi="Liberation Serif"/>
        </w:rPr>
        <w:t>Оржековский</w:t>
      </w:r>
      <w:proofErr w:type="spellEnd"/>
      <w:r w:rsidRPr="007B79F4">
        <w:rPr>
          <w:rFonts w:ascii="Liberation Serif" w:hAnsi="Liberation Serif"/>
        </w:rPr>
        <w:t xml:space="preserve"> // Химия в школе. - 2018. - № 4.- С.14-17.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Панфилова, Л. В. Использование моделирования на занятиях с экологическим содержанием / Л. В. Панфилова, Е. Г. </w:t>
      </w:r>
      <w:proofErr w:type="spellStart"/>
      <w:r w:rsidRPr="007B79F4">
        <w:rPr>
          <w:rFonts w:ascii="Liberation Serif" w:hAnsi="Liberation Serif"/>
        </w:rPr>
        <w:t>Нелюбина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1.- С.47- 50.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Перелыгин, Ю. П. К вопросу о составлении заданий ЕГЭ / Ю. П. Перелыгин // Химия в школе. - 2018. - № 9.- С.21. </w:t>
      </w:r>
    </w:p>
    <w:p w:rsidR="007B79F4" w:rsidRPr="007B79F4" w:rsidRDefault="007B79F4" w:rsidP="007B79F4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B79F4">
        <w:rPr>
          <w:rFonts w:ascii="Liberation Serif" w:hAnsi="Liberation Serif"/>
          <w:sz w:val="24"/>
          <w:szCs w:val="24"/>
        </w:rPr>
        <w:t>Петруленков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, В. М. Современный урок в условиях реализации требований ФГОС. 1-11 классы. – М.: ВАКО, 2015. – 112 с. – (Современная школа: управление и воспитание) </w:t>
      </w:r>
      <w:r w:rsidRPr="007B79F4">
        <w:rPr>
          <w:rFonts w:ascii="Liberation Serif" w:hAnsi="Liberation Serif"/>
          <w:i/>
          <w:sz w:val="24"/>
          <w:szCs w:val="24"/>
        </w:rPr>
        <w:t xml:space="preserve">Предлагаемое издание призвано помочь учителю в подготовке и проведении высококачественного современного урока. В учебно-методическом пособии представлены </w:t>
      </w:r>
      <w:proofErr w:type="spellStart"/>
      <w:r w:rsidRPr="007B79F4">
        <w:rPr>
          <w:rFonts w:ascii="Liberation Serif" w:hAnsi="Liberation Serif"/>
          <w:i/>
          <w:sz w:val="24"/>
          <w:szCs w:val="24"/>
        </w:rPr>
        <w:t>критериальные</w:t>
      </w:r>
      <w:proofErr w:type="spellEnd"/>
      <w:r w:rsidRPr="007B79F4">
        <w:rPr>
          <w:rFonts w:ascii="Liberation Serif" w:hAnsi="Liberation Serif"/>
          <w:i/>
          <w:sz w:val="24"/>
          <w:szCs w:val="24"/>
        </w:rPr>
        <w:t xml:space="preserve"> требования к уроку, предъявляемые ФГОС.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Печерий</w:t>
      </w:r>
      <w:proofErr w:type="spellEnd"/>
      <w:r w:rsidRPr="007B79F4">
        <w:rPr>
          <w:rFonts w:ascii="Liberation Serif" w:hAnsi="Liberation Serif"/>
        </w:rPr>
        <w:t xml:space="preserve">, А. А. Решение расчетных задач / А. А. </w:t>
      </w:r>
      <w:proofErr w:type="spellStart"/>
      <w:r w:rsidRPr="007B79F4">
        <w:rPr>
          <w:rFonts w:ascii="Liberation Serif" w:hAnsi="Liberation Serif"/>
        </w:rPr>
        <w:t>Печерий</w:t>
      </w:r>
      <w:proofErr w:type="spellEnd"/>
      <w:r w:rsidRPr="007B79F4">
        <w:rPr>
          <w:rFonts w:ascii="Liberation Serif" w:hAnsi="Liberation Serif"/>
        </w:rPr>
        <w:t xml:space="preserve"> // Химия в школе. - 2018. - № 2.- С.26-28.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Подготовка учащихся к олимпиадам /авт.-сост. Л.М. </w:t>
      </w:r>
      <w:proofErr w:type="gramStart"/>
      <w:r w:rsidRPr="007B79F4">
        <w:rPr>
          <w:rFonts w:ascii="Liberation Serif" w:hAnsi="Liberation Serif"/>
          <w:sz w:val="24"/>
          <w:szCs w:val="24"/>
        </w:rPr>
        <w:t>Волкова.-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Минск: </w:t>
      </w:r>
      <w:proofErr w:type="spellStart"/>
      <w:r w:rsidRPr="007B79F4">
        <w:rPr>
          <w:rFonts w:ascii="Liberation Serif" w:hAnsi="Liberation Serif"/>
          <w:sz w:val="24"/>
          <w:szCs w:val="24"/>
        </w:rPr>
        <w:t>Красико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 –</w:t>
      </w:r>
      <w:proofErr w:type="spellStart"/>
      <w:r w:rsidRPr="007B79F4">
        <w:rPr>
          <w:rFonts w:ascii="Liberation Serif" w:hAnsi="Liberation Serif"/>
          <w:sz w:val="24"/>
          <w:szCs w:val="24"/>
        </w:rPr>
        <w:t>Принт</w:t>
      </w:r>
      <w:proofErr w:type="spellEnd"/>
      <w:r w:rsidRPr="007B79F4">
        <w:rPr>
          <w:rFonts w:ascii="Liberation Serif" w:hAnsi="Liberation Serif"/>
          <w:sz w:val="24"/>
          <w:szCs w:val="24"/>
        </w:rPr>
        <w:t>, 2012.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Пяткова О.Б. Организация и проведение учебных экскурсий по химии в рамках внеурочной </w:t>
      </w:r>
      <w:proofErr w:type="gramStart"/>
      <w:r w:rsidRPr="007B79F4">
        <w:rPr>
          <w:rFonts w:ascii="Liberation Serif" w:hAnsi="Liberation Serif"/>
          <w:sz w:val="24"/>
          <w:szCs w:val="24"/>
        </w:rPr>
        <w:t>деятельности.-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//Школьные технологии.-2017.-№3.-с.91-93.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Садайло</w:t>
      </w:r>
      <w:proofErr w:type="spellEnd"/>
      <w:r w:rsidRPr="007B79F4">
        <w:rPr>
          <w:rFonts w:ascii="Liberation Serif" w:hAnsi="Liberation Serif"/>
        </w:rPr>
        <w:t xml:space="preserve">, Э. В. Обзорный урок по теме "Переходные элементы" / Э. В. </w:t>
      </w:r>
      <w:proofErr w:type="spellStart"/>
      <w:r w:rsidRPr="007B79F4">
        <w:rPr>
          <w:rFonts w:ascii="Liberation Serif" w:hAnsi="Liberation Serif"/>
        </w:rPr>
        <w:t>Садайло</w:t>
      </w:r>
      <w:proofErr w:type="spellEnd"/>
      <w:r w:rsidRPr="007B79F4">
        <w:rPr>
          <w:rFonts w:ascii="Liberation Serif" w:hAnsi="Liberation Serif"/>
        </w:rPr>
        <w:t xml:space="preserve"> // Химия в школе. - 2018. - № 3.- С.34-36.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Самофалова</w:t>
      </w:r>
      <w:proofErr w:type="spellEnd"/>
      <w:r w:rsidRPr="007B79F4">
        <w:rPr>
          <w:rFonts w:ascii="Liberation Serif" w:hAnsi="Liberation Serif"/>
        </w:rPr>
        <w:t xml:space="preserve">, Н. Н. Из опыта организации проектной деятельности / Н. Н. </w:t>
      </w:r>
      <w:proofErr w:type="spellStart"/>
      <w:r w:rsidRPr="007B79F4">
        <w:rPr>
          <w:rFonts w:ascii="Liberation Serif" w:hAnsi="Liberation Serif"/>
        </w:rPr>
        <w:t>Самофалова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6.- С.55-58.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Севастьянова, Л. Н. Использование дифференцированных заданий на уроках в 9-м классе / Л. Н. Севастьянова // Химия в школе. - 2018. - № 4.- С.59-62.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Сивкова</w:t>
      </w:r>
      <w:proofErr w:type="spellEnd"/>
      <w:r w:rsidRPr="007B79F4">
        <w:rPr>
          <w:rFonts w:ascii="Liberation Serif" w:hAnsi="Liberation Serif"/>
        </w:rPr>
        <w:t xml:space="preserve">, Г. А. Интегрированный подход при подготовке к ЕГЭ / Г. А. </w:t>
      </w:r>
      <w:proofErr w:type="spellStart"/>
      <w:r w:rsidRPr="007B79F4">
        <w:rPr>
          <w:rFonts w:ascii="Liberation Serif" w:hAnsi="Liberation Serif"/>
        </w:rPr>
        <w:t>Сивкова</w:t>
      </w:r>
      <w:proofErr w:type="spellEnd"/>
      <w:r w:rsidRPr="007B79F4">
        <w:rPr>
          <w:rFonts w:ascii="Liberation Serif" w:hAnsi="Liberation Serif"/>
        </w:rPr>
        <w:t xml:space="preserve">, Е. А. Белая, А. В. Никитин // Химия в школе. - 2018. - № 5.- С.40-45.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Сидоренко, Н. Н. Учим составлять уравнения ОВР / Н. Н. Сидоренко // Химия в 16 школе. - 2018. - № 6.- С.26-30.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Соловейчик, А. С. Учебник: вчера, сегодня, завтра / А. С. Соловейчик // Химия в школе. - 2018. - № 4.- С.2-3.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Сухарева, О. В. Опорные конспекты как средство повышения эффективности обучения / О. В. Сухарева // Химия в школе. - 2018. - № 5.- С.13-17. 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Тагиев, Т. И. Об усилении практической направленности учебного процесса / Т. И. Тагиев // Химия в школе. - 2018. - № 5.- С.28-31.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proofErr w:type="spellStart"/>
      <w:r w:rsidRPr="007B79F4">
        <w:rPr>
          <w:rFonts w:ascii="Liberation Serif" w:hAnsi="Liberation Serif"/>
        </w:rPr>
        <w:t>Халикова</w:t>
      </w:r>
      <w:proofErr w:type="spellEnd"/>
      <w:r w:rsidRPr="007B79F4">
        <w:rPr>
          <w:rFonts w:ascii="Liberation Serif" w:hAnsi="Liberation Serif"/>
        </w:rPr>
        <w:t xml:space="preserve">, Ф. Д. О способах формирования осознанной мотивации к изучению химии / Ф. Д. </w:t>
      </w:r>
      <w:proofErr w:type="spellStart"/>
      <w:r w:rsidRPr="007B79F4">
        <w:rPr>
          <w:rFonts w:ascii="Liberation Serif" w:hAnsi="Liberation Serif"/>
        </w:rPr>
        <w:t>Халикова</w:t>
      </w:r>
      <w:proofErr w:type="spellEnd"/>
      <w:r w:rsidRPr="007B79F4">
        <w:rPr>
          <w:rFonts w:ascii="Liberation Serif" w:hAnsi="Liberation Serif"/>
        </w:rPr>
        <w:t xml:space="preserve"> // Химия в школе. - 2018. - № 9.- С.22-24.</w:t>
      </w:r>
    </w:p>
    <w:p w:rsidR="007B79F4" w:rsidRPr="007B79F4" w:rsidRDefault="007B79F4" w:rsidP="007B79F4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B79F4">
        <w:rPr>
          <w:rFonts w:ascii="Liberation Serif" w:hAnsi="Liberation Serif"/>
          <w:sz w:val="24"/>
          <w:szCs w:val="24"/>
        </w:rPr>
        <w:t>Харичева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 Д. Как с учеником подготовить проект к защите, чтобы получить высокую оценку на </w:t>
      </w:r>
      <w:proofErr w:type="gramStart"/>
      <w:r w:rsidRPr="007B79F4">
        <w:rPr>
          <w:rFonts w:ascii="Liberation Serif" w:hAnsi="Liberation Serif"/>
          <w:sz w:val="24"/>
          <w:szCs w:val="24"/>
        </w:rPr>
        <w:t>конкурсе.-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//Справочник заместителя директора школы.- 2019.-№4.-с.65.</w:t>
      </w:r>
    </w:p>
    <w:p w:rsidR="007B79F4" w:rsidRPr="007B79F4" w:rsidRDefault="007B79F4" w:rsidP="007B79F4">
      <w:pPr>
        <w:numPr>
          <w:ilvl w:val="0"/>
          <w:numId w:val="1"/>
        </w:numPr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>Шмелева, Л. Г. К методике обучения решению задач на вывод формулы вещества / Л. Г. Шмелева // Химия в школе. - 2018. - № 6.- С.36-37.</w:t>
      </w:r>
    </w:p>
    <w:p w:rsidR="007B79F4" w:rsidRPr="007B79F4" w:rsidRDefault="007B79F4" w:rsidP="007B79F4">
      <w:pPr>
        <w:ind w:left="720" w:hanging="360"/>
        <w:jc w:val="center"/>
        <w:rPr>
          <w:rFonts w:ascii="Liberation Serif" w:hAnsi="Liberation Serif"/>
          <w:b/>
          <w:bCs/>
        </w:rPr>
      </w:pPr>
    </w:p>
    <w:p w:rsidR="007B79F4" w:rsidRPr="007B79F4" w:rsidRDefault="007B79F4" w:rsidP="007B79F4">
      <w:pPr>
        <w:ind w:left="720" w:hanging="360"/>
        <w:jc w:val="center"/>
        <w:rPr>
          <w:rFonts w:ascii="Liberation Serif" w:hAnsi="Liberation Serif"/>
          <w:b/>
          <w:bCs/>
        </w:rPr>
      </w:pPr>
      <w:r w:rsidRPr="007B79F4">
        <w:rPr>
          <w:rFonts w:ascii="Liberation Serif" w:hAnsi="Liberation Serif"/>
          <w:b/>
          <w:bCs/>
        </w:rPr>
        <w:lastRenderedPageBreak/>
        <w:t>Формирование функциональной грамотности</w:t>
      </w:r>
    </w:p>
    <w:p w:rsidR="007B79F4" w:rsidRPr="007B79F4" w:rsidRDefault="007B79F4" w:rsidP="007B79F4">
      <w:pPr>
        <w:pStyle w:val="a3"/>
        <w:numPr>
          <w:ilvl w:val="0"/>
          <w:numId w:val="2"/>
        </w:numPr>
        <w:ind w:left="993"/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Баскакова М.Е. Новые грани функциональной грамотности в условиях цифровой </w:t>
      </w:r>
      <w:proofErr w:type="gramStart"/>
      <w:r w:rsidRPr="007B79F4">
        <w:rPr>
          <w:rFonts w:ascii="Liberation Serif" w:hAnsi="Liberation Serif"/>
          <w:sz w:val="24"/>
          <w:szCs w:val="24"/>
        </w:rPr>
        <w:t>экономики.-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//Вопросы образования.-2019.-№1.-с.244.</w:t>
      </w:r>
    </w:p>
    <w:p w:rsidR="007B79F4" w:rsidRPr="007B79F4" w:rsidRDefault="007B79F4" w:rsidP="007B79F4">
      <w:pPr>
        <w:pStyle w:val="a3"/>
        <w:numPr>
          <w:ilvl w:val="0"/>
          <w:numId w:val="2"/>
        </w:numPr>
        <w:ind w:left="993"/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Голубцов Н. Карты контроля уроков, чтобы проверить, как педагоги развивают функциональную грамотность </w:t>
      </w:r>
      <w:proofErr w:type="gramStart"/>
      <w:r w:rsidRPr="007B79F4">
        <w:rPr>
          <w:rFonts w:ascii="Liberation Serif" w:hAnsi="Liberation Serif"/>
          <w:sz w:val="24"/>
          <w:szCs w:val="24"/>
        </w:rPr>
        <w:t>школьников.-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//Справочник заместителя директора школы.- 2021.-№2(в электронном варианте).</w:t>
      </w:r>
    </w:p>
    <w:p w:rsidR="007B79F4" w:rsidRPr="007B79F4" w:rsidRDefault="007B79F4" w:rsidP="007B79F4">
      <w:pPr>
        <w:numPr>
          <w:ilvl w:val="0"/>
          <w:numId w:val="2"/>
        </w:numPr>
        <w:ind w:left="993"/>
        <w:jc w:val="both"/>
        <w:rPr>
          <w:rFonts w:ascii="Liberation Serif" w:hAnsi="Liberation Serif"/>
          <w:bCs/>
        </w:rPr>
      </w:pPr>
      <w:r w:rsidRPr="007B79F4">
        <w:rPr>
          <w:rFonts w:ascii="Liberation Serif" w:hAnsi="Liberation Serif"/>
          <w:bCs/>
        </w:rPr>
        <w:t xml:space="preserve">Заграничная Н.А. Методы формирования естественнонаучной грамотности учащихся основной школы: интегративный </w:t>
      </w:r>
      <w:proofErr w:type="gramStart"/>
      <w:r w:rsidRPr="007B79F4">
        <w:rPr>
          <w:rFonts w:ascii="Liberation Serif" w:hAnsi="Liberation Serif"/>
          <w:bCs/>
        </w:rPr>
        <w:t>подход.-</w:t>
      </w:r>
      <w:proofErr w:type="gramEnd"/>
      <w:r w:rsidRPr="007B79F4">
        <w:rPr>
          <w:rFonts w:ascii="Liberation Serif" w:hAnsi="Liberation Serif"/>
          <w:bCs/>
        </w:rPr>
        <w:t xml:space="preserve"> //Школьные технологии.-2017.-№3.-с.20.</w:t>
      </w:r>
    </w:p>
    <w:p w:rsidR="007B79F4" w:rsidRPr="007B79F4" w:rsidRDefault="007B79F4" w:rsidP="007B79F4">
      <w:pPr>
        <w:numPr>
          <w:ilvl w:val="0"/>
          <w:numId w:val="2"/>
        </w:numPr>
        <w:ind w:left="993"/>
        <w:jc w:val="both"/>
        <w:rPr>
          <w:rFonts w:ascii="Liberation Serif" w:hAnsi="Liberation Serif"/>
          <w:bCs/>
          <w:smallCaps/>
        </w:rPr>
      </w:pPr>
      <w:r w:rsidRPr="007B79F4">
        <w:rPr>
          <w:rFonts w:ascii="Liberation Serif" w:hAnsi="Liberation Serif"/>
        </w:rPr>
        <w:t xml:space="preserve">О формировании естественно-научной грамотности / Е. Н. Долгих [и др.] // Химия в школе. - 2018. - № 4.- С. 25-29. </w:t>
      </w:r>
    </w:p>
    <w:p w:rsidR="007B79F4" w:rsidRPr="007B79F4" w:rsidRDefault="007B79F4" w:rsidP="007B79F4">
      <w:pPr>
        <w:pStyle w:val="a3"/>
        <w:numPr>
          <w:ilvl w:val="0"/>
          <w:numId w:val="2"/>
        </w:numPr>
        <w:ind w:left="993"/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 xml:space="preserve">Подготовьте школьников к новой оценке естественно – научной грамотности. Карта контроля работы </w:t>
      </w:r>
      <w:proofErr w:type="gramStart"/>
      <w:r w:rsidRPr="007B79F4">
        <w:rPr>
          <w:rFonts w:ascii="Liberation Serif" w:hAnsi="Liberation Serif"/>
          <w:sz w:val="24"/>
          <w:szCs w:val="24"/>
        </w:rPr>
        <w:t>учителей.-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//Справочник заместителя директора школы.- 2019.-№9.-с.80-92.</w:t>
      </w:r>
    </w:p>
    <w:p w:rsidR="007B79F4" w:rsidRPr="007B79F4" w:rsidRDefault="007B79F4" w:rsidP="007B79F4">
      <w:pPr>
        <w:pStyle w:val="a3"/>
        <w:numPr>
          <w:ilvl w:val="0"/>
          <w:numId w:val="2"/>
        </w:numPr>
        <w:ind w:left="993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7B79F4">
        <w:rPr>
          <w:rFonts w:ascii="Liberation Serif" w:hAnsi="Liberation Serif"/>
          <w:sz w:val="24"/>
          <w:szCs w:val="24"/>
        </w:rPr>
        <w:t>Стефанова</w:t>
      </w:r>
      <w:proofErr w:type="spellEnd"/>
      <w:r w:rsidRPr="007B79F4">
        <w:rPr>
          <w:rFonts w:ascii="Liberation Serif" w:hAnsi="Liberation Serif"/>
          <w:sz w:val="24"/>
          <w:szCs w:val="24"/>
        </w:rPr>
        <w:t xml:space="preserve"> Л.М. Приемы формирования функциональной грамотности </w:t>
      </w:r>
      <w:proofErr w:type="gramStart"/>
      <w:r w:rsidRPr="007B79F4">
        <w:rPr>
          <w:rFonts w:ascii="Liberation Serif" w:hAnsi="Liberation Serif"/>
          <w:sz w:val="24"/>
          <w:szCs w:val="24"/>
        </w:rPr>
        <w:t>учащихся.-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/Педагогическая мастерская. Все для </w:t>
      </w:r>
      <w:proofErr w:type="gramStart"/>
      <w:r w:rsidRPr="007B79F4">
        <w:rPr>
          <w:rFonts w:ascii="Liberation Serif" w:hAnsi="Liberation Serif"/>
          <w:sz w:val="24"/>
          <w:szCs w:val="24"/>
        </w:rPr>
        <w:t>учителя.-</w:t>
      </w:r>
      <w:proofErr w:type="gramEnd"/>
      <w:r w:rsidRPr="007B79F4">
        <w:rPr>
          <w:rFonts w:ascii="Liberation Serif" w:hAnsi="Liberation Serif"/>
          <w:sz w:val="24"/>
          <w:szCs w:val="24"/>
        </w:rPr>
        <w:t xml:space="preserve"> 2019.-№5-6.-с.71.</w:t>
      </w:r>
    </w:p>
    <w:p w:rsidR="007B79F4" w:rsidRPr="007B79F4" w:rsidRDefault="007B79F4" w:rsidP="007B79F4">
      <w:pPr>
        <w:pStyle w:val="a3"/>
        <w:numPr>
          <w:ilvl w:val="0"/>
          <w:numId w:val="2"/>
        </w:numPr>
        <w:ind w:left="993"/>
        <w:jc w:val="both"/>
        <w:rPr>
          <w:rFonts w:ascii="Liberation Serif" w:hAnsi="Liberation Serif"/>
          <w:sz w:val="24"/>
          <w:szCs w:val="24"/>
        </w:rPr>
      </w:pPr>
      <w:r w:rsidRPr="007B79F4">
        <w:rPr>
          <w:rFonts w:ascii="Liberation Serif" w:hAnsi="Liberation Serif"/>
          <w:sz w:val="24"/>
          <w:szCs w:val="24"/>
        </w:rPr>
        <w:t>Что необходимо знать каждому учителю о функциональной грамотности (Г.С. Ковалева). - //Вестник образования России. - 2019.-№16.-С.32.</w:t>
      </w:r>
    </w:p>
    <w:p w:rsidR="00906CBA" w:rsidRPr="007B79F4" w:rsidRDefault="007B79F4" w:rsidP="007B79F4">
      <w:pPr>
        <w:pStyle w:val="a3"/>
        <w:rPr>
          <w:rFonts w:ascii="Liberation Serif" w:hAnsi="Liberation Serif"/>
          <w:sz w:val="24"/>
          <w:szCs w:val="24"/>
        </w:rPr>
      </w:pPr>
    </w:p>
    <w:sectPr w:rsidR="00906CBA" w:rsidRPr="007B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13C8"/>
    <w:multiLevelType w:val="hybridMultilevel"/>
    <w:tmpl w:val="588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6EA0"/>
    <w:multiLevelType w:val="hybridMultilevel"/>
    <w:tmpl w:val="83A84728"/>
    <w:lvl w:ilvl="0" w:tplc="52F618F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A5"/>
    <w:rsid w:val="001966A5"/>
    <w:rsid w:val="002D3002"/>
    <w:rsid w:val="007B79F4"/>
    <w:rsid w:val="009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D842-2C58-4CC1-AF9D-81C001F8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9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2</cp:revision>
  <dcterms:created xsi:type="dcterms:W3CDTF">2021-10-19T10:38:00Z</dcterms:created>
  <dcterms:modified xsi:type="dcterms:W3CDTF">2021-10-19T10:41:00Z</dcterms:modified>
</cp:coreProperties>
</file>