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258" w:rsidRPr="00A63258" w:rsidRDefault="00A63258" w:rsidP="00A6325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63258">
        <w:rPr>
          <w:rFonts w:ascii="Times New Roman" w:hAnsi="Times New Roman" w:cs="Times New Roman"/>
          <w:b/>
          <w:sz w:val="32"/>
        </w:rPr>
        <w:t>АНАЛИЗ, АДРЕСНЫЕ РЕКОМЕНДАЦИИ</w:t>
      </w:r>
    </w:p>
    <w:p w:rsidR="00A63258" w:rsidRPr="00A63258" w:rsidRDefault="00A63258" w:rsidP="00A63258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/>
          <w:sz w:val="32"/>
          <w:szCs w:val="28"/>
        </w:rPr>
      </w:pPr>
      <w:r w:rsidRPr="00A63258">
        <w:rPr>
          <w:sz w:val="28"/>
        </w:rPr>
        <w:t>по оценке</w:t>
      </w:r>
      <w:r w:rsidRPr="00A63258">
        <w:rPr>
          <w:sz w:val="28"/>
        </w:rPr>
        <w:t xml:space="preserve"> </w:t>
      </w:r>
      <w:proofErr w:type="spellStart"/>
      <w:r w:rsidRPr="00A63258">
        <w:rPr>
          <w:sz w:val="28"/>
        </w:rPr>
        <w:t>метапредметных</w:t>
      </w:r>
      <w:proofErr w:type="spellEnd"/>
      <w:r w:rsidRPr="00A63258">
        <w:rPr>
          <w:sz w:val="28"/>
        </w:rPr>
        <w:t xml:space="preserve"> результатов</w:t>
      </w:r>
    </w:p>
    <w:p w:rsidR="00A63258" w:rsidRPr="00A63258" w:rsidRDefault="00A63258" w:rsidP="00A63258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/>
          <w:sz w:val="32"/>
          <w:szCs w:val="28"/>
        </w:rPr>
      </w:pPr>
      <w:r w:rsidRPr="00A63258">
        <w:rPr>
          <w:sz w:val="28"/>
        </w:rPr>
        <w:t xml:space="preserve">по организации </w:t>
      </w:r>
      <w:r w:rsidRPr="00A63258">
        <w:rPr>
          <w:sz w:val="28"/>
        </w:rPr>
        <w:t>работы с обучающимися с ОВЗ</w:t>
      </w:r>
    </w:p>
    <w:p w:rsidR="00A63258" w:rsidRPr="00A63258" w:rsidRDefault="00A63258" w:rsidP="00A63258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/>
          <w:sz w:val="32"/>
          <w:szCs w:val="28"/>
        </w:rPr>
      </w:pPr>
      <w:r w:rsidRPr="00A63258">
        <w:rPr>
          <w:sz w:val="28"/>
        </w:rPr>
        <w:t>Наличие рекомендаций по использованию успешных практик по направлению</w:t>
      </w:r>
    </w:p>
    <w:p w:rsidR="000A6608" w:rsidRPr="00A63258" w:rsidRDefault="000A6608" w:rsidP="000A660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63258">
        <w:rPr>
          <w:b/>
          <w:sz w:val="28"/>
          <w:szCs w:val="28"/>
        </w:rPr>
        <w:t>Комплексный анализ результатов мониторинга муниципальных показателей включает:</w:t>
      </w:r>
      <w:bookmarkStart w:id="0" w:name="_GoBack"/>
      <w:bookmarkEnd w:id="0"/>
    </w:p>
    <w:p w:rsidR="000A6608" w:rsidRPr="00A63258" w:rsidRDefault="000A6608" w:rsidP="000A660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63258">
        <w:rPr>
          <w:sz w:val="28"/>
          <w:szCs w:val="28"/>
        </w:rPr>
        <w:t>анализ результатов оценочных процедур по годам (там, где это целесообразно) и общеобразовательным предметам</w:t>
      </w:r>
    </w:p>
    <w:p w:rsidR="000A6608" w:rsidRPr="00A63258" w:rsidRDefault="000A6608" w:rsidP="000A660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63258">
        <w:rPr>
          <w:sz w:val="28"/>
          <w:szCs w:val="28"/>
        </w:rPr>
        <w:t xml:space="preserve">сопоставление результатов по нескольким оценочным процедурам (ВПР, </w:t>
      </w:r>
      <w:r w:rsidR="00D33B1F" w:rsidRPr="00A63258">
        <w:rPr>
          <w:sz w:val="28"/>
          <w:szCs w:val="28"/>
        </w:rPr>
        <w:t>ОГЭ, ЕГЭ</w:t>
      </w:r>
      <w:r w:rsidRPr="00A63258">
        <w:rPr>
          <w:sz w:val="28"/>
          <w:szCs w:val="28"/>
        </w:rPr>
        <w:t>)</w:t>
      </w:r>
    </w:p>
    <w:p w:rsidR="000A6608" w:rsidRPr="00A63258" w:rsidRDefault="000A6608" w:rsidP="000A660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63258">
        <w:rPr>
          <w:sz w:val="28"/>
          <w:szCs w:val="28"/>
        </w:rPr>
        <w:t>проведение кластерного анализа с учетом контекстных данных и выбора параметра(-</w:t>
      </w:r>
      <w:proofErr w:type="spellStart"/>
      <w:r w:rsidRPr="00A63258">
        <w:rPr>
          <w:sz w:val="28"/>
          <w:szCs w:val="28"/>
        </w:rPr>
        <w:t>ов</w:t>
      </w:r>
      <w:proofErr w:type="spellEnd"/>
      <w:r w:rsidRPr="00A63258">
        <w:rPr>
          <w:sz w:val="28"/>
          <w:szCs w:val="28"/>
        </w:rPr>
        <w:t>), на основании которого будут группироваться результаты</w:t>
      </w:r>
    </w:p>
    <w:p w:rsidR="000A6608" w:rsidRPr="00A63258" w:rsidRDefault="000A6608" w:rsidP="000A660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63258">
        <w:rPr>
          <w:sz w:val="28"/>
          <w:szCs w:val="28"/>
        </w:rPr>
        <w:t>анализ результатов международных сопоставительных исследований в сфере образования</w:t>
      </w:r>
    </w:p>
    <w:p w:rsidR="000A6608" w:rsidRPr="00A63258" w:rsidRDefault="000A6608" w:rsidP="000A660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63258">
        <w:rPr>
          <w:sz w:val="28"/>
          <w:szCs w:val="28"/>
        </w:rPr>
        <w:t>анализ результатов общероссийской и региональных оценок качества общего образования по модели PISA</w:t>
      </w:r>
    </w:p>
    <w:p w:rsidR="000A6608" w:rsidRPr="00A63258" w:rsidRDefault="000A6608" w:rsidP="000A660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63258">
        <w:rPr>
          <w:sz w:val="28"/>
          <w:szCs w:val="28"/>
        </w:rPr>
        <w:t>анализ результатов социологических исследований качества общего образования</w:t>
      </w:r>
    </w:p>
    <w:p w:rsidR="000A6608" w:rsidRPr="00A63258" w:rsidRDefault="000A6608" w:rsidP="000A660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63258">
        <w:rPr>
          <w:b/>
          <w:sz w:val="28"/>
          <w:szCs w:val="28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0A6608" w:rsidRPr="00A63258" w:rsidRDefault="000A6608" w:rsidP="000A660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63258">
        <w:rPr>
          <w:sz w:val="28"/>
          <w:szCs w:val="28"/>
        </w:rPr>
        <w:t>обучающимся</w:t>
      </w:r>
    </w:p>
    <w:p w:rsidR="000A6608" w:rsidRPr="00A63258" w:rsidRDefault="000A6608" w:rsidP="000A660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63258">
        <w:rPr>
          <w:sz w:val="28"/>
          <w:szCs w:val="28"/>
        </w:rPr>
        <w:t>родителям (законным представителям)</w:t>
      </w:r>
    </w:p>
    <w:p w:rsidR="000A6608" w:rsidRPr="00A63258" w:rsidRDefault="000A6608" w:rsidP="000A660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63258">
        <w:rPr>
          <w:sz w:val="28"/>
          <w:szCs w:val="28"/>
        </w:rPr>
        <w:t>педагогам образовательных организаций</w:t>
      </w:r>
    </w:p>
    <w:p w:rsidR="000A6608" w:rsidRPr="00A63258" w:rsidRDefault="000A6608" w:rsidP="000A660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63258">
        <w:rPr>
          <w:sz w:val="28"/>
          <w:szCs w:val="28"/>
        </w:rPr>
        <w:t>образовательной организации (руководителям, заместителям руководителя)</w:t>
      </w:r>
    </w:p>
    <w:p w:rsidR="00F81C77" w:rsidRPr="000A6608" w:rsidRDefault="00F81C77" w:rsidP="000A660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F81C77" w:rsidRPr="000A6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3E38"/>
    <w:multiLevelType w:val="multilevel"/>
    <w:tmpl w:val="6A5E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D9471A"/>
    <w:multiLevelType w:val="multilevel"/>
    <w:tmpl w:val="E822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D910DD"/>
    <w:multiLevelType w:val="hybridMultilevel"/>
    <w:tmpl w:val="02BC3982"/>
    <w:lvl w:ilvl="0" w:tplc="E2E897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08"/>
    <w:rsid w:val="000A6608"/>
    <w:rsid w:val="00A63258"/>
    <w:rsid w:val="00D33B1F"/>
    <w:rsid w:val="00F8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83596-CD02-47E4-BADD-0726F2C6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SEMENUK</dc:creator>
  <cp:keywords/>
  <dc:description/>
  <cp:lastModifiedBy>admin</cp:lastModifiedBy>
  <cp:revision>3</cp:revision>
  <dcterms:created xsi:type="dcterms:W3CDTF">2020-11-03T10:27:00Z</dcterms:created>
  <dcterms:modified xsi:type="dcterms:W3CDTF">2021-10-26T10:20:00Z</dcterms:modified>
</cp:coreProperties>
</file>