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483A" w:rsidRDefault="009B3475" w:rsidP="00A4483A">
      <w:pPr>
        <w:pStyle w:val="a3"/>
        <w:ind w:left="0"/>
        <w:rPr>
          <w:b/>
          <w:sz w:val="72"/>
          <w:szCs w:val="72"/>
        </w:rPr>
      </w:pPr>
      <w:r w:rsidRPr="009B3475">
        <w:rPr>
          <w:noProof/>
          <w:sz w:val="24"/>
        </w:rPr>
        <w:pict>
          <v:shapetype id="_x0000_t202" coordsize="21600,21600" o:spt="202" path="m,l,21600r21600,l21600,xe">
            <v:stroke joinstyle="miter"/>
            <v:path gradientshapeok="t" o:connecttype="rect"/>
          </v:shapetype>
          <v:shape id="_x0000_s1027" type="#_x0000_t202" style="position:absolute;left:0;text-align:left;margin-left:424.3pt;margin-top:34.05pt;width:95.55pt;height:54pt;z-index:251661312" strokecolor="#4e6128 [1606]">
            <v:shadow on="t" opacity=".5" offset="-6pt,-6pt"/>
            <v:textbox style="mso-next-textbox:#_x0000_s1027">
              <w:txbxContent>
                <w:p w:rsidR="002A4282" w:rsidRDefault="002A4282" w:rsidP="00A4483A">
                  <w:pPr>
                    <w:spacing w:after="0" w:line="240" w:lineRule="auto"/>
                    <w:jc w:val="center"/>
                  </w:pPr>
                  <w:r>
                    <w:t>№ 12</w:t>
                  </w:r>
                </w:p>
                <w:p w:rsidR="002A4282" w:rsidRDefault="002A4282" w:rsidP="00A4483A">
                  <w:pPr>
                    <w:spacing w:after="0" w:line="240" w:lineRule="auto"/>
                    <w:jc w:val="center"/>
                  </w:pPr>
                  <w:r>
                    <w:t>Январь 2015 года</w:t>
                  </w:r>
                </w:p>
                <w:p w:rsidR="002A4282" w:rsidRDefault="002A4282" w:rsidP="00A4483A">
                  <w:pPr>
                    <w:jc w:val="center"/>
                  </w:pPr>
                </w:p>
              </w:txbxContent>
            </v:textbox>
          </v:shape>
        </w:pict>
      </w:r>
      <w:r>
        <w:rPr>
          <w:b/>
          <w:noProof/>
          <w:sz w:val="72"/>
          <w:szCs w:val="72"/>
        </w:rPr>
        <w:pict>
          <v:shape id="_x0000_s1026" type="#_x0000_t202" style="position:absolute;left:0;text-align:left;margin-left:-25.45pt;margin-top:-24.05pt;width:543.9pt;height:41.25pt;z-index:251658240">
            <v:shadow on="t" color="#c2d69b [1942]" opacity=".5" offset="-6pt,-6pt"/>
            <v:textbox style="mso-next-textbox:#_x0000_s1026">
              <w:txbxContent>
                <w:p w:rsidR="002A4282" w:rsidRPr="00C573FA" w:rsidRDefault="002A4282" w:rsidP="00A4483A">
                  <w:pPr>
                    <w:jc w:val="center"/>
                    <w:rPr>
                      <w:b/>
                      <w:sz w:val="28"/>
                      <w:szCs w:val="28"/>
                    </w:rPr>
                  </w:pPr>
                  <w:r w:rsidRPr="0019426C">
                    <w:rPr>
                      <w:b/>
                    </w:rPr>
                    <w:t xml:space="preserve">Муниципальное </w:t>
                  </w:r>
                  <w:r>
                    <w:rPr>
                      <w:b/>
                    </w:rPr>
                    <w:t>бюджетное</w:t>
                  </w:r>
                  <w:r w:rsidRPr="0019426C">
                    <w:rPr>
                      <w:b/>
                    </w:rPr>
                    <w:t xml:space="preserve"> общеобразовательное учреждение средняя общеобразовательная школа № 5 Невьянского городского округа</w:t>
                  </w:r>
                </w:p>
              </w:txbxContent>
            </v:textbox>
          </v:shape>
        </w:pict>
      </w:r>
      <w:r w:rsidRPr="009B3475">
        <w:rPr>
          <w:b/>
          <w:noProof/>
          <w:sz w:val="40"/>
          <w:szCs w:val="40"/>
        </w:rPr>
        <w:pict>
          <v:shape id="_x0000_s1029" type="#_x0000_t202" style="position:absolute;left:0;text-align:left;margin-left:-25.45pt;margin-top:34.05pt;width:148.8pt;height:127.5pt;z-index:251663360" strokecolor="#4e6128 [1606]">
            <v:shadow on="t" opacity=".5" offset="-6pt,-6pt"/>
            <v:textbox style="mso-next-textbox:#_x0000_s1029">
              <w:txbxContent>
                <w:p w:rsidR="002A4282" w:rsidRDefault="002A4282" w:rsidP="00A4483A">
                  <w:pPr>
                    <w:jc w:val="center"/>
                  </w:pPr>
                  <w:r>
                    <w:rPr>
                      <w:b/>
                      <w:noProof/>
                      <w:sz w:val="40"/>
                      <w:szCs w:val="40"/>
                    </w:rPr>
                    <w:drawing>
                      <wp:inline distT="0" distB="0" distL="0" distR="0">
                        <wp:extent cx="1685925" cy="1533525"/>
                        <wp:effectExtent l="19050" t="0" r="9525" b="0"/>
                        <wp:docPr id="2" name="Рисунок 8" descr="C:\Documents and Settings\1.386BD30EF4F8420\Мои документы\картинки школа\I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1.386BD30EF4F8420\Мои документы\картинки школа\IZO.jpg"/>
                                <pic:cNvPicPr>
                                  <a:picLocks noChangeAspect="1" noChangeArrowheads="1"/>
                                </pic:cNvPicPr>
                              </pic:nvPicPr>
                              <pic:blipFill>
                                <a:blip r:embed="rId8"/>
                                <a:srcRect/>
                                <a:stretch>
                                  <a:fillRect/>
                                </a:stretch>
                              </pic:blipFill>
                              <pic:spPr bwMode="auto">
                                <a:xfrm>
                                  <a:off x="0" y="0"/>
                                  <a:ext cx="1688843" cy="1536179"/>
                                </a:xfrm>
                                <a:prstGeom prst="rect">
                                  <a:avLst/>
                                </a:prstGeom>
                                <a:noFill/>
                                <a:ln w="9525">
                                  <a:noFill/>
                                  <a:miter lim="800000"/>
                                  <a:headEnd/>
                                  <a:tailEnd/>
                                </a:ln>
                              </pic:spPr>
                            </pic:pic>
                          </a:graphicData>
                        </a:graphic>
                      </wp:inline>
                    </w:drawing>
                  </w:r>
                </w:p>
              </w:txbxContent>
            </v:textbox>
          </v:shape>
        </w:pict>
      </w:r>
    </w:p>
    <w:p w:rsidR="00A4483A" w:rsidRPr="0019426C" w:rsidRDefault="00A4483A" w:rsidP="00A4483A">
      <w:pPr>
        <w:pStyle w:val="a3"/>
        <w:ind w:left="0"/>
        <w:rPr>
          <w:b/>
          <w:sz w:val="80"/>
          <w:szCs w:val="80"/>
        </w:rPr>
      </w:pPr>
      <w:r w:rsidRPr="0019426C">
        <w:rPr>
          <w:b/>
          <w:sz w:val="80"/>
          <w:szCs w:val="80"/>
        </w:rPr>
        <w:t xml:space="preserve">Школьные </w:t>
      </w:r>
    </w:p>
    <w:p w:rsidR="00A4483A" w:rsidRPr="0019426C" w:rsidRDefault="009B3475" w:rsidP="00A4483A">
      <w:pPr>
        <w:pStyle w:val="a3"/>
        <w:ind w:left="0"/>
        <w:rPr>
          <w:b/>
          <w:sz w:val="80"/>
          <w:szCs w:val="80"/>
        </w:rPr>
      </w:pPr>
      <w:r w:rsidRPr="009B3475">
        <w:rPr>
          <w:noProof/>
          <w:sz w:val="24"/>
        </w:rPr>
        <w:pict>
          <v:shape id="_x0000_s1028" type="#_x0000_t202" style="position:absolute;left:0;text-align:left;margin-left:411.4pt;margin-top:15.65pt;width:108.45pt;height:62.25pt;z-index:251662336" strokecolor="#4e6128 [1606]">
            <v:shadow on="t" opacity=".5" offset="-6pt,-6pt"/>
            <v:textbox>
              <w:txbxContent>
                <w:p w:rsidR="002A4282" w:rsidRPr="0019426C" w:rsidRDefault="002A4282" w:rsidP="00A4483A">
                  <w:pPr>
                    <w:spacing w:after="0" w:line="240" w:lineRule="auto"/>
                    <w:jc w:val="center"/>
                  </w:pPr>
                  <w:r w:rsidRPr="0019426C">
                    <w:t>Издание методического кабинета</w:t>
                  </w:r>
                </w:p>
                <w:p w:rsidR="002A4282" w:rsidRDefault="002A4282" w:rsidP="00A4483A">
                  <w:pPr>
                    <w:spacing w:after="0" w:line="240" w:lineRule="auto"/>
                    <w:jc w:val="center"/>
                    <w:rPr>
                      <w:rFonts w:ascii="Arial" w:hAnsi="Arial" w:cs="Arial"/>
                      <w:i/>
                      <w:sz w:val="24"/>
                    </w:rPr>
                  </w:pPr>
                  <w:r>
                    <w:rPr>
                      <w:rFonts w:ascii="Arial" w:hAnsi="Arial" w:cs="Arial"/>
                      <w:i/>
                      <w:sz w:val="24"/>
                    </w:rPr>
                    <w:t xml:space="preserve"> </w:t>
                  </w:r>
                  <w:r>
                    <w:t>школы</w:t>
                  </w:r>
                </w:p>
                <w:p w:rsidR="002A4282" w:rsidRDefault="002A4282" w:rsidP="00A4483A">
                  <w:pPr>
                    <w:pStyle w:val="a3"/>
                    <w:rPr>
                      <w:i/>
                    </w:rPr>
                  </w:pPr>
                </w:p>
                <w:p w:rsidR="002A4282" w:rsidRDefault="002A4282" w:rsidP="00A4483A"/>
              </w:txbxContent>
            </v:textbox>
          </v:shape>
        </w:pict>
      </w:r>
      <w:r w:rsidR="00A4483A" w:rsidRPr="0019426C">
        <w:rPr>
          <w:b/>
          <w:sz w:val="80"/>
          <w:szCs w:val="80"/>
        </w:rPr>
        <w:t>вести</w:t>
      </w:r>
    </w:p>
    <w:p w:rsidR="00A4483A" w:rsidRPr="00FB0A88" w:rsidRDefault="00A4483A" w:rsidP="00A4483A">
      <w:pPr>
        <w:pStyle w:val="a3"/>
        <w:ind w:left="0"/>
        <w:jc w:val="left"/>
        <w:rPr>
          <w:b/>
          <w:sz w:val="24"/>
        </w:rPr>
      </w:pPr>
    </w:p>
    <w:p w:rsidR="00A4483A" w:rsidRDefault="00A4483A" w:rsidP="00A4483A">
      <w:pPr>
        <w:pStyle w:val="a3"/>
        <w:rPr>
          <w:i/>
          <w:sz w:val="24"/>
        </w:rPr>
      </w:pPr>
    </w:p>
    <w:p w:rsidR="00A4483A" w:rsidRDefault="00A4483A" w:rsidP="00A4483A">
      <w:pPr>
        <w:spacing w:after="0" w:line="240" w:lineRule="auto"/>
        <w:jc w:val="right"/>
        <w:rPr>
          <w:rFonts w:ascii="Times New Roman" w:hAnsi="Times New Roman" w:cs="Times New Roman"/>
          <w:b/>
          <w:i/>
          <w:sz w:val="24"/>
          <w:szCs w:val="24"/>
        </w:rPr>
      </w:pPr>
    </w:p>
    <w:p w:rsidR="00545180" w:rsidRPr="004A3A3F" w:rsidRDefault="00545180" w:rsidP="00545180">
      <w:pPr>
        <w:spacing w:after="0" w:line="240" w:lineRule="auto"/>
        <w:ind w:firstLine="851"/>
        <w:jc w:val="right"/>
        <w:rPr>
          <w:rFonts w:ascii="Times New Roman" w:hAnsi="Times New Roman"/>
          <w:b/>
          <w:i/>
          <w:sz w:val="28"/>
          <w:szCs w:val="28"/>
        </w:rPr>
      </w:pPr>
      <w:r w:rsidRPr="004A3A3F">
        <w:rPr>
          <w:rFonts w:ascii="Times New Roman" w:hAnsi="Times New Roman"/>
          <w:b/>
          <w:i/>
          <w:sz w:val="28"/>
          <w:szCs w:val="28"/>
        </w:rPr>
        <w:t>«Этот метод уместен везде,</w:t>
      </w:r>
    </w:p>
    <w:p w:rsidR="00545180" w:rsidRPr="004A3A3F" w:rsidRDefault="00545180" w:rsidP="00545180">
      <w:pPr>
        <w:spacing w:after="0" w:line="240" w:lineRule="auto"/>
        <w:ind w:firstLine="851"/>
        <w:jc w:val="right"/>
        <w:rPr>
          <w:rFonts w:ascii="Times New Roman" w:hAnsi="Times New Roman"/>
          <w:b/>
          <w:i/>
          <w:sz w:val="28"/>
          <w:szCs w:val="28"/>
        </w:rPr>
      </w:pPr>
      <w:r w:rsidRPr="004A3A3F">
        <w:rPr>
          <w:rFonts w:ascii="Times New Roman" w:hAnsi="Times New Roman"/>
          <w:b/>
          <w:i/>
          <w:sz w:val="28"/>
          <w:szCs w:val="28"/>
        </w:rPr>
        <w:t xml:space="preserve">где знание должно быть приобретено, </w:t>
      </w:r>
    </w:p>
    <w:p w:rsidR="00545180" w:rsidRPr="004A3A3F" w:rsidRDefault="00545180" w:rsidP="00545180">
      <w:pPr>
        <w:spacing w:after="0" w:line="240" w:lineRule="auto"/>
        <w:ind w:firstLine="851"/>
        <w:jc w:val="right"/>
        <w:rPr>
          <w:rFonts w:ascii="Times New Roman" w:hAnsi="Times New Roman"/>
          <w:b/>
          <w:i/>
          <w:sz w:val="28"/>
          <w:szCs w:val="28"/>
        </w:rPr>
      </w:pPr>
      <w:r w:rsidRPr="004A3A3F">
        <w:rPr>
          <w:rFonts w:ascii="Times New Roman" w:hAnsi="Times New Roman"/>
          <w:b/>
          <w:i/>
          <w:sz w:val="28"/>
          <w:szCs w:val="28"/>
        </w:rPr>
        <w:t>то есть для всякого учащегося»</w:t>
      </w:r>
    </w:p>
    <w:p w:rsidR="00545180" w:rsidRPr="008A5703" w:rsidRDefault="00545180" w:rsidP="00545180">
      <w:pPr>
        <w:spacing w:after="0" w:line="240" w:lineRule="auto"/>
        <w:jc w:val="right"/>
        <w:rPr>
          <w:rFonts w:ascii="Times New Roman" w:hAnsi="Times New Roman"/>
          <w:i/>
          <w:sz w:val="28"/>
          <w:szCs w:val="28"/>
        </w:rPr>
      </w:pPr>
      <w:r w:rsidRPr="008A5703">
        <w:rPr>
          <w:rFonts w:ascii="Times New Roman" w:hAnsi="Times New Roman"/>
          <w:i/>
          <w:sz w:val="28"/>
          <w:szCs w:val="28"/>
        </w:rPr>
        <w:t>А. Дистервег</w:t>
      </w:r>
    </w:p>
    <w:p w:rsidR="00545180" w:rsidRDefault="00545180" w:rsidP="00545180">
      <w:pPr>
        <w:spacing w:after="0" w:line="240" w:lineRule="auto"/>
        <w:jc w:val="both"/>
        <w:rPr>
          <w:rFonts w:ascii="Times New Roman" w:hAnsi="Times New Roman"/>
          <w:sz w:val="28"/>
          <w:szCs w:val="28"/>
        </w:rPr>
      </w:pPr>
    </w:p>
    <w:p w:rsidR="00545180" w:rsidRPr="00545180" w:rsidRDefault="00545180" w:rsidP="00545180">
      <w:pPr>
        <w:spacing w:after="0" w:line="240" w:lineRule="auto"/>
        <w:ind w:firstLine="851"/>
        <w:jc w:val="both"/>
        <w:rPr>
          <w:rFonts w:ascii="Times New Roman" w:hAnsi="Times New Roman"/>
          <w:i/>
          <w:sz w:val="28"/>
          <w:szCs w:val="28"/>
        </w:rPr>
      </w:pPr>
      <w:r w:rsidRPr="00545180">
        <w:rPr>
          <w:rFonts w:ascii="Times New Roman" w:hAnsi="Times New Roman"/>
          <w:i/>
          <w:sz w:val="28"/>
          <w:szCs w:val="28"/>
        </w:rPr>
        <w:t>Сегодня стремительно развивающиеся изменения в обществе и экономике требуют от человека умения быстро адаптироваться к новым условиям, находить оптимальные решения сложных вопросов, не теряться в ситуации неопределённости, уметь налаживать эффективные коммуникации с разными людьми.</w:t>
      </w:r>
    </w:p>
    <w:p w:rsidR="00545180" w:rsidRPr="00545180" w:rsidRDefault="00545180" w:rsidP="00545180">
      <w:pPr>
        <w:spacing w:after="0" w:line="240" w:lineRule="auto"/>
        <w:ind w:firstLine="851"/>
        <w:jc w:val="both"/>
        <w:rPr>
          <w:rFonts w:ascii="Times New Roman" w:hAnsi="Times New Roman"/>
          <w:i/>
          <w:sz w:val="28"/>
          <w:szCs w:val="28"/>
        </w:rPr>
      </w:pPr>
      <w:r w:rsidRPr="00545180">
        <w:rPr>
          <w:rFonts w:ascii="Times New Roman" w:hAnsi="Times New Roman"/>
          <w:i/>
          <w:sz w:val="28"/>
          <w:szCs w:val="28"/>
        </w:rPr>
        <w:t>Поэтому целями школьного образования, которые ставят перед школой государство, общество, семья, помимо приобретения современных знаний и умений, является раскрытие и развитие потенциала ребёнка, создание условий для формирования самостоятельной личности, владеющей инструментарием саморазвития.</w:t>
      </w:r>
    </w:p>
    <w:p w:rsidR="00545180" w:rsidRPr="00545180" w:rsidRDefault="00545180" w:rsidP="00545180">
      <w:pPr>
        <w:spacing w:after="0" w:line="240" w:lineRule="auto"/>
        <w:ind w:firstLine="851"/>
        <w:jc w:val="both"/>
        <w:rPr>
          <w:rFonts w:ascii="Times New Roman" w:hAnsi="Times New Roman"/>
          <w:i/>
          <w:sz w:val="28"/>
          <w:szCs w:val="28"/>
        </w:rPr>
      </w:pPr>
      <w:r w:rsidRPr="00545180">
        <w:rPr>
          <w:rFonts w:ascii="Times New Roman" w:hAnsi="Times New Roman"/>
          <w:i/>
          <w:sz w:val="28"/>
          <w:szCs w:val="28"/>
        </w:rPr>
        <w:t>Поэтому в ФГОС уделяется особое внимание в первую очередь личным характеристикам выпускника, среди которых «умение учиться, способность к самостоятельной познавательной деятельности». Этот результат обучения конкретизируется набором освоенных универсальных учебных действий. К  ним относятся и личностные, и познавательные, и регулятивные, и коммуникативные УУД. Например:</w:t>
      </w:r>
    </w:p>
    <w:p w:rsidR="00545180" w:rsidRPr="00545180" w:rsidRDefault="00545180" w:rsidP="00545180">
      <w:pPr>
        <w:pStyle w:val="a7"/>
        <w:numPr>
          <w:ilvl w:val="0"/>
          <w:numId w:val="2"/>
        </w:numPr>
        <w:spacing w:after="0" w:line="240" w:lineRule="auto"/>
        <w:ind w:left="0" w:firstLine="0"/>
        <w:jc w:val="both"/>
        <w:rPr>
          <w:rFonts w:ascii="Times New Roman" w:hAnsi="Times New Roman"/>
          <w:i/>
          <w:sz w:val="28"/>
          <w:szCs w:val="28"/>
        </w:rPr>
      </w:pPr>
      <w:r w:rsidRPr="00545180">
        <w:rPr>
          <w:rFonts w:ascii="Times New Roman" w:hAnsi="Times New Roman"/>
          <w:i/>
          <w:sz w:val="28"/>
          <w:szCs w:val="28"/>
        </w:rPr>
        <w:t xml:space="preserve">умение отражать формирование готовности и способности к самообразованию на основе мотивации к самопознанию (личностные УУД); </w:t>
      </w:r>
    </w:p>
    <w:p w:rsidR="00545180" w:rsidRPr="00545180" w:rsidRDefault="00545180" w:rsidP="00545180">
      <w:pPr>
        <w:pStyle w:val="a7"/>
        <w:numPr>
          <w:ilvl w:val="0"/>
          <w:numId w:val="2"/>
        </w:numPr>
        <w:spacing w:after="0" w:line="240" w:lineRule="auto"/>
        <w:ind w:left="0" w:firstLine="0"/>
        <w:jc w:val="both"/>
        <w:rPr>
          <w:rFonts w:ascii="Times New Roman" w:hAnsi="Times New Roman"/>
          <w:i/>
          <w:sz w:val="28"/>
          <w:szCs w:val="28"/>
        </w:rPr>
      </w:pPr>
      <w:r w:rsidRPr="00545180">
        <w:rPr>
          <w:rFonts w:ascii="Times New Roman" w:hAnsi="Times New Roman"/>
          <w:i/>
          <w:sz w:val="28"/>
          <w:szCs w:val="28"/>
        </w:rPr>
        <w:t>умение самостоятельно ставить цели своего обучения и задачи познавательной деятельности, самостоятельно планировать пути достижения целей;</w:t>
      </w:r>
    </w:p>
    <w:p w:rsidR="00545180" w:rsidRPr="00545180" w:rsidRDefault="00545180" w:rsidP="00545180">
      <w:pPr>
        <w:pStyle w:val="a7"/>
        <w:numPr>
          <w:ilvl w:val="0"/>
          <w:numId w:val="2"/>
        </w:numPr>
        <w:spacing w:after="0" w:line="240" w:lineRule="auto"/>
        <w:ind w:left="0" w:firstLine="0"/>
        <w:jc w:val="both"/>
        <w:rPr>
          <w:rFonts w:ascii="Times New Roman" w:hAnsi="Times New Roman"/>
          <w:i/>
          <w:sz w:val="28"/>
          <w:szCs w:val="28"/>
        </w:rPr>
      </w:pPr>
      <w:r w:rsidRPr="00545180">
        <w:rPr>
          <w:rFonts w:ascii="Times New Roman" w:hAnsi="Times New Roman"/>
          <w:i/>
          <w:sz w:val="28"/>
          <w:szCs w:val="28"/>
        </w:rPr>
        <w:t>умение соотносить свои действия с планируемыми и осуществлять контроль, владение основами самоконтроля (познавательные УУД).</w:t>
      </w:r>
    </w:p>
    <w:p w:rsidR="00545180" w:rsidRPr="00545180" w:rsidRDefault="00545180" w:rsidP="00545180">
      <w:pPr>
        <w:spacing w:after="0" w:line="240" w:lineRule="auto"/>
        <w:ind w:firstLine="851"/>
        <w:jc w:val="both"/>
        <w:rPr>
          <w:rFonts w:ascii="Times New Roman" w:hAnsi="Times New Roman"/>
          <w:i/>
          <w:sz w:val="28"/>
          <w:szCs w:val="28"/>
        </w:rPr>
      </w:pPr>
      <w:r w:rsidRPr="00545180">
        <w:rPr>
          <w:rFonts w:ascii="Times New Roman" w:hAnsi="Times New Roman"/>
          <w:i/>
          <w:sz w:val="28"/>
          <w:szCs w:val="28"/>
        </w:rPr>
        <w:t xml:space="preserve">Какие бы знания, умения и в каком объеме не получали школьники, эти знания имеют необратимую тенденцию устаревать, отставать от потребностей жизни. Ежегодно обновляется около 5% теоретических и 20% прикладных знаний. </w:t>
      </w:r>
    </w:p>
    <w:p w:rsidR="00557BFE" w:rsidRDefault="00557BFE" w:rsidP="00545180">
      <w:pPr>
        <w:spacing w:after="0" w:line="240" w:lineRule="auto"/>
        <w:ind w:firstLine="851"/>
        <w:jc w:val="both"/>
        <w:rPr>
          <w:rFonts w:ascii="Times New Roman" w:hAnsi="Times New Roman"/>
          <w:i/>
          <w:sz w:val="28"/>
          <w:szCs w:val="28"/>
        </w:rPr>
      </w:pPr>
    </w:p>
    <w:p w:rsidR="00545180" w:rsidRPr="00545180" w:rsidRDefault="00557BFE" w:rsidP="00545180">
      <w:pPr>
        <w:spacing w:after="0" w:line="240" w:lineRule="auto"/>
        <w:ind w:firstLine="851"/>
        <w:jc w:val="both"/>
        <w:rPr>
          <w:rFonts w:ascii="Times New Roman" w:hAnsi="Times New Roman"/>
          <w:i/>
          <w:sz w:val="28"/>
          <w:szCs w:val="28"/>
        </w:rPr>
      </w:pPr>
      <w:r w:rsidRPr="00557BFE">
        <w:rPr>
          <w:rFonts w:ascii="Times New Roman" w:hAnsi="Times New Roman"/>
          <w:i/>
          <w:noProof/>
          <w:sz w:val="28"/>
          <w:szCs w:val="28"/>
        </w:rPr>
        <w:lastRenderedPageBreak/>
        <w:drawing>
          <wp:anchor distT="0" distB="0" distL="114300" distR="114300" simplePos="0" relativeHeight="251684864" behindDoc="0" locked="0" layoutInCell="1" allowOverlap="1">
            <wp:simplePos x="0" y="0"/>
            <wp:positionH relativeFrom="margin">
              <wp:align>left</wp:align>
            </wp:positionH>
            <wp:positionV relativeFrom="margin">
              <wp:align>top</wp:align>
            </wp:positionV>
            <wp:extent cx="1086485" cy="1605280"/>
            <wp:effectExtent l="19050" t="0" r="0" b="0"/>
            <wp:wrapSquare wrapText="bothSides"/>
            <wp:docPr id="14" name="Рисунок 1"/>
            <wp:cNvGraphicFramePr/>
            <a:graphic xmlns:a="http://schemas.openxmlformats.org/drawingml/2006/main">
              <a:graphicData uri="http://schemas.openxmlformats.org/drawingml/2006/picture">
                <pic:pic xmlns:pic="http://schemas.openxmlformats.org/drawingml/2006/picture">
                  <pic:nvPicPr>
                    <pic:cNvPr id="41986" name="Picture 6"/>
                    <pic:cNvPicPr>
                      <a:picLocks noChangeAspect="1" noChangeArrowheads="1"/>
                    </pic:cNvPicPr>
                  </pic:nvPicPr>
                  <pic:blipFill>
                    <a:blip r:embed="rId9" cstate="print"/>
                    <a:srcRect/>
                    <a:stretch>
                      <a:fillRect/>
                    </a:stretch>
                  </pic:blipFill>
                  <pic:spPr bwMode="auto">
                    <a:xfrm>
                      <a:off x="0" y="0"/>
                      <a:ext cx="1086485" cy="1605280"/>
                    </a:xfrm>
                    <a:prstGeom prst="rect">
                      <a:avLst/>
                    </a:prstGeom>
                    <a:noFill/>
                    <a:ln w="9525">
                      <a:noFill/>
                      <a:miter lim="800000"/>
                      <a:headEnd/>
                      <a:tailEnd/>
                    </a:ln>
                  </pic:spPr>
                </pic:pic>
              </a:graphicData>
            </a:graphic>
          </wp:anchor>
        </w:drawing>
      </w:r>
      <w:r w:rsidR="00545180" w:rsidRPr="00545180">
        <w:rPr>
          <w:rFonts w:ascii="Times New Roman" w:hAnsi="Times New Roman"/>
          <w:i/>
          <w:sz w:val="28"/>
          <w:szCs w:val="28"/>
        </w:rPr>
        <w:t>И познавательная деятельность учащихся направленная на освоение уже сложившейся системы знаний и умений может протекать по-разному. Знания могут приобретаться формально и осмысленно, заучиваться и творчески перерабатываться, они могут изучаться фронтально или в ходе активной познавательной деятельности.</w:t>
      </w:r>
    </w:p>
    <w:p w:rsidR="00545180" w:rsidRPr="00545180" w:rsidRDefault="00545180" w:rsidP="00545180">
      <w:pPr>
        <w:spacing w:after="0" w:line="240" w:lineRule="auto"/>
        <w:ind w:firstLine="851"/>
        <w:jc w:val="both"/>
        <w:rPr>
          <w:rFonts w:ascii="Times New Roman" w:hAnsi="Times New Roman"/>
          <w:i/>
          <w:sz w:val="28"/>
          <w:szCs w:val="28"/>
        </w:rPr>
      </w:pPr>
      <w:r w:rsidRPr="00545180">
        <w:rPr>
          <w:rFonts w:ascii="Times New Roman" w:hAnsi="Times New Roman"/>
          <w:i/>
          <w:sz w:val="28"/>
          <w:szCs w:val="28"/>
        </w:rPr>
        <w:t>Очевидно, что перечисленные выше умения будет формироваться, если образовательный процесс будет построен с учетом приобретения школьниками личного самостоятельного опыта познания.</w:t>
      </w:r>
    </w:p>
    <w:p w:rsidR="00545180" w:rsidRPr="00545180" w:rsidRDefault="00545180" w:rsidP="00545180">
      <w:pPr>
        <w:spacing w:after="0" w:line="240" w:lineRule="auto"/>
        <w:ind w:firstLine="851"/>
        <w:jc w:val="both"/>
        <w:rPr>
          <w:rFonts w:ascii="Times New Roman" w:hAnsi="Times New Roman"/>
          <w:i/>
          <w:sz w:val="28"/>
          <w:szCs w:val="28"/>
        </w:rPr>
      </w:pPr>
      <w:r w:rsidRPr="00545180">
        <w:rPr>
          <w:rFonts w:ascii="Times New Roman" w:hAnsi="Times New Roman"/>
          <w:i/>
          <w:sz w:val="28"/>
          <w:szCs w:val="28"/>
        </w:rPr>
        <w:t>Но, не трудно заметить у обучающихся преобладает процессов репродуктивного мышления, отсутствие желания к самостоятельной деятельности, недостаточный уровень коммуникации</w:t>
      </w:r>
    </w:p>
    <w:p w:rsidR="00545180" w:rsidRPr="00545180" w:rsidRDefault="00545180" w:rsidP="00545180">
      <w:pPr>
        <w:spacing w:after="0" w:line="240" w:lineRule="auto"/>
        <w:ind w:firstLine="851"/>
        <w:jc w:val="both"/>
        <w:rPr>
          <w:rFonts w:ascii="Times New Roman" w:hAnsi="Times New Roman"/>
          <w:i/>
          <w:sz w:val="28"/>
          <w:szCs w:val="28"/>
        </w:rPr>
      </w:pPr>
      <w:r w:rsidRPr="00545180">
        <w:rPr>
          <w:rFonts w:ascii="Times New Roman" w:hAnsi="Times New Roman"/>
          <w:i/>
          <w:sz w:val="28"/>
          <w:szCs w:val="28"/>
        </w:rPr>
        <w:t xml:space="preserve">У педагогов преобладает фронтальный стиль обучения, принцип трансляции знаний, шаблонное повторение моделей обучения, а самостоятельная работа контролирующего характера – единственный освоенный педагогами прием организации самостоятельной деятельности учащихся. </w:t>
      </w:r>
    </w:p>
    <w:p w:rsidR="00545180" w:rsidRPr="00545180" w:rsidRDefault="00545180" w:rsidP="00545180">
      <w:pPr>
        <w:spacing w:after="0" w:line="240" w:lineRule="auto"/>
        <w:ind w:firstLine="851"/>
        <w:jc w:val="both"/>
        <w:rPr>
          <w:rFonts w:ascii="Times New Roman" w:hAnsi="Times New Roman"/>
          <w:i/>
          <w:sz w:val="28"/>
          <w:szCs w:val="28"/>
        </w:rPr>
      </w:pPr>
      <w:r w:rsidRPr="00545180">
        <w:rPr>
          <w:rFonts w:ascii="Times New Roman" w:hAnsi="Times New Roman"/>
          <w:i/>
          <w:sz w:val="28"/>
          <w:szCs w:val="28"/>
        </w:rPr>
        <w:t>В большинстве учебников правила и законы даются в готовом виде, нет заданий требующих самостоятельного наблюдения, нахождение сходств, различий, раскрытия существенных признаков. В результате самостоятельная познавательная деятельность занимает не более 10% учебного времени. Для сравнения по новому стандарту для начальной школы она должна составлять около 20%,  в средних классах – не менее 50%, а в старших классах – 70%.</w:t>
      </w:r>
    </w:p>
    <w:p w:rsidR="00545180" w:rsidRPr="00545180" w:rsidRDefault="00545180" w:rsidP="00545180">
      <w:pPr>
        <w:spacing w:after="0" w:line="240" w:lineRule="auto"/>
        <w:ind w:firstLine="851"/>
        <w:jc w:val="both"/>
        <w:rPr>
          <w:rFonts w:ascii="Times New Roman" w:hAnsi="Times New Roman"/>
          <w:i/>
          <w:sz w:val="28"/>
          <w:szCs w:val="28"/>
        </w:rPr>
      </w:pPr>
      <w:r w:rsidRPr="00545180">
        <w:rPr>
          <w:rFonts w:ascii="Times New Roman" w:hAnsi="Times New Roman"/>
          <w:i/>
          <w:sz w:val="28"/>
          <w:szCs w:val="28"/>
        </w:rPr>
        <w:t>Как быть? Где же выход? Выход есть! Он определяется в поиске и использовании активных методов обучения, которые учат учащихся учиться самостоятельно, приобретать знания из различных источников информации, осваивать как можно больше приемов самостоятельной работы, то есть приобретать опыт познавательной самостоятельности.</w:t>
      </w:r>
    </w:p>
    <w:p w:rsidR="00545180" w:rsidRPr="00545180" w:rsidRDefault="00545180" w:rsidP="00545180">
      <w:pPr>
        <w:spacing w:after="0" w:line="240" w:lineRule="auto"/>
        <w:ind w:firstLine="851"/>
        <w:jc w:val="both"/>
        <w:rPr>
          <w:rFonts w:ascii="Times New Roman" w:hAnsi="Times New Roman"/>
          <w:i/>
          <w:sz w:val="28"/>
          <w:szCs w:val="28"/>
        </w:rPr>
      </w:pPr>
      <w:r w:rsidRPr="00545180">
        <w:rPr>
          <w:rFonts w:ascii="Times New Roman" w:hAnsi="Times New Roman"/>
          <w:i/>
          <w:sz w:val="28"/>
          <w:szCs w:val="28"/>
        </w:rPr>
        <w:t>Поиском таких методик, методов, техник и приемов занималась проблемная группа под руководством Козейкиной О. В., реализуя инновационный проект «Развитие культуры самостоятельной познавательной деятельности»</w:t>
      </w:r>
    </w:p>
    <w:p w:rsidR="00545180" w:rsidRPr="00545180" w:rsidRDefault="006B767B" w:rsidP="00545180">
      <w:pPr>
        <w:spacing w:after="0" w:line="240" w:lineRule="auto"/>
        <w:ind w:firstLine="851"/>
        <w:jc w:val="both"/>
        <w:rPr>
          <w:rFonts w:ascii="Times New Roman" w:hAnsi="Times New Roman"/>
          <w:sz w:val="28"/>
          <w:szCs w:val="28"/>
        </w:rPr>
      </w:pPr>
      <w:r>
        <w:rPr>
          <w:rFonts w:ascii="Times New Roman" w:hAnsi="Times New Roman"/>
          <w:i/>
          <w:sz w:val="28"/>
          <w:szCs w:val="28"/>
        </w:rPr>
        <w:t>Ч</w:t>
      </w:r>
      <w:r w:rsidR="00545180">
        <w:rPr>
          <w:rFonts w:ascii="Times New Roman" w:hAnsi="Times New Roman"/>
          <w:i/>
          <w:sz w:val="28"/>
          <w:szCs w:val="28"/>
        </w:rPr>
        <w:t>лены проблемной группы считают, что материал методической газеты будет интересен</w:t>
      </w:r>
      <w:r w:rsidR="00545180" w:rsidRPr="00545180">
        <w:rPr>
          <w:rFonts w:ascii="Times New Roman" w:hAnsi="Times New Roman"/>
          <w:i/>
          <w:sz w:val="28"/>
          <w:szCs w:val="28"/>
        </w:rPr>
        <w:t xml:space="preserve"> педагогическ</w:t>
      </w:r>
      <w:r>
        <w:rPr>
          <w:rFonts w:ascii="Times New Roman" w:hAnsi="Times New Roman"/>
          <w:i/>
          <w:sz w:val="28"/>
          <w:szCs w:val="28"/>
        </w:rPr>
        <w:t>ому</w:t>
      </w:r>
      <w:r w:rsidR="00545180" w:rsidRPr="00545180">
        <w:rPr>
          <w:rFonts w:ascii="Times New Roman" w:hAnsi="Times New Roman"/>
          <w:i/>
          <w:sz w:val="28"/>
          <w:szCs w:val="28"/>
        </w:rPr>
        <w:t xml:space="preserve"> коллектив</w:t>
      </w:r>
      <w:r>
        <w:rPr>
          <w:rFonts w:ascii="Times New Roman" w:hAnsi="Times New Roman"/>
          <w:i/>
          <w:sz w:val="28"/>
          <w:szCs w:val="28"/>
        </w:rPr>
        <w:t>у</w:t>
      </w:r>
      <w:r w:rsidR="00545180" w:rsidRPr="00545180">
        <w:rPr>
          <w:rFonts w:ascii="Times New Roman" w:hAnsi="Times New Roman"/>
          <w:i/>
          <w:sz w:val="28"/>
          <w:szCs w:val="28"/>
        </w:rPr>
        <w:t xml:space="preserve"> образовательного учреждения, особенно в свете организации урока в деятельностном режиме, освоения ресурсов информационно-образовательной среды для развития личности и освоения технологий обучения нового стандарта</w:t>
      </w:r>
      <w:r>
        <w:rPr>
          <w:rFonts w:ascii="Times New Roman" w:hAnsi="Times New Roman"/>
          <w:i/>
          <w:sz w:val="28"/>
          <w:szCs w:val="28"/>
        </w:rPr>
        <w:t>.</w:t>
      </w:r>
    </w:p>
    <w:p w:rsidR="00545180" w:rsidRPr="00545180" w:rsidRDefault="00545180" w:rsidP="00545180">
      <w:pPr>
        <w:spacing w:after="0" w:line="240" w:lineRule="auto"/>
        <w:ind w:firstLine="851"/>
        <w:jc w:val="both"/>
        <w:rPr>
          <w:rFonts w:ascii="Times New Roman" w:hAnsi="Times New Roman"/>
          <w:sz w:val="28"/>
          <w:szCs w:val="28"/>
        </w:rPr>
      </w:pPr>
    </w:p>
    <w:p w:rsidR="009642AB" w:rsidRDefault="009642AB" w:rsidP="00545180">
      <w:pPr>
        <w:spacing w:after="0" w:line="240" w:lineRule="auto"/>
        <w:ind w:firstLine="851"/>
        <w:jc w:val="center"/>
        <w:rPr>
          <w:rFonts w:ascii="Times New Roman" w:hAnsi="Times New Roman"/>
          <w:b/>
          <w:sz w:val="28"/>
          <w:szCs w:val="28"/>
          <w:u w:val="single"/>
        </w:rPr>
      </w:pPr>
      <w:r>
        <w:rPr>
          <w:rFonts w:ascii="Times New Roman" w:hAnsi="Times New Roman"/>
          <w:b/>
          <w:sz w:val="28"/>
          <w:szCs w:val="28"/>
          <w:u w:val="single"/>
        </w:rPr>
        <w:t>Концепция инновационного проекта «Культура самостоятельной познавательной деятельности»</w:t>
      </w:r>
    </w:p>
    <w:p w:rsidR="009642AB" w:rsidRDefault="009642AB" w:rsidP="00545180">
      <w:pPr>
        <w:spacing w:after="0" w:line="240" w:lineRule="auto"/>
        <w:ind w:firstLine="851"/>
        <w:jc w:val="center"/>
        <w:rPr>
          <w:rFonts w:ascii="Times New Roman" w:hAnsi="Times New Roman"/>
          <w:b/>
          <w:sz w:val="28"/>
          <w:szCs w:val="28"/>
          <w:u w:val="single"/>
        </w:rPr>
      </w:pPr>
    </w:p>
    <w:p w:rsidR="009642AB" w:rsidRPr="00C46F1F" w:rsidRDefault="009642AB" w:rsidP="009642AB">
      <w:pPr>
        <w:spacing w:after="0" w:line="240" w:lineRule="auto"/>
        <w:ind w:firstLine="851"/>
        <w:jc w:val="both"/>
        <w:rPr>
          <w:rFonts w:ascii="Times New Roman" w:hAnsi="Times New Roman"/>
          <w:sz w:val="28"/>
          <w:szCs w:val="28"/>
        </w:rPr>
      </w:pPr>
      <w:r w:rsidRPr="00C46F1F">
        <w:rPr>
          <w:rFonts w:ascii="Times New Roman" w:hAnsi="Times New Roman"/>
          <w:sz w:val="28"/>
          <w:szCs w:val="28"/>
        </w:rPr>
        <w:t xml:space="preserve">Максимальный учёт запроса и потенциала всех участников образовательного процесса, ориентация на их развитие, решение </w:t>
      </w:r>
      <w:r>
        <w:rPr>
          <w:rFonts w:ascii="Times New Roman" w:hAnsi="Times New Roman"/>
          <w:sz w:val="28"/>
          <w:szCs w:val="28"/>
        </w:rPr>
        <w:t>проблемы поиска приемов развития познавательной самостоятельности позволили</w:t>
      </w:r>
      <w:r w:rsidRPr="00C46F1F">
        <w:rPr>
          <w:rFonts w:ascii="Times New Roman" w:hAnsi="Times New Roman"/>
          <w:sz w:val="28"/>
          <w:szCs w:val="28"/>
        </w:rPr>
        <w:t xml:space="preserve"> определить следующие концептуальные идеи </w:t>
      </w:r>
      <w:r>
        <w:rPr>
          <w:rFonts w:ascii="Times New Roman" w:hAnsi="Times New Roman"/>
          <w:sz w:val="28"/>
          <w:szCs w:val="28"/>
        </w:rPr>
        <w:t>инновационной деятельности в школе</w:t>
      </w:r>
      <w:r w:rsidRPr="00C46F1F">
        <w:rPr>
          <w:rFonts w:ascii="Times New Roman" w:hAnsi="Times New Roman"/>
          <w:sz w:val="28"/>
          <w:szCs w:val="28"/>
        </w:rPr>
        <w:t>.</w:t>
      </w:r>
    </w:p>
    <w:p w:rsidR="009642AB" w:rsidRPr="009642AB" w:rsidRDefault="009642AB" w:rsidP="009642AB">
      <w:pPr>
        <w:spacing w:after="0" w:line="240" w:lineRule="auto"/>
        <w:ind w:firstLine="851"/>
        <w:jc w:val="both"/>
        <w:rPr>
          <w:rFonts w:ascii="Times New Roman" w:eastAsia="Times New Roman" w:hAnsi="Times New Roman" w:cs="Times New Roman"/>
          <w:sz w:val="28"/>
          <w:szCs w:val="28"/>
        </w:rPr>
      </w:pPr>
      <w:r w:rsidRPr="009642AB">
        <w:rPr>
          <w:rFonts w:ascii="Times New Roman" w:hAnsi="Times New Roman"/>
          <w:sz w:val="28"/>
          <w:szCs w:val="28"/>
          <w:u w:val="single"/>
        </w:rPr>
        <w:lastRenderedPageBreak/>
        <w:t>Цель</w:t>
      </w:r>
      <w:r w:rsidRPr="009642AB">
        <w:rPr>
          <w:rFonts w:ascii="Times New Roman" w:hAnsi="Times New Roman"/>
          <w:sz w:val="28"/>
          <w:szCs w:val="28"/>
        </w:rPr>
        <w:t xml:space="preserve"> инновационного проекта заключается в выявлении комплекса условий, направленных на формирование познавательной культуры на основе приобретения учащимися опыта самостоятельного усвоения знаний для</w:t>
      </w:r>
      <w:r w:rsidRPr="009642AB">
        <w:rPr>
          <w:rFonts w:ascii="Times New Roman" w:eastAsia="Times New Roman" w:hAnsi="Times New Roman" w:cs="Times New Roman"/>
          <w:sz w:val="28"/>
          <w:szCs w:val="28"/>
        </w:rPr>
        <w:t xml:space="preserve"> успешной жизнедеятельности в современном обществе.</w:t>
      </w:r>
    </w:p>
    <w:p w:rsidR="009642AB" w:rsidRPr="009642AB" w:rsidRDefault="009642AB" w:rsidP="009642AB">
      <w:pPr>
        <w:spacing w:after="0" w:line="240" w:lineRule="auto"/>
        <w:ind w:firstLine="851"/>
        <w:jc w:val="both"/>
        <w:rPr>
          <w:rFonts w:ascii="Times New Roman" w:eastAsia="Times New Roman" w:hAnsi="Times New Roman" w:cs="Times New Roman"/>
          <w:sz w:val="28"/>
          <w:szCs w:val="28"/>
        </w:rPr>
      </w:pPr>
      <w:r w:rsidRPr="009642AB">
        <w:rPr>
          <w:rFonts w:ascii="Times New Roman" w:eastAsia="Times New Roman" w:hAnsi="Times New Roman" w:cs="Times New Roman"/>
          <w:sz w:val="28"/>
          <w:szCs w:val="28"/>
          <w:u w:val="single"/>
        </w:rPr>
        <w:t>Объект проекта</w:t>
      </w:r>
      <w:r w:rsidRPr="009642AB">
        <w:rPr>
          <w:rFonts w:ascii="Times New Roman" w:eastAsia="Times New Roman" w:hAnsi="Times New Roman" w:cs="Times New Roman"/>
          <w:sz w:val="28"/>
          <w:szCs w:val="28"/>
        </w:rPr>
        <w:t xml:space="preserve"> – процесс приобретения школьниками опыта самостоятельной познавательной деятельности.</w:t>
      </w:r>
    </w:p>
    <w:p w:rsidR="009642AB" w:rsidRPr="009642AB" w:rsidRDefault="009642AB" w:rsidP="009642AB">
      <w:pPr>
        <w:spacing w:after="0" w:line="240" w:lineRule="auto"/>
        <w:ind w:firstLine="851"/>
        <w:jc w:val="both"/>
        <w:rPr>
          <w:rFonts w:ascii="Times New Roman" w:eastAsia="Times New Roman" w:hAnsi="Times New Roman" w:cs="Times New Roman"/>
          <w:sz w:val="28"/>
          <w:szCs w:val="28"/>
        </w:rPr>
      </w:pPr>
      <w:r w:rsidRPr="009642AB">
        <w:rPr>
          <w:rFonts w:ascii="Times New Roman" w:eastAsia="Times New Roman" w:hAnsi="Times New Roman" w:cs="Times New Roman"/>
          <w:sz w:val="28"/>
          <w:szCs w:val="28"/>
          <w:u w:val="single"/>
        </w:rPr>
        <w:t>Предмет проекта</w:t>
      </w:r>
      <w:r w:rsidRPr="009642AB">
        <w:rPr>
          <w:rFonts w:ascii="Times New Roman" w:eastAsia="Times New Roman" w:hAnsi="Times New Roman" w:cs="Times New Roman"/>
          <w:sz w:val="28"/>
          <w:szCs w:val="28"/>
        </w:rPr>
        <w:t xml:space="preserve"> - развитие культуры самостоятельной познавательной деятельности учащихся.</w:t>
      </w:r>
    </w:p>
    <w:p w:rsidR="009642AB" w:rsidRDefault="009642AB" w:rsidP="009642AB">
      <w:pPr>
        <w:spacing w:after="0" w:line="240" w:lineRule="auto"/>
        <w:ind w:firstLine="851"/>
        <w:jc w:val="both"/>
        <w:rPr>
          <w:rFonts w:ascii="Times New Roman" w:eastAsia="Times New Roman" w:hAnsi="Times New Roman" w:cs="Times New Roman"/>
          <w:sz w:val="28"/>
          <w:szCs w:val="28"/>
        </w:rPr>
      </w:pPr>
      <w:r w:rsidRPr="009642AB">
        <w:rPr>
          <w:rFonts w:ascii="Times New Roman" w:hAnsi="Times New Roman"/>
          <w:sz w:val="28"/>
          <w:szCs w:val="28"/>
        </w:rPr>
        <w:t>Новизна</w:t>
      </w:r>
      <w:r>
        <w:rPr>
          <w:rFonts w:ascii="Times New Roman" w:hAnsi="Times New Roman"/>
          <w:sz w:val="28"/>
          <w:szCs w:val="28"/>
        </w:rPr>
        <w:t xml:space="preserve"> проекта заключается в системном подходе к проблеме развития культуры самообучения школьников, отборе и оптимальном сочетании современных и инновационных педагогических технологий в основе которых – организация самостоятельной деятельности по решению проблемы.</w:t>
      </w:r>
      <w:r w:rsidRPr="00957D49">
        <w:rPr>
          <w:rFonts w:ascii="Times New Roman" w:eastAsia="Times New Roman" w:hAnsi="Times New Roman" w:cs="Times New Roman"/>
          <w:sz w:val="28"/>
          <w:szCs w:val="28"/>
        </w:rPr>
        <w:t xml:space="preserve"> </w:t>
      </w:r>
    </w:p>
    <w:p w:rsidR="009642AB" w:rsidRPr="004A3A3F" w:rsidRDefault="009642AB" w:rsidP="009642AB">
      <w:pPr>
        <w:spacing w:after="0" w:line="240" w:lineRule="auto"/>
        <w:ind w:firstLine="851"/>
        <w:jc w:val="both"/>
        <w:rPr>
          <w:rFonts w:ascii="Times New Roman" w:eastAsia="Times New Roman" w:hAnsi="Times New Roman" w:cs="Times New Roman"/>
          <w:sz w:val="28"/>
          <w:szCs w:val="28"/>
        </w:rPr>
      </w:pPr>
      <w:r w:rsidRPr="004A3A3F">
        <w:rPr>
          <w:rFonts w:ascii="Times New Roman" w:eastAsia="Times New Roman" w:hAnsi="Times New Roman" w:cs="Times New Roman"/>
          <w:sz w:val="28"/>
          <w:szCs w:val="28"/>
        </w:rPr>
        <w:t>В соответствии с целью</w:t>
      </w:r>
      <w:r>
        <w:rPr>
          <w:rFonts w:ascii="Times New Roman" w:eastAsia="Times New Roman" w:hAnsi="Times New Roman" w:cs="Times New Roman"/>
          <w:sz w:val="28"/>
          <w:szCs w:val="28"/>
        </w:rPr>
        <w:t xml:space="preserve"> для решения проблемы</w:t>
      </w:r>
      <w:r w:rsidRPr="004A3A3F">
        <w:rPr>
          <w:rFonts w:ascii="Times New Roman" w:eastAsia="Times New Roman" w:hAnsi="Times New Roman" w:cs="Times New Roman"/>
          <w:sz w:val="28"/>
          <w:szCs w:val="28"/>
        </w:rPr>
        <w:t xml:space="preserve"> </w:t>
      </w:r>
      <w:r>
        <w:rPr>
          <w:rFonts w:ascii="Times New Roman" w:hAnsi="Times New Roman"/>
          <w:sz w:val="28"/>
          <w:szCs w:val="28"/>
        </w:rPr>
        <w:t>в ходе реализации инновационного проекта</w:t>
      </w:r>
      <w:r w:rsidRPr="004A3A3F">
        <w:rPr>
          <w:rFonts w:ascii="Times New Roman" w:eastAsia="Times New Roman" w:hAnsi="Times New Roman" w:cs="Times New Roman"/>
          <w:sz w:val="28"/>
          <w:szCs w:val="28"/>
        </w:rPr>
        <w:t xml:space="preserve"> предусмотрено решение следующих </w:t>
      </w:r>
      <w:r w:rsidRPr="004A3A3F">
        <w:rPr>
          <w:rFonts w:ascii="Times New Roman" w:eastAsia="Times New Roman" w:hAnsi="Times New Roman" w:cs="Times New Roman"/>
          <w:b/>
          <w:sz w:val="28"/>
          <w:szCs w:val="28"/>
        </w:rPr>
        <w:t>задач</w:t>
      </w:r>
      <w:r w:rsidRPr="004A3A3F">
        <w:rPr>
          <w:rFonts w:ascii="Times New Roman" w:eastAsia="Times New Roman" w:hAnsi="Times New Roman" w:cs="Times New Roman"/>
          <w:sz w:val="28"/>
          <w:szCs w:val="28"/>
        </w:rPr>
        <w:t>:</w:t>
      </w:r>
    </w:p>
    <w:p w:rsidR="009642AB" w:rsidRDefault="009642AB" w:rsidP="009642AB">
      <w:pPr>
        <w:pStyle w:val="a7"/>
        <w:numPr>
          <w:ilvl w:val="0"/>
          <w:numId w:val="7"/>
        </w:numPr>
        <w:tabs>
          <w:tab w:val="clear" w:pos="720"/>
          <w:tab w:val="num" w:pos="426"/>
        </w:tabs>
        <w:spacing w:after="0" w:line="240" w:lineRule="auto"/>
        <w:ind w:left="284" w:hanging="284"/>
        <w:jc w:val="both"/>
        <w:rPr>
          <w:rFonts w:ascii="Times New Roman" w:hAnsi="Times New Roman"/>
          <w:sz w:val="28"/>
          <w:szCs w:val="28"/>
        </w:rPr>
      </w:pPr>
      <w:r w:rsidRPr="004A3A3F">
        <w:rPr>
          <w:rFonts w:ascii="Times New Roman" w:hAnsi="Times New Roman"/>
          <w:sz w:val="28"/>
          <w:szCs w:val="28"/>
        </w:rPr>
        <w:t xml:space="preserve">изучить   сложившиеся   в   педагогической   науке   современные   подходы   к развитию </w:t>
      </w:r>
      <w:r>
        <w:rPr>
          <w:rFonts w:ascii="Times New Roman" w:hAnsi="Times New Roman"/>
          <w:sz w:val="28"/>
          <w:szCs w:val="28"/>
        </w:rPr>
        <w:t>познавательной</w:t>
      </w:r>
      <w:r w:rsidRPr="004A3A3F">
        <w:rPr>
          <w:rFonts w:ascii="Times New Roman" w:hAnsi="Times New Roman"/>
          <w:sz w:val="28"/>
          <w:szCs w:val="28"/>
        </w:rPr>
        <w:t xml:space="preserve"> культуры;</w:t>
      </w:r>
    </w:p>
    <w:p w:rsidR="009642AB" w:rsidRDefault="009642AB" w:rsidP="009642AB">
      <w:pPr>
        <w:pStyle w:val="a7"/>
        <w:numPr>
          <w:ilvl w:val="0"/>
          <w:numId w:val="7"/>
        </w:numPr>
        <w:tabs>
          <w:tab w:val="clear" w:pos="720"/>
          <w:tab w:val="num" w:pos="426"/>
        </w:tabs>
        <w:spacing w:after="0" w:line="240" w:lineRule="auto"/>
        <w:ind w:left="284" w:hanging="284"/>
        <w:jc w:val="both"/>
        <w:rPr>
          <w:rFonts w:ascii="Times New Roman" w:hAnsi="Times New Roman"/>
          <w:sz w:val="28"/>
          <w:szCs w:val="28"/>
        </w:rPr>
      </w:pPr>
      <w:r w:rsidRPr="004A3A3F">
        <w:rPr>
          <w:rFonts w:ascii="Times New Roman" w:hAnsi="Times New Roman"/>
          <w:sz w:val="28"/>
          <w:szCs w:val="28"/>
        </w:rPr>
        <w:t xml:space="preserve">выявить педагогический потенциал </w:t>
      </w:r>
      <w:r>
        <w:rPr>
          <w:rFonts w:ascii="Times New Roman" w:hAnsi="Times New Roman"/>
          <w:sz w:val="28"/>
          <w:szCs w:val="28"/>
        </w:rPr>
        <w:t>познавательной</w:t>
      </w:r>
      <w:r w:rsidRPr="004A3A3F">
        <w:rPr>
          <w:rFonts w:ascii="Times New Roman" w:hAnsi="Times New Roman"/>
          <w:sz w:val="28"/>
          <w:szCs w:val="28"/>
        </w:rPr>
        <w:t xml:space="preserve"> культуры;</w:t>
      </w:r>
    </w:p>
    <w:p w:rsidR="009642AB" w:rsidRPr="006C4A6D" w:rsidRDefault="009642AB" w:rsidP="009642AB">
      <w:pPr>
        <w:pStyle w:val="a7"/>
        <w:numPr>
          <w:ilvl w:val="0"/>
          <w:numId w:val="7"/>
        </w:numPr>
        <w:tabs>
          <w:tab w:val="clear" w:pos="720"/>
          <w:tab w:val="num" w:pos="426"/>
        </w:tabs>
        <w:spacing w:after="0" w:line="240" w:lineRule="auto"/>
        <w:ind w:left="284" w:hanging="284"/>
        <w:jc w:val="both"/>
        <w:rPr>
          <w:rFonts w:ascii="Times New Roman" w:hAnsi="Times New Roman"/>
          <w:sz w:val="28"/>
          <w:szCs w:val="28"/>
        </w:rPr>
      </w:pPr>
      <w:r w:rsidRPr="004A3A3F">
        <w:rPr>
          <w:rFonts w:ascii="Times New Roman" w:hAnsi="Times New Roman"/>
          <w:sz w:val="28"/>
          <w:szCs w:val="28"/>
        </w:rPr>
        <w:t xml:space="preserve">описать систему организационно-педагогических условий, обеспечивающих эффективное внедрение </w:t>
      </w:r>
      <w:r>
        <w:rPr>
          <w:rFonts w:ascii="Times New Roman" w:hAnsi="Times New Roman"/>
          <w:sz w:val="28"/>
          <w:szCs w:val="28"/>
        </w:rPr>
        <w:t>техники развития культуры самостоятельной познавательной деятельности</w:t>
      </w:r>
      <w:r w:rsidRPr="004A3A3F">
        <w:rPr>
          <w:rFonts w:ascii="Times New Roman" w:hAnsi="Times New Roman"/>
          <w:sz w:val="28"/>
          <w:szCs w:val="28"/>
        </w:rPr>
        <w:t xml:space="preserve"> в образовательный процесс;</w:t>
      </w:r>
    </w:p>
    <w:p w:rsidR="009642AB" w:rsidRPr="00957D49" w:rsidRDefault="009642AB" w:rsidP="009642AB">
      <w:pPr>
        <w:pStyle w:val="a7"/>
        <w:numPr>
          <w:ilvl w:val="0"/>
          <w:numId w:val="7"/>
        </w:numPr>
        <w:tabs>
          <w:tab w:val="clear" w:pos="720"/>
          <w:tab w:val="num" w:pos="426"/>
        </w:tabs>
        <w:spacing w:after="0" w:line="240" w:lineRule="auto"/>
        <w:ind w:left="284" w:hanging="284"/>
        <w:jc w:val="both"/>
        <w:rPr>
          <w:rFonts w:ascii="Times New Roman" w:hAnsi="Times New Roman"/>
          <w:sz w:val="28"/>
          <w:szCs w:val="28"/>
        </w:rPr>
      </w:pPr>
      <w:r>
        <w:rPr>
          <w:rFonts w:ascii="Times New Roman" w:hAnsi="Times New Roman"/>
          <w:sz w:val="28"/>
          <w:szCs w:val="28"/>
        </w:rPr>
        <w:t>обеспечить приобретение школьниками опыта самостоятельной познавательной деятельности;</w:t>
      </w:r>
    </w:p>
    <w:p w:rsidR="009642AB" w:rsidRPr="00957D49" w:rsidRDefault="009642AB" w:rsidP="009642AB">
      <w:pPr>
        <w:pStyle w:val="a7"/>
        <w:numPr>
          <w:ilvl w:val="0"/>
          <w:numId w:val="7"/>
        </w:numPr>
        <w:tabs>
          <w:tab w:val="clear" w:pos="720"/>
          <w:tab w:val="num" w:pos="426"/>
        </w:tabs>
        <w:spacing w:after="0" w:line="240" w:lineRule="auto"/>
        <w:ind w:left="284" w:hanging="284"/>
        <w:jc w:val="both"/>
        <w:rPr>
          <w:rFonts w:ascii="Times New Roman" w:hAnsi="Times New Roman"/>
          <w:sz w:val="28"/>
          <w:szCs w:val="28"/>
        </w:rPr>
      </w:pPr>
      <w:r w:rsidRPr="00957D49">
        <w:rPr>
          <w:rFonts w:ascii="Times New Roman" w:hAnsi="Times New Roman"/>
          <w:sz w:val="28"/>
          <w:szCs w:val="28"/>
        </w:rPr>
        <w:t>проверить на практике эффективность и дать оценку условий развития познавательной культуры.</w:t>
      </w:r>
    </w:p>
    <w:p w:rsidR="009642AB" w:rsidRPr="008A5703" w:rsidRDefault="009642AB" w:rsidP="009642AB">
      <w:pPr>
        <w:spacing w:after="0" w:line="240" w:lineRule="auto"/>
        <w:ind w:firstLine="851"/>
        <w:jc w:val="both"/>
        <w:rPr>
          <w:rFonts w:ascii="Times New Roman" w:hAnsi="Times New Roman"/>
          <w:sz w:val="28"/>
          <w:szCs w:val="28"/>
        </w:rPr>
      </w:pPr>
      <w:r>
        <w:rPr>
          <w:rFonts w:ascii="Times New Roman" w:hAnsi="Times New Roman"/>
          <w:sz w:val="28"/>
          <w:szCs w:val="28"/>
        </w:rPr>
        <w:t>Так как о</w:t>
      </w:r>
      <w:r w:rsidRPr="008A5703">
        <w:rPr>
          <w:rFonts w:ascii="Times New Roman" w:hAnsi="Times New Roman"/>
          <w:sz w:val="28"/>
          <w:szCs w:val="28"/>
        </w:rPr>
        <w:t xml:space="preserve">сновными признаками самостоятельной </w:t>
      </w:r>
      <w:r>
        <w:rPr>
          <w:rFonts w:ascii="Times New Roman" w:hAnsi="Times New Roman"/>
          <w:sz w:val="28"/>
          <w:szCs w:val="28"/>
        </w:rPr>
        <w:t xml:space="preserve">познавательной </w:t>
      </w:r>
      <w:r w:rsidRPr="008A5703">
        <w:rPr>
          <w:rFonts w:ascii="Times New Roman" w:hAnsi="Times New Roman"/>
          <w:sz w:val="28"/>
          <w:szCs w:val="28"/>
        </w:rPr>
        <w:t>деятельности учащихся принято считать:</w:t>
      </w:r>
    </w:p>
    <w:p w:rsidR="009642AB" w:rsidRPr="008A5703" w:rsidRDefault="009642AB" w:rsidP="009642AB">
      <w:pPr>
        <w:pStyle w:val="a7"/>
        <w:numPr>
          <w:ilvl w:val="0"/>
          <w:numId w:val="11"/>
        </w:numPr>
        <w:spacing w:after="0" w:line="240" w:lineRule="auto"/>
        <w:jc w:val="both"/>
        <w:rPr>
          <w:rFonts w:ascii="Times New Roman" w:hAnsi="Times New Roman"/>
          <w:sz w:val="28"/>
          <w:szCs w:val="28"/>
        </w:rPr>
      </w:pPr>
      <w:r w:rsidRPr="008A5703">
        <w:rPr>
          <w:rFonts w:ascii="Times New Roman" w:hAnsi="Times New Roman"/>
          <w:sz w:val="28"/>
          <w:szCs w:val="28"/>
        </w:rPr>
        <w:t>наличие познавательной или практической задачи, проблемного вопроса;</w:t>
      </w:r>
    </w:p>
    <w:p w:rsidR="009642AB" w:rsidRPr="008A5703" w:rsidRDefault="009642AB" w:rsidP="009642AB">
      <w:pPr>
        <w:pStyle w:val="a7"/>
        <w:numPr>
          <w:ilvl w:val="0"/>
          <w:numId w:val="11"/>
        </w:numPr>
        <w:spacing w:after="0" w:line="240" w:lineRule="auto"/>
        <w:jc w:val="both"/>
        <w:rPr>
          <w:rFonts w:ascii="Times New Roman" w:hAnsi="Times New Roman"/>
          <w:sz w:val="28"/>
          <w:szCs w:val="28"/>
        </w:rPr>
      </w:pPr>
      <w:r w:rsidRPr="008A5703">
        <w:rPr>
          <w:rFonts w:ascii="Times New Roman" w:hAnsi="Times New Roman"/>
          <w:sz w:val="28"/>
          <w:szCs w:val="28"/>
        </w:rPr>
        <w:t>проявление умственного напряжения школьников для правильного и наилучшего выполнения;</w:t>
      </w:r>
    </w:p>
    <w:p w:rsidR="009642AB" w:rsidRPr="008A5703" w:rsidRDefault="009642AB" w:rsidP="009642AB">
      <w:pPr>
        <w:pStyle w:val="a7"/>
        <w:numPr>
          <w:ilvl w:val="0"/>
          <w:numId w:val="11"/>
        </w:numPr>
        <w:spacing w:after="0" w:line="240" w:lineRule="auto"/>
        <w:jc w:val="both"/>
        <w:rPr>
          <w:rFonts w:ascii="Times New Roman" w:hAnsi="Times New Roman"/>
          <w:sz w:val="28"/>
          <w:szCs w:val="28"/>
        </w:rPr>
      </w:pPr>
      <w:r w:rsidRPr="008A5703">
        <w:rPr>
          <w:rFonts w:ascii="Times New Roman" w:hAnsi="Times New Roman"/>
          <w:sz w:val="28"/>
          <w:szCs w:val="28"/>
        </w:rPr>
        <w:t>проявление сознательности, самостоятельности и активности учащихся в процессе решения поставленных задач;</w:t>
      </w:r>
    </w:p>
    <w:p w:rsidR="009642AB" w:rsidRPr="008A5703" w:rsidRDefault="009642AB" w:rsidP="009642AB">
      <w:pPr>
        <w:pStyle w:val="a7"/>
        <w:numPr>
          <w:ilvl w:val="0"/>
          <w:numId w:val="11"/>
        </w:numPr>
        <w:spacing w:after="0" w:line="240" w:lineRule="auto"/>
        <w:jc w:val="both"/>
        <w:rPr>
          <w:rFonts w:ascii="Times New Roman" w:hAnsi="Times New Roman"/>
          <w:sz w:val="28"/>
          <w:szCs w:val="28"/>
        </w:rPr>
      </w:pPr>
      <w:r w:rsidRPr="008A5703">
        <w:rPr>
          <w:rFonts w:ascii="Times New Roman" w:hAnsi="Times New Roman"/>
          <w:sz w:val="28"/>
          <w:szCs w:val="28"/>
        </w:rPr>
        <w:t>наличие результатов работы, которые отражают свое понимание проблемы;</w:t>
      </w:r>
    </w:p>
    <w:p w:rsidR="009642AB" w:rsidRPr="008A5703" w:rsidRDefault="009642AB" w:rsidP="009642AB">
      <w:pPr>
        <w:pStyle w:val="a7"/>
        <w:numPr>
          <w:ilvl w:val="0"/>
          <w:numId w:val="11"/>
        </w:numPr>
        <w:spacing w:after="0" w:line="240" w:lineRule="auto"/>
        <w:jc w:val="both"/>
        <w:rPr>
          <w:rFonts w:ascii="Times New Roman" w:hAnsi="Times New Roman"/>
          <w:sz w:val="28"/>
          <w:szCs w:val="28"/>
        </w:rPr>
      </w:pPr>
      <w:r w:rsidRPr="008A5703">
        <w:rPr>
          <w:rFonts w:ascii="Times New Roman" w:hAnsi="Times New Roman"/>
          <w:sz w:val="28"/>
          <w:szCs w:val="28"/>
        </w:rPr>
        <w:t>владение навыками   самостоятельной работы.</w:t>
      </w:r>
    </w:p>
    <w:p w:rsidR="009642AB" w:rsidRPr="009642AB" w:rsidRDefault="009642AB" w:rsidP="009642AB">
      <w:pPr>
        <w:spacing w:after="0" w:line="240" w:lineRule="auto"/>
        <w:ind w:firstLine="851"/>
        <w:jc w:val="both"/>
        <w:rPr>
          <w:rFonts w:ascii="Times New Roman" w:hAnsi="Times New Roman"/>
          <w:sz w:val="28"/>
          <w:szCs w:val="28"/>
        </w:rPr>
      </w:pPr>
      <w:r>
        <w:rPr>
          <w:rFonts w:ascii="Times New Roman" w:hAnsi="Times New Roman"/>
          <w:sz w:val="28"/>
          <w:szCs w:val="28"/>
        </w:rPr>
        <w:t>То мы считаем</w:t>
      </w:r>
      <w:r w:rsidRPr="008A5703">
        <w:rPr>
          <w:rFonts w:ascii="Times New Roman" w:hAnsi="Times New Roman"/>
          <w:sz w:val="28"/>
          <w:szCs w:val="28"/>
        </w:rPr>
        <w:t>, что</w:t>
      </w:r>
      <w:r>
        <w:rPr>
          <w:rFonts w:ascii="Times New Roman" w:hAnsi="Times New Roman"/>
          <w:sz w:val="28"/>
          <w:szCs w:val="28"/>
        </w:rPr>
        <w:t xml:space="preserve"> </w:t>
      </w:r>
      <w:r w:rsidRPr="009642AB">
        <w:rPr>
          <w:rFonts w:ascii="Times New Roman" w:hAnsi="Times New Roman"/>
          <w:sz w:val="28"/>
          <w:szCs w:val="28"/>
        </w:rPr>
        <w:t>внедрение техники развития познавательной культуры в образовательный процесс обеспечит совершенствование умения школьников самостоятельно организовывать учебную деятельность:</w:t>
      </w:r>
    </w:p>
    <w:p w:rsidR="009642AB" w:rsidRDefault="009642AB" w:rsidP="00A50DDF">
      <w:pPr>
        <w:pStyle w:val="a7"/>
        <w:numPr>
          <w:ilvl w:val="0"/>
          <w:numId w:val="12"/>
        </w:numPr>
        <w:spacing w:after="0" w:line="240" w:lineRule="auto"/>
        <w:jc w:val="both"/>
        <w:rPr>
          <w:rFonts w:ascii="Times New Roman" w:hAnsi="Times New Roman"/>
          <w:sz w:val="28"/>
          <w:szCs w:val="28"/>
        </w:rPr>
      </w:pPr>
      <w:r w:rsidRPr="00A50DDF">
        <w:rPr>
          <w:rFonts w:ascii="Times New Roman" w:hAnsi="Times New Roman"/>
          <w:sz w:val="28"/>
          <w:szCs w:val="28"/>
        </w:rPr>
        <w:t>если у школьников будет наблюдаться достаточный уровень мотивации к познавательной деятельности;</w:t>
      </w:r>
    </w:p>
    <w:p w:rsidR="009642AB" w:rsidRDefault="009642AB" w:rsidP="00A50DDF">
      <w:pPr>
        <w:pStyle w:val="a7"/>
        <w:numPr>
          <w:ilvl w:val="0"/>
          <w:numId w:val="12"/>
        </w:numPr>
        <w:spacing w:after="0" w:line="240" w:lineRule="auto"/>
        <w:jc w:val="both"/>
        <w:rPr>
          <w:rFonts w:ascii="Times New Roman" w:hAnsi="Times New Roman"/>
          <w:sz w:val="28"/>
          <w:szCs w:val="28"/>
        </w:rPr>
      </w:pPr>
      <w:r w:rsidRPr="00A50DDF">
        <w:rPr>
          <w:rFonts w:ascii="Times New Roman" w:hAnsi="Times New Roman"/>
          <w:sz w:val="28"/>
          <w:szCs w:val="28"/>
        </w:rPr>
        <w:t>если учащиеся овладеют техникой коллективной деятельности;</w:t>
      </w:r>
    </w:p>
    <w:p w:rsidR="009642AB" w:rsidRDefault="009642AB" w:rsidP="00A50DDF">
      <w:pPr>
        <w:pStyle w:val="a7"/>
        <w:numPr>
          <w:ilvl w:val="0"/>
          <w:numId w:val="12"/>
        </w:numPr>
        <w:spacing w:after="0" w:line="240" w:lineRule="auto"/>
        <w:jc w:val="both"/>
        <w:rPr>
          <w:rFonts w:ascii="Times New Roman" w:hAnsi="Times New Roman"/>
          <w:sz w:val="28"/>
          <w:szCs w:val="28"/>
        </w:rPr>
      </w:pPr>
      <w:r w:rsidRPr="00A50DDF">
        <w:rPr>
          <w:rFonts w:ascii="Times New Roman" w:hAnsi="Times New Roman"/>
          <w:sz w:val="28"/>
          <w:szCs w:val="28"/>
        </w:rPr>
        <w:t>если у учеников будет отмечаться динамика предметных и надпредметных умений;</w:t>
      </w:r>
    </w:p>
    <w:p w:rsidR="009642AB" w:rsidRDefault="009642AB" w:rsidP="00A50DDF">
      <w:pPr>
        <w:pStyle w:val="a7"/>
        <w:numPr>
          <w:ilvl w:val="0"/>
          <w:numId w:val="12"/>
        </w:numPr>
        <w:spacing w:after="0" w:line="240" w:lineRule="auto"/>
        <w:jc w:val="both"/>
        <w:rPr>
          <w:rFonts w:ascii="Times New Roman" w:hAnsi="Times New Roman"/>
          <w:sz w:val="28"/>
          <w:szCs w:val="28"/>
        </w:rPr>
      </w:pPr>
      <w:r w:rsidRPr="00A50DDF">
        <w:rPr>
          <w:rFonts w:ascii="Times New Roman" w:hAnsi="Times New Roman"/>
          <w:sz w:val="28"/>
          <w:szCs w:val="28"/>
        </w:rPr>
        <w:t>если учащиеся приобретут опыт индивидуальной деятельности  по решению проблемы;</w:t>
      </w:r>
    </w:p>
    <w:p w:rsidR="009642AB" w:rsidRDefault="009642AB" w:rsidP="00A50DDF">
      <w:pPr>
        <w:pStyle w:val="a7"/>
        <w:numPr>
          <w:ilvl w:val="0"/>
          <w:numId w:val="12"/>
        </w:numPr>
        <w:spacing w:after="0" w:line="240" w:lineRule="auto"/>
        <w:jc w:val="both"/>
        <w:rPr>
          <w:rFonts w:ascii="Times New Roman" w:hAnsi="Times New Roman"/>
          <w:sz w:val="28"/>
          <w:szCs w:val="28"/>
        </w:rPr>
      </w:pPr>
      <w:r w:rsidRPr="00A50DDF">
        <w:rPr>
          <w:rFonts w:ascii="Times New Roman" w:hAnsi="Times New Roman"/>
          <w:sz w:val="28"/>
          <w:szCs w:val="28"/>
        </w:rPr>
        <w:lastRenderedPageBreak/>
        <w:t>если уровень сформированности проектных и исследовательских умений позволит осуществлять результативный самостоятельный процесс исследования проблемы;</w:t>
      </w:r>
    </w:p>
    <w:p w:rsidR="009642AB" w:rsidRPr="00A50DDF" w:rsidRDefault="00A50DDF" w:rsidP="00A50DDF">
      <w:pPr>
        <w:spacing w:after="0" w:line="240" w:lineRule="auto"/>
        <w:ind w:firstLine="851"/>
        <w:jc w:val="both"/>
        <w:rPr>
          <w:rFonts w:ascii="Times New Roman" w:hAnsi="Times New Roman"/>
          <w:sz w:val="28"/>
          <w:szCs w:val="28"/>
        </w:rPr>
      </w:pPr>
      <w:r>
        <w:rPr>
          <w:rFonts w:ascii="Times New Roman" w:hAnsi="Times New Roman"/>
          <w:sz w:val="28"/>
          <w:szCs w:val="28"/>
        </w:rPr>
        <w:t>О</w:t>
      </w:r>
      <w:r w:rsidR="009642AB" w:rsidRPr="00A50DDF">
        <w:rPr>
          <w:rFonts w:ascii="Times New Roman" w:hAnsi="Times New Roman"/>
          <w:sz w:val="28"/>
          <w:szCs w:val="28"/>
        </w:rPr>
        <w:t>беспечение организационного единства коллектива в реализации идей развития культуры самостоятельной познавательной деятельности будет совершенствовать систему общекультурного становления личности школьника в образовательном учреждении</w:t>
      </w:r>
      <w:r w:rsidR="009642AB" w:rsidRPr="00A50DDF">
        <w:rPr>
          <w:rFonts w:ascii="Times New Roman" w:eastAsia="Times New Roman" w:hAnsi="Times New Roman" w:cs="Times New Roman"/>
          <w:sz w:val="28"/>
          <w:szCs w:val="28"/>
        </w:rPr>
        <w:t>.</w:t>
      </w:r>
    </w:p>
    <w:p w:rsidR="009642AB" w:rsidRDefault="009642AB" w:rsidP="00545180">
      <w:pPr>
        <w:spacing w:after="0" w:line="240" w:lineRule="auto"/>
        <w:ind w:firstLine="851"/>
        <w:jc w:val="center"/>
        <w:rPr>
          <w:rFonts w:ascii="Times New Roman" w:hAnsi="Times New Roman"/>
          <w:b/>
          <w:sz w:val="28"/>
          <w:szCs w:val="28"/>
          <w:u w:val="single"/>
        </w:rPr>
      </w:pPr>
    </w:p>
    <w:p w:rsidR="00545180" w:rsidRPr="00545180" w:rsidRDefault="00545180" w:rsidP="00545180">
      <w:pPr>
        <w:spacing w:after="0" w:line="240" w:lineRule="auto"/>
        <w:ind w:firstLine="851"/>
        <w:jc w:val="center"/>
        <w:rPr>
          <w:rFonts w:ascii="Times New Roman" w:hAnsi="Times New Roman"/>
          <w:sz w:val="28"/>
          <w:szCs w:val="28"/>
        </w:rPr>
      </w:pPr>
      <w:r w:rsidRPr="006B767B">
        <w:rPr>
          <w:rFonts w:ascii="Times New Roman" w:hAnsi="Times New Roman"/>
          <w:b/>
          <w:sz w:val="28"/>
          <w:szCs w:val="28"/>
          <w:u w:val="single"/>
        </w:rPr>
        <w:t>Основные положения техники организации самостоятельной деятельности</w:t>
      </w:r>
      <w:r w:rsidRPr="00545180">
        <w:rPr>
          <w:rFonts w:ascii="Times New Roman" w:hAnsi="Times New Roman"/>
          <w:sz w:val="28"/>
          <w:szCs w:val="28"/>
        </w:rPr>
        <w:t>.</w:t>
      </w:r>
    </w:p>
    <w:p w:rsidR="00545180" w:rsidRPr="00545180" w:rsidRDefault="00545180" w:rsidP="00545180">
      <w:pPr>
        <w:spacing w:after="0" w:line="240" w:lineRule="auto"/>
        <w:ind w:firstLine="851"/>
        <w:jc w:val="both"/>
        <w:rPr>
          <w:rFonts w:ascii="Times New Roman" w:hAnsi="Times New Roman"/>
          <w:sz w:val="28"/>
          <w:szCs w:val="28"/>
        </w:rPr>
      </w:pPr>
    </w:p>
    <w:p w:rsidR="00545180" w:rsidRPr="00545180" w:rsidRDefault="00E324C4" w:rsidP="00545180">
      <w:pPr>
        <w:spacing w:after="0" w:line="240" w:lineRule="auto"/>
        <w:ind w:firstLine="851"/>
        <w:jc w:val="both"/>
        <w:rPr>
          <w:rFonts w:ascii="Times New Roman" w:hAnsi="Times New Roman"/>
          <w:sz w:val="28"/>
          <w:szCs w:val="28"/>
        </w:rPr>
      </w:pPr>
      <w:r>
        <w:rPr>
          <w:rFonts w:ascii="Times New Roman" w:hAnsi="Times New Roman"/>
          <w:sz w:val="28"/>
          <w:szCs w:val="28"/>
        </w:rPr>
        <w:t>Понимая</w:t>
      </w:r>
      <w:r w:rsidR="00545180" w:rsidRPr="00545180">
        <w:rPr>
          <w:rFonts w:ascii="Times New Roman" w:hAnsi="Times New Roman"/>
          <w:sz w:val="28"/>
          <w:szCs w:val="28"/>
        </w:rPr>
        <w:t xml:space="preserve"> под </w:t>
      </w:r>
      <w:r w:rsidR="00545180" w:rsidRPr="00E324C4">
        <w:rPr>
          <w:rFonts w:ascii="Times New Roman" w:hAnsi="Times New Roman"/>
          <w:sz w:val="28"/>
          <w:szCs w:val="28"/>
          <w:u w:val="single"/>
        </w:rPr>
        <w:t>познавательной культурой</w:t>
      </w:r>
      <w:r w:rsidR="00545180" w:rsidRPr="00545180">
        <w:rPr>
          <w:rFonts w:ascii="Times New Roman" w:hAnsi="Times New Roman"/>
          <w:sz w:val="28"/>
          <w:szCs w:val="28"/>
        </w:rPr>
        <w:t xml:space="preserve"> </w:t>
      </w:r>
      <w:r>
        <w:rPr>
          <w:rFonts w:ascii="Times New Roman" w:hAnsi="Times New Roman"/>
          <w:sz w:val="28"/>
          <w:szCs w:val="28"/>
        </w:rPr>
        <w:t xml:space="preserve">совокупность знаний, умений и </w:t>
      </w:r>
      <w:r w:rsidR="00545180" w:rsidRPr="00545180">
        <w:rPr>
          <w:rFonts w:ascii="Times New Roman" w:hAnsi="Times New Roman"/>
          <w:sz w:val="28"/>
          <w:szCs w:val="28"/>
        </w:rPr>
        <w:t>элементов культурного опыта</w:t>
      </w:r>
      <w:r>
        <w:rPr>
          <w:rFonts w:ascii="Times New Roman" w:hAnsi="Times New Roman"/>
          <w:sz w:val="28"/>
          <w:szCs w:val="28"/>
        </w:rPr>
        <w:t>, можно дать определение</w:t>
      </w:r>
      <w:r w:rsidR="00545180" w:rsidRPr="00545180">
        <w:rPr>
          <w:rFonts w:ascii="Times New Roman" w:hAnsi="Times New Roman"/>
          <w:sz w:val="28"/>
          <w:szCs w:val="28"/>
        </w:rPr>
        <w:t xml:space="preserve"> </w:t>
      </w:r>
      <w:r w:rsidR="00545180" w:rsidRPr="00E324C4">
        <w:rPr>
          <w:rFonts w:ascii="Times New Roman" w:hAnsi="Times New Roman"/>
          <w:sz w:val="28"/>
          <w:szCs w:val="28"/>
          <w:u w:val="single"/>
        </w:rPr>
        <w:t>познавательн</w:t>
      </w:r>
      <w:r w:rsidRPr="00E324C4">
        <w:rPr>
          <w:rFonts w:ascii="Times New Roman" w:hAnsi="Times New Roman"/>
          <w:sz w:val="28"/>
          <w:szCs w:val="28"/>
          <w:u w:val="single"/>
        </w:rPr>
        <w:t>ой</w:t>
      </w:r>
      <w:r w:rsidR="00545180" w:rsidRPr="00E324C4">
        <w:rPr>
          <w:rFonts w:ascii="Times New Roman" w:hAnsi="Times New Roman"/>
          <w:sz w:val="28"/>
          <w:szCs w:val="28"/>
          <w:u w:val="single"/>
        </w:rPr>
        <w:t xml:space="preserve"> деятельност</w:t>
      </w:r>
      <w:r w:rsidRPr="00E324C4">
        <w:rPr>
          <w:rFonts w:ascii="Times New Roman" w:hAnsi="Times New Roman"/>
          <w:sz w:val="28"/>
          <w:szCs w:val="28"/>
          <w:u w:val="single"/>
        </w:rPr>
        <w:t>и</w:t>
      </w:r>
      <w:r>
        <w:rPr>
          <w:rFonts w:ascii="Times New Roman" w:hAnsi="Times New Roman"/>
          <w:sz w:val="28"/>
          <w:szCs w:val="28"/>
        </w:rPr>
        <w:t>, как</w:t>
      </w:r>
      <w:r w:rsidR="00545180" w:rsidRPr="00545180">
        <w:rPr>
          <w:rFonts w:ascii="Times New Roman" w:hAnsi="Times New Roman"/>
          <w:sz w:val="28"/>
          <w:szCs w:val="28"/>
        </w:rPr>
        <w:t xml:space="preserve"> сознательн</w:t>
      </w:r>
      <w:r>
        <w:rPr>
          <w:rFonts w:ascii="Times New Roman" w:hAnsi="Times New Roman"/>
          <w:sz w:val="28"/>
          <w:szCs w:val="28"/>
        </w:rPr>
        <w:t>ой</w:t>
      </w:r>
      <w:r w:rsidR="00545180" w:rsidRPr="00545180">
        <w:rPr>
          <w:rFonts w:ascii="Times New Roman" w:hAnsi="Times New Roman"/>
          <w:sz w:val="28"/>
          <w:szCs w:val="28"/>
        </w:rPr>
        <w:t xml:space="preserve"> деятельност</w:t>
      </w:r>
      <w:r>
        <w:rPr>
          <w:rFonts w:ascii="Times New Roman" w:hAnsi="Times New Roman"/>
          <w:sz w:val="28"/>
          <w:szCs w:val="28"/>
        </w:rPr>
        <w:t>и</w:t>
      </w:r>
      <w:r w:rsidR="00545180" w:rsidRPr="00545180">
        <w:rPr>
          <w:rFonts w:ascii="Times New Roman" w:hAnsi="Times New Roman"/>
          <w:sz w:val="28"/>
          <w:szCs w:val="28"/>
        </w:rPr>
        <w:t xml:space="preserve"> субъекта, направленн</w:t>
      </w:r>
      <w:r>
        <w:rPr>
          <w:rFonts w:ascii="Times New Roman" w:hAnsi="Times New Roman"/>
          <w:sz w:val="28"/>
          <w:szCs w:val="28"/>
        </w:rPr>
        <w:t>ой</w:t>
      </w:r>
      <w:r w:rsidR="00545180" w:rsidRPr="00545180">
        <w:rPr>
          <w:rFonts w:ascii="Times New Roman" w:hAnsi="Times New Roman"/>
          <w:sz w:val="28"/>
          <w:szCs w:val="28"/>
        </w:rPr>
        <w:t xml:space="preserve"> на приобретение элементов культурного опыта. </w:t>
      </w:r>
    </w:p>
    <w:p w:rsidR="00545180" w:rsidRPr="00545180" w:rsidRDefault="00542848" w:rsidP="00545180">
      <w:pPr>
        <w:spacing w:after="0" w:line="240" w:lineRule="auto"/>
        <w:ind w:firstLine="851"/>
        <w:jc w:val="both"/>
        <w:rPr>
          <w:rFonts w:ascii="Times New Roman" w:hAnsi="Times New Roman"/>
          <w:sz w:val="28"/>
          <w:szCs w:val="28"/>
        </w:rPr>
      </w:pPr>
      <w:r>
        <w:rPr>
          <w:rFonts w:ascii="Times New Roman" w:hAnsi="Times New Roman"/>
          <w:sz w:val="28"/>
          <w:szCs w:val="28"/>
        </w:rPr>
        <w:t>При этом е</w:t>
      </w:r>
      <w:r w:rsidR="00545180" w:rsidRPr="00545180">
        <w:rPr>
          <w:rFonts w:ascii="Times New Roman" w:hAnsi="Times New Roman"/>
          <w:sz w:val="28"/>
          <w:szCs w:val="28"/>
        </w:rPr>
        <w:t xml:space="preserve">сли  </w:t>
      </w:r>
      <w:r w:rsidR="00545180" w:rsidRPr="00542848">
        <w:rPr>
          <w:rFonts w:ascii="Times New Roman" w:hAnsi="Times New Roman"/>
          <w:sz w:val="28"/>
          <w:szCs w:val="28"/>
          <w:u w:val="single"/>
        </w:rPr>
        <w:t>самостоятельность</w:t>
      </w:r>
      <w:r w:rsidR="00545180" w:rsidRPr="00545180">
        <w:rPr>
          <w:rFonts w:ascii="Times New Roman" w:hAnsi="Times New Roman"/>
          <w:sz w:val="28"/>
          <w:szCs w:val="28"/>
        </w:rPr>
        <w:t xml:space="preserve"> –</w:t>
      </w:r>
      <w:r>
        <w:rPr>
          <w:rFonts w:ascii="Times New Roman" w:hAnsi="Times New Roman"/>
          <w:sz w:val="28"/>
          <w:szCs w:val="28"/>
        </w:rPr>
        <w:t xml:space="preserve"> это</w:t>
      </w:r>
      <w:r w:rsidR="00545180" w:rsidRPr="00545180">
        <w:rPr>
          <w:rFonts w:ascii="Times New Roman" w:hAnsi="Times New Roman"/>
          <w:sz w:val="28"/>
          <w:szCs w:val="28"/>
        </w:rPr>
        <w:t xml:space="preserve"> способность самому ставить свои цели и самому их достигать, способность решать свои проблемы за свой счет. Тогда </w:t>
      </w:r>
      <w:r>
        <w:rPr>
          <w:rFonts w:ascii="Times New Roman" w:hAnsi="Times New Roman"/>
          <w:sz w:val="28"/>
          <w:szCs w:val="28"/>
        </w:rPr>
        <w:t xml:space="preserve">можно считать, что </w:t>
      </w:r>
      <w:r w:rsidR="00545180" w:rsidRPr="00545180">
        <w:rPr>
          <w:rFonts w:ascii="Times New Roman" w:hAnsi="Times New Roman"/>
          <w:sz w:val="28"/>
          <w:szCs w:val="28"/>
        </w:rPr>
        <w:t>самостоятельная познавательная деятельность -  это самоуправляемая деятельность учащихся по</w:t>
      </w:r>
      <w:r>
        <w:rPr>
          <w:rFonts w:ascii="Times New Roman" w:hAnsi="Times New Roman"/>
          <w:sz w:val="28"/>
          <w:szCs w:val="28"/>
        </w:rPr>
        <w:t xml:space="preserve"> решению познавательных проблем</w:t>
      </w:r>
      <w:r w:rsidR="00545180" w:rsidRPr="00545180">
        <w:rPr>
          <w:rFonts w:ascii="Times New Roman" w:hAnsi="Times New Roman"/>
          <w:sz w:val="28"/>
          <w:szCs w:val="28"/>
        </w:rPr>
        <w:t>.</w:t>
      </w:r>
    </w:p>
    <w:p w:rsidR="00545180" w:rsidRPr="00545180" w:rsidRDefault="00557BFE" w:rsidP="00BD4402">
      <w:pPr>
        <w:spacing w:after="0" w:line="240" w:lineRule="auto"/>
        <w:ind w:firstLine="851"/>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81792" behindDoc="0" locked="0" layoutInCell="1" allowOverlap="1">
            <wp:simplePos x="0" y="0"/>
            <wp:positionH relativeFrom="margin">
              <wp:posOffset>3583305</wp:posOffset>
            </wp:positionH>
            <wp:positionV relativeFrom="margin">
              <wp:posOffset>6169660</wp:posOffset>
            </wp:positionV>
            <wp:extent cx="2721610" cy="2030730"/>
            <wp:effectExtent l="19050" t="0" r="254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cstate="print"/>
                    <a:srcRect l="14381" t="1502" r="13662" b="2661"/>
                    <a:stretch>
                      <a:fillRect/>
                    </a:stretch>
                  </pic:blipFill>
                  <pic:spPr bwMode="auto">
                    <a:xfrm>
                      <a:off x="0" y="0"/>
                      <a:ext cx="2721610" cy="2030730"/>
                    </a:xfrm>
                    <a:prstGeom prst="rect">
                      <a:avLst/>
                    </a:prstGeom>
                    <a:noFill/>
                    <a:ln w="9525">
                      <a:noFill/>
                      <a:miter lim="800000"/>
                      <a:headEnd/>
                      <a:tailEnd/>
                    </a:ln>
                  </pic:spPr>
                </pic:pic>
              </a:graphicData>
            </a:graphic>
          </wp:anchor>
        </w:drawing>
      </w:r>
      <w:r w:rsidR="00A50DDF">
        <w:rPr>
          <w:rFonts w:ascii="Times New Roman" w:hAnsi="Times New Roman"/>
          <w:noProof/>
          <w:sz w:val="28"/>
          <w:szCs w:val="28"/>
        </w:rPr>
        <w:drawing>
          <wp:anchor distT="0" distB="0" distL="114300" distR="114300" simplePos="0" relativeHeight="251680768" behindDoc="0" locked="0" layoutInCell="1" allowOverlap="1">
            <wp:simplePos x="0" y="0"/>
            <wp:positionH relativeFrom="margin">
              <wp:posOffset>-41910</wp:posOffset>
            </wp:positionH>
            <wp:positionV relativeFrom="margin">
              <wp:posOffset>3893820</wp:posOffset>
            </wp:positionV>
            <wp:extent cx="2500630" cy="1838960"/>
            <wp:effectExtent l="19050" t="0" r="0"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cstate="print"/>
                    <a:srcRect l="14044" t="2703" r="13662" b="2402"/>
                    <a:stretch>
                      <a:fillRect/>
                    </a:stretch>
                  </pic:blipFill>
                  <pic:spPr bwMode="auto">
                    <a:xfrm>
                      <a:off x="0" y="0"/>
                      <a:ext cx="2500630" cy="1838960"/>
                    </a:xfrm>
                    <a:prstGeom prst="rect">
                      <a:avLst/>
                    </a:prstGeom>
                    <a:noFill/>
                    <a:ln w="9525">
                      <a:noFill/>
                      <a:miter lim="800000"/>
                      <a:headEnd/>
                      <a:tailEnd/>
                    </a:ln>
                  </pic:spPr>
                </pic:pic>
              </a:graphicData>
            </a:graphic>
          </wp:anchor>
        </w:drawing>
      </w:r>
      <w:r w:rsidR="00545180" w:rsidRPr="00545180">
        <w:rPr>
          <w:rFonts w:ascii="Times New Roman" w:hAnsi="Times New Roman"/>
          <w:sz w:val="28"/>
          <w:szCs w:val="28"/>
        </w:rPr>
        <w:t>Структура любой деятельности, в том числе и познавательной, состоит из мотивов, которые побуждают человека к деятельности, целей, тот результат, на который направлена деятельность и система действий – относительно законченные элементы деятельности, направленные на достижение промежуточных целей, подчиненные общему мотиву.</w:t>
      </w:r>
    </w:p>
    <w:p w:rsidR="00545180" w:rsidRPr="00545180" w:rsidRDefault="001516D2" w:rsidP="00545180">
      <w:pPr>
        <w:spacing w:after="0" w:line="240" w:lineRule="auto"/>
        <w:ind w:firstLine="851"/>
        <w:jc w:val="both"/>
        <w:rPr>
          <w:rFonts w:ascii="Times New Roman" w:hAnsi="Times New Roman"/>
          <w:sz w:val="28"/>
          <w:szCs w:val="28"/>
        </w:rPr>
      </w:pPr>
      <w:r>
        <w:rPr>
          <w:rFonts w:ascii="Times New Roman" w:hAnsi="Times New Roman"/>
          <w:sz w:val="28"/>
          <w:szCs w:val="28"/>
        </w:rPr>
        <w:t>Т</w:t>
      </w:r>
      <w:r w:rsidR="00545180" w:rsidRPr="00545180">
        <w:rPr>
          <w:rFonts w:ascii="Times New Roman" w:hAnsi="Times New Roman"/>
          <w:sz w:val="28"/>
          <w:szCs w:val="28"/>
        </w:rPr>
        <w:t>огда структура самостоятельной познавательной деятельности, деятельности – удовлетворяющая интеллектуальные потребности личности, аналогична. Причем удовлетворение личных мотивов, своих собственных целей, логично через собственную систему действий, а не постороннего человека. Таким образом, самостоятельная познавательная деятельность естественный вид деятельности человека.</w:t>
      </w:r>
    </w:p>
    <w:p w:rsidR="00545180" w:rsidRPr="00545180" w:rsidRDefault="00545180" w:rsidP="00545180">
      <w:pPr>
        <w:spacing w:after="0" w:line="240" w:lineRule="auto"/>
        <w:ind w:firstLine="851"/>
        <w:jc w:val="both"/>
        <w:rPr>
          <w:rFonts w:ascii="Times New Roman" w:hAnsi="Times New Roman"/>
          <w:sz w:val="28"/>
          <w:szCs w:val="28"/>
        </w:rPr>
      </w:pPr>
      <w:r w:rsidRPr="00545180">
        <w:rPr>
          <w:rFonts w:ascii="Times New Roman" w:hAnsi="Times New Roman"/>
          <w:sz w:val="28"/>
          <w:szCs w:val="28"/>
        </w:rPr>
        <w:t xml:space="preserve">Таким образом, </w:t>
      </w:r>
      <w:r w:rsidRPr="00A50DDF">
        <w:rPr>
          <w:rFonts w:ascii="Times New Roman" w:hAnsi="Times New Roman"/>
          <w:sz w:val="28"/>
          <w:szCs w:val="28"/>
          <w:u w:val="single"/>
        </w:rPr>
        <w:t>личность, владеющая  культурой познавательной самостоятельности - личность обладающая</w:t>
      </w:r>
      <w:r w:rsidRPr="00545180">
        <w:rPr>
          <w:rFonts w:ascii="Times New Roman" w:hAnsi="Times New Roman"/>
          <w:sz w:val="28"/>
          <w:szCs w:val="28"/>
        </w:rPr>
        <w:t>:</w:t>
      </w:r>
    </w:p>
    <w:p w:rsidR="00545180" w:rsidRPr="00545180" w:rsidRDefault="00545180" w:rsidP="001516D2">
      <w:pPr>
        <w:pStyle w:val="a7"/>
        <w:numPr>
          <w:ilvl w:val="0"/>
          <w:numId w:val="1"/>
        </w:numPr>
        <w:tabs>
          <w:tab w:val="clear" w:pos="720"/>
          <w:tab w:val="num" w:pos="284"/>
        </w:tabs>
        <w:spacing w:after="0" w:line="240" w:lineRule="auto"/>
        <w:ind w:left="284" w:hanging="284"/>
        <w:jc w:val="both"/>
        <w:rPr>
          <w:rFonts w:ascii="Times New Roman" w:hAnsi="Times New Roman"/>
          <w:sz w:val="28"/>
          <w:szCs w:val="28"/>
        </w:rPr>
      </w:pPr>
      <w:r w:rsidRPr="00545180">
        <w:rPr>
          <w:rFonts w:ascii="Times New Roman" w:hAnsi="Times New Roman"/>
          <w:sz w:val="28"/>
          <w:szCs w:val="28"/>
        </w:rPr>
        <w:t>личностными познавательными мотивами;</w:t>
      </w:r>
    </w:p>
    <w:p w:rsidR="00545180" w:rsidRPr="00545180" w:rsidRDefault="00545180" w:rsidP="001516D2">
      <w:pPr>
        <w:pStyle w:val="a7"/>
        <w:numPr>
          <w:ilvl w:val="0"/>
          <w:numId w:val="1"/>
        </w:numPr>
        <w:tabs>
          <w:tab w:val="clear" w:pos="720"/>
          <w:tab w:val="num" w:pos="284"/>
        </w:tabs>
        <w:spacing w:after="0" w:line="240" w:lineRule="auto"/>
        <w:ind w:left="284" w:hanging="284"/>
        <w:jc w:val="both"/>
        <w:rPr>
          <w:rFonts w:ascii="Times New Roman" w:hAnsi="Times New Roman"/>
          <w:sz w:val="28"/>
          <w:szCs w:val="28"/>
        </w:rPr>
      </w:pPr>
      <w:r w:rsidRPr="00545180">
        <w:rPr>
          <w:rFonts w:ascii="Times New Roman" w:hAnsi="Times New Roman"/>
          <w:sz w:val="28"/>
          <w:szCs w:val="28"/>
        </w:rPr>
        <w:t>познавательными способностями в соответствии с возрастными особенностями учащихся;</w:t>
      </w:r>
    </w:p>
    <w:p w:rsidR="00545180" w:rsidRPr="00545180" w:rsidRDefault="00634E9E" w:rsidP="001516D2">
      <w:pPr>
        <w:pStyle w:val="a7"/>
        <w:numPr>
          <w:ilvl w:val="0"/>
          <w:numId w:val="1"/>
        </w:numPr>
        <w:tabs>
          <w:tab w:val="clear" w:pos="720"/>
          <w:tab w:val="num" w:pos="284"/>
        </w:tabs>
        <w:spacing w:after="0" w:line="240" w:lineRule="auto"/>
        <w:ind w:left="284" w:hanging="284"/>
        <w:jc w:val="both"/>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82816" behindDoc="0" locked="0" layoutInCell="1" allowOverlap="1">
            <wp:simplePos x="0" y="0"/>
            <wp:positionH relativeFrom="margin">
              <wp:posOffset>-41910</wp:posOffset>
            </wp:positionH>
            <wp:positionV relativeFrom="margin">
              <wp:posOffset>-29210</wp:posOffset>
            </wp:positionV>
            <wp:extent cx="2861945" cy="2094230"/>
            <wp:effectExtent l="19050" t="0" r="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cstate="print"/>
                    <a:srcRect l="13026" t="1502" r="13713" b="2703"/>
                    <a:stretch>
                      <a:fillRect/>
                    </a:stretch>
                  </pic:blipFill>
                  <pic:spPr bwMode="auto">
                    <a:xfrm>
                      <a:off x="0" y="0"/>
                      <a:ext cx="2861945" cy="2094230"/>
                    </a:xfrm>
                    <a:prstGeom prst="rect">
                      <a:avLst/>
                    </a:prstGeom>
                    <a:noFill/>
                    <a:ln w="9525">
                      <a:noFill/>
                      <a:miter lim="800000"/>
                      <a:headEnd/>
                      <a:tailEnd/>
                    </a:ln>
                  </pic:spPr>
                </pic:pic>
              </a:graphicData>
            </a:graphic>
          </wp:anchor>
        </w:drawing>
      </w:r>
      <w:r w:rsidR="00545180" w:rsidRPr="00545180">
        <w:rPr>
          <w:rFonts w:ascii="Times New Roman" w:hAnsi="Times New Roman"/>
          <w:sz w:val="28"/>
          <w:szCs w:val="28"/>
        </w:rPr>
        <w:t>базовыми предметными знаниями для организации познавательной деятельности;</w:t>
      </w:r>
    </w:p>
    <w:p w:rsidR="00545180" w:rsidRPr="00545180" w:rsidRDefault="00545180" w:rsidP="001516D2">
      <w:pPr>
        <w:pStyle w:val="a7"/>
        <w:numPr>
          <w:ilvl w:val="0"/>
          <w:numId w:val="1"/>
        </w:numPr>
        <w:tabs>
          <w:tab w:val="clear" w:pos="720"/>
          <w:tab w:val="num" w:pos="284"/>
        </w:tabs>
        <w:spacing w:after="0" w:line="240" w:lineRule="auto"/>
        <w:ind w:left="284" w:hanging="284"/>
        <w:jc w:val="both"/>
        <w:rPr>
          <w:rFonts w:ascii="Times New Roman" w:hAnsi="Times New Roman"/>
          <w:sz w:val="28"/>
          <w:szCs w:val="28"/>
        </w:rPr>
      </w:pPr>
      <w:r w:rsidRPr="00545180">
        <w:rPr>
          <w:rFonts w:ascii="Times New Roman" w:hAnsi="Times New Roman"/>
          <w:sz w:val="28"/>
          <w:szCs w:val="28"/>
        </w:rPr>
        <w:t>методологическими умениями по организации коллективной и индивидуальной деятельности;</w:t>
      </w:r>
    </w:p>
    <w:p w:rsidR="00545180" w:rsidRPr="00545180" w:rsidRDefault="00545180" w:rsidP="001516D2">
      <w:pPr>
        <w:pStyle w:val="2"/>
        <w:numPr>
          <w:ilvl w:val="0"/>
          <w:numId w:val="1"/>
        </w:numPr>
        <w:tabs>
          <w:tab w:val="clear" w:pos="720"/>
          <w:tab w:val="num" w:pos="284"/>
          <w:tab w:val="left" w:pos="851"/>
        </w:tabs>
        <w:spacing w:after="0" w:line="240" w:lineRule="auto"/>
        <w:ind w:left="284" w:hanging="284"/>
        <w:jc w:val="both"/>
        <w:rPr>
          <w:sz w:val="28"/>
          <w:szCs w:val="28"/>
        </w:rPr>
      </w:pPr>
      <w:r w:rsidRPr="00545180">
        <w:rPr>
          <w:sz w:val="28"/>
          <w:szCs w:val="28"/>
        </w:rPr>
        <w:t>опытом самостоятельной познавательной деятельности по усвоению нового знания;</w:t>
      </w:r>
    </w:p>
    <w:p w:rsidR="00545180" w:rsidRPr="00545180" w:rsidRDefault="00545180" w:rsidP="001516D2">
      <w:pPr>
        <w:pStyle w:val="2"/>
        <w:numPr>
          <w:ilvl w:val="0"/>
          <w:numId w:val="1"/>
        </w:numPr>
        <w:tabs>
          <w:tab w:val="clear" w:pos="720"/>
          <w:tab w:val="num" w:pos="284"/>
          <w:tab w:val="left" w:pos="851"/>
        </w:tabs>
        <w:spacing w:after="0" w:line="240" w:lineRule="auto"/>
        <w:ind w:left="284" w:hanging="284"/>
        <w:jc w:val="both"/>
        <w:rPr>
          <w:sz w:val="28"/>
          <w:szCs w:val="28"/>
        </w:rPr>
      </w:pPr>
      <w:r w:rsidRPr="00545180">
        <w:rPr>
          <w:sz w:val="28"/>
          <w:szCs w:val="28"/>
        </w:rPr>
        <w:t>личностными качествами, которые вместе с опытом познавательной деятельности способствуют развитию личности.</w:t>
      </w:r>
    </w:p>
    <w:p w:rsidR="00A50DDF" w:rsidRDefault="00A50DDF" w:rsidP="00A50DDF">
      <w:pPr>
        <w:spacing w:after="0" w:line="240" w:lineRule="auto"/>
        <w:ind w:firstLine="851"/>
        <w:jc w:val="both"/>
        <w:rPr>
          <w:rFonts w:ascii="Times New Roman" w:hAnsi="Times New Roman"/>
          <w:sz w:val="28"/>
          <w:szCs w:val="28"/>
        </w:rPr>
      </w:pPr>
      <w:r>
        <w:rPr>
          <w:rFonts w:ascii="Times New Roman" w:hAnsi="Times New Roman"/>
          <w:sz w:val="28"/>
          <w:szCs w:val="28"/>
        </w:rPr>
        <w:t>Итак, под</w:t>
      </w:r>
      <w:r w:rsidRPr="00BF3E6F">
        <w:rPr>
          <w:rFonts w:ascii="Times New Roman" w:hAnsi="Times New Roman"/>
          <w:sz w:val="28"/>
          <w:szCs w:val="28"/>
        </w:rPr>
        <w:t xml:space="preserve"> </w:t>
      </w:r>
      <w:r w:rsidRPr="006B767B">
        <w:rPr>
          <w:rFonts w:ascii="Times New Roman" w:hAnsi="Times New Roman"/>
          <w:sz w:val="28"/>
          <w:szCs w:val="28"/>
          <w:u w:val="single"/>
        </w:rPr>
        <w:t>самостоятельной работой</w:t>
      </w:r>
      <w:r>
        <w:rPr>
          <w:rFonts w:ascii="Times New Roman" w:hAnsi="Times New Roman"/>
          <w:sz w:val="28"/>
          <w:szCs w:val="28"/>
        </w:rPr>
        <w:t>, (или самостоятельной деятельностью) учащихся договоримся понимать формы работы, при которой:</w:t>
      </w:r>
    </w:p>
    <w:p w:rsidR="00A50DDF" w:rsidRDefault="00A50DDF" w:rsidP="00A50DDF">
      <w:pPr>
        <w:pStyle w:val="a7"/>
        <w:numPr>
          <w:ilvl w:val="0"/>
          <w:numId w:val="6"/>
        </w:numPr>
        <w:spacing w:after="0" w:line="240" w:lineRule="auto"/>
        <w:ind w:left="0" w:firstLine="0"/>
        <w:jc w:val="both"/>
        <w:rPr>
          <w:rFonts w:ascii="Times New Roman" w:hAnsi="Times New Roman"/>
          <w:sz w:val="28"/>
          <w:szCs w:val="28"/>
        </w:rPr>
      </w:pPr>
      <w:r w:rsidRPr="00D750B8">
        <w:rPr>
          <w:rFonts w:ascii="Times New Roman" w:hAnsi="Times New Roman"/>
          <w:sz w:val="28"/>
          <w:szCs w:val="28"/>
        </w:rPr>
        <w:t>организуется выполнение самостоятельной работы</w:t>
      </w:r>
      <w:r>
        <w:rPr>
          <w:rFonts w:ascii="Times New Roman" w:hAnsi="Times New Roman"/>
          <w:sz w:val="28"/>
          <w:szCs w:val="28"/>
        </w:rPr>
        <w:t>;</w:t>
      </w:r>
    </w:p>
    <w:p w:rsidR="00A50DDF" w:rsidRDefault="00A50DDF" w:rsidP="00A50DDF">
      <w:pPr>
        <w:pStyle w:val="a7"/>
        <w:numPr>
          <w:ilvl w:val="0"/>
          <w:numId w:val="6"/>
        </w:numPr>
        <w:spacing w:after="0" w:line="240" w:lineRule="auto"/>
        <w:ind w:left="0" w:firstLine="0"/>
        <w:jc w:val="both"/>
        <w:rPr>
          <w:rFonts w:ascii="Times New Roman" w:hAnsi="Times New Roman"/>
          <w:sz w:val="28"/>
          <w:szCs w:val="28"/>
        </w:rPr>
      </w:pPr>
      <w:r w:rsidRPr="00D750B8">
        <w:rPr>
          <w:rFonts w:ascii="Times New Roman" w:hAnsi="Times New Roman"/>
          <w:sz w:val="28"/>
          <w:szCs w:val="28"/>
        </w:rPr>
        <w:t xml:space="preserve">ученик </w:t>
      </w:r>
      <w:r>
        <w:rPr>
          <w:rFonts w:ascii="Times New Roman" w:hAnsi="Times New Roman"/>
          <w:sz w:val="28"/>
          <w:szCs w:val="28"/>
        </w:rPr>
        <w:t>выполняет</w:t>
      </w:r>
      <w:r w:rsidRPr="00D750B8">
        <w:rPr>
          <w:rFonts w:ascii="Times New Roman" w:hAnsi="Times New Roman"/>
          <w:sz w:val="28"/>
          <w:szCs w:val="28"/>
        </w:rPr>
        <w:t xml:space="preserve"> работу сам, без непосредственного участия учителя</w:t>
      </w:r>
      <w:r>
        <w:rPr>
          <w:rFonts w:ascii="Times New Roman" w:hAnsi="Times New Roman"/>
          <w:sz w:val="28"/>
          <w:szCs w:val="28"/>
        </w:rPr>
        <w:t>;</w:t>
      </w:r>
    </w:p>
    <w:p w:rsidR="00A50DDF" w:rsidRDefault="00A50DDF" w:rsidP="00A50DDF">
      <w:pPr>
        <w:pStyle w:val="a7"/>
        <w:numPr>
          <w:ilvl w:val="0"/>
          <w:numId w:val="6"/>
        </w:numPr>
        <w:spacing w:after="0" w:line="240" w:lineRule="auto"/>
        <w:ind w:left="0" w:firstLine="0"/>
        <w:jc w:val="both"/>
        <w:rPr>
          <w:rFonts w:ascii="Times New Roman" w:hAnsi="Times New Roman"/>
          <w:sz w:val="28"/>
          <w:szCs w:val="28"/>
        </w:rPr>
      </w:pPr>
      <w:r w:rsidRPr="00D750B8">
        <w:rPr>
          <w:rFonts w:ascii="Times New Roman" w:hAnsi="Times New Roman"/>
          <w:sz w:val="28"/>
          <w:szCs w:val="28"/>
        </w:rPr>
        <w:t xml:space="preserve">от учащегося требуются самостоятельные </w:t>
      </w:r>
      <w:r>
        <w:rPr>
          <w:rFonts w:ascii="Times New Roman" w:hAnsi="Times New Roman"/>
          <w:sz w:val="28"/>
          <w:szCs w:val="28"/>
        </w:rPr>
        <w:t>мыслительные операции, самостоя</w:t>
      </w:r>
      <w:r w:rsidRPr="00D750B8">
        <w:rPr>
          <w:rFonts w:ascii="Times New Roman" w:hAnsi="Times New Roman"/>
          <w:sz w:val="28"/>
          <w:szCs w:val="28"/>
        </w:rPr>
        <w:t>тельное ориентирование в учебном материале</w:t>
      </w:r>
      <w:r>
        <w:rPr>
          <w:rFonts w:ascii="Times New Roman" w:hAnsi="Times New Roman"/>
          <w:sz w:val="28"/>
          <w:szCs w:val="28"/>
        </w:rPr>
        <w:t>;</w:t>
      </w:r>
    </w:p>
    <w:p w:rsidR="00A50DDF" w:rsidRPr="00D750B8" w:rsidRDefault="00A50DDF" w:rsidP="00A50DDF">
      <w:pPr>
        <w:pStyle w:val="a7"/>
        <w:numPr>
          <w:ilvl w:val="0"/>
          <w:numId w:val="6"/>
        </w:numPr>
        <w:spacing w:after="0" w:line="240" w:lineRule="auto"/>
        <w:ind w:left="0" w:firstLine="0"/>
        <w:jc w:val="both"/>
        <w:rPr>
          <w:rFonts w:ascii="Times New Roman" w:hAnsi="Times New Roman"/>
          <w:sz w:val="28"/>
          <w:szCs w:val="28"/>
        </w:rPr>
      </w:pPr>
      <w:r w:rsidRPr="00D750B8">
        <w:rPr>
          <w:rFonts w:ascii="Times New Roman" w:hAnsi="Times New Roman"/>
          <w:sz w:val="28"/>
          <w:szCs w:val="28"/>
        </w:rPr>
        <w:t>выполнение работы строго не регламентировано, учащемуся предоставляется свобода выбора содержания и способов выполнения задания</w:t>
      </w:r>
      <w:r>
        <w:rPr>
          <w:rFonts w:ascii="Times New Roman" w:hAnsi="Times New Roman"/>
          <w:sz w:val="28"/>
          <w:szCs w:val="28"/>
        </w:rPr>
        <w:t>.</w:t>
      </w:r>
    </w:p>
    <w:p w:rsidR="00557BFE" w:rsidRPr="00557BFE" w:rsidRDefault="00A50DDF" w:rsidP="00557BFE">
      <w:pPr>
        <w:spacing w:after="0" w:line="240" w:lineRule="auto"/>
        <w:ind w:firstLine="851"/>
        <w:jc w:val="both"/>
        <w:rPr>
          <w:rFonts w:ascii="Times New Roman" w:hAnsi="Times New Roman"/>
          <w:sz w:val="28"/>
          <w:szCs w:val="28"/>
        </w:rPr>
      </w:pPr>
      <w:r w:rsidRPr="00D750B8">
        <w:rPr>
          <w:rFonts w:ascii="Times New Roman" w:hAnsi="Times New Roman"/>
          <w:sz w:val="28"/>
          <w:szCs w:val="28"/>
        </w:rPr>
        <w:t xml:space="preserve">Самостоятельность не является врожденным качеством человека. Чтобы школьник умел работать самостоятельно, его нужно этому научить. </w:t>
      </w:r>
      <w:r w:rsidR="00557BFE" w:rsidRPr="00557BFE">
        <w:rPr>
          <w:rFonts w:ascii="Times New Roman" w:hAnsi="Times New Roman"/>
          <w:sz w:val="28"/>
          <w:szCs w:val="28"/>
        </w:rPr>
        <w:t xml:space="preserve">Приобретение такого опыта возможно только в результате мотивированной и самостоятельной деятельности учащихся с учётом индивидуальных способностей, </w:t>
      </w:r>
      <w:r w:rsidR="00557BFE">
        <w:rPr>
          <w:rFonts w:ascii="Times New Roman" w:hAnsi="Times New Roman"/>
          <w:sz w:val="28"/>
          <w:szCs w:val="28"/>
        </w:rPr>
        <w:t>необходимо</w:t>
      </w:r>
      <w:r w:rsidR="00557BFE" w:rsidRPr="00557BFE">
        <w:rPr>
          <w:rFonts w:ascii="Times New Roman" w:hAnsi="Times New Roman"/>
          <w:sz w:val="28"/>
          <w:szCs w:val="28"/>
        </w:rPr>
        <w:t xml:space="preserve"> использование таких современных и инновационных технологий:</w:t>
      </w:r>
    </w:p>
    <w:p w:rsidR="00557BFE" w:rsidRDefault="00557BFE" w:rsidP="00557BFE">
      <w:pPr>
        <w:pStyle w:val="2"/>
        <w:numPr>
          <w:ilvl w:val="0"/>
          <w:numId w:val="8"/>
        </w:numPr>
        <w:tabs>
          <w:tab w:val="left" w:pos="851"/>
        </w:tabs>
        <w:spacing w:after="0" w:line="240" w:lineRule="auto"/>
        <w:jc w:val="both"/>
        <w:rPr>
          <w:sz w:val="28"/>
          <w:szCs w:val="28"/>
        </w:rPr>
      </w:pPr>
      <w:r>
        <w:rPr>
          <w:sz w:val="28"/>
          <w:szCs w:val="28"/>
        </w:rPr>
        <w:t>деятельностного подхода в обучении (Д. Дьюи, Г. П. Цедровицкий, А. А. Дерган, О. С. Анисимов);</w:t>
      </w:r>
    </w:p>
    <w:p w:rsidR="00557BFE" w:rsidRDefault="00557BFE" w:rsidP="00557BFE">
      <w:pPr>
        <w:pStyle w:val="2"/>
        <w:numPr>
          <w:ilvl w:val="0"/>
          <w:numId w:val="8"/>
        </w:numPr>
        <w:tabs>
          <w:tab w:val="left" w:pos="851"/>
        </w:tabs>
        <w:spacing w:after="0" w:line="240" w:lineRule="auto"/>
        <w:jc w:val="both"/>
        <w:rPr>
          <w:sz w:val="28"/>
          <w:szCs w:val="28"/>
        </w:rPr>
      </w:pPr>
      <w:r>
        <w:rPr>
          <w:sz w:val="28"/>
          <w:szCs w:val="28"/>
        </w:rPr>
        <w:t>развивающего обучения (П. Я. Гальперин, Л. В. Занков);</w:t>
      </w:r>
    </w:p>
    <w:p w:rsidR="00557BFE" w:rsidRDefault="00557BFE" w:rsidP="00557BFE">
      <w:pPr>
        <w:pStyle w:val="2"/>
        <w:numPr>
          <w:ilvl w:val="0"/>
          <w:numId w:val="8"/>
        </w:numPr>
        <w:tabs>
          <w:tab w:val="left" w:pos="851"/>
        </w:tabs>
        <w:spacing w:after="0" w:line="240" w:lineRule="auto"/>
        <w:jc w:val="both"/>
        <w:rPr>
          <w:sz w:val="28"/>
          <w:szCs w:val="28"/>
        </w:rPr>
      </w:pPr>
      <w:r>
        <w:rPr>
          <w:sz w:val="28"/>
          <w:szCs w:val="28"/>
        </w:rPr>
        <w:t>технология проблемного обучения (М. И. Махмудов, М. Н. Скаткин);</w:t>
      </w:r>
    </w:p>
    <w:p w:rsidR="00557BFE" w:rsidRPr="00355AAD" w:rsidRDefault="00557BFE" w:rsidP="00557BFE">
      <w:pPr>
        <w:pStyle w:val="2"/>
        <w:numPr>
          <w:ilvl w:val="0"/>
          <w:numId w:val="8"/>
        </w:numPr>
        <w:tabs>
          <w:tab w:val="left" w:pos="851"/>
        </w:tabs>
        <w:spacing w:after="0" w:line="240" w:lineRule="auto"/>
        <w:jc w:val="both"/>
        <w:rPr>
          <w:sz w:val="28"/>
          <w:szCs w:val="28"/>
        </w:rPr>
      </w:pPr>
      <w:r>
        <w:rPr>
          <w:sz w:val="28"/>
          <w:szCs w:val="28"/>
        </w:rPr>
        <w:t>технология проектного обучения (Д. Дьюи, С. Т. Шацкий)</w:t>
      </w:r>
    </w:p>
    <w:p w:rsidR="00557BFE" w:rsidRDefault="00557BFE" w:rsidP="00557BFE">
      <w:pPr>
        <w:pStyle w:val="2"/>
        <w:numPr>
          <w:ilvl w:val="0"/>
          <w:numId w:val="8"/>
        </w:numPr>
        <w:tabs>
          <w:tab w:val="left" w:pos="851"/>
        </w:tabs>
        <w:spacing w:after="0" w:line="240" w:lineRule="auto"/>
        <w:jc w:val="both"/>
        <w:rPr>
          <w:sz w:val="28"/>
          <w:szCs w:val="28"/>
        </w:rPr>
      </w:pPr>
      <w:r>
        <w:rPr>
          <w:sz w:val="28"/>
          <w:szCs w:val="28"/>
        </w:rPr>
        <w:t>технология организации самостоятельной работы учащихся;</w:t>
      </w:r>
    </w:p>
    <w:p w:rsidR="00557BFE" w:rsidRDefault="00557BFE" w:rsidP="00557BFE">
      <w:pPr>
        <w:pStyle w:val="2"/>
        <w:numPr>
          <w:ilvl w:val="0"/>
          <w:numId w:val="8"/>
        </w:numPr>
        <w:tabs>
          <w:tab w:val="left" w:pos="851"/>
        </w:tabs>
        <w:spacing w:after="0" w:line="240" w:lineRule="auto"/>
        <w:jc w:val="both"/>
        <w:rPr>
          <w:sz w:val="28"/>
          <w:szCs w:val="28"/>
        </w:rPr>
      </w:pPr>
      <w:r>
        <w:rPr>
          <w:sz w:val="28"/>
          <w:szCs w:val="28"/>
        </w:rPr>
        <w:t>технология «Интеллект-карт» (Д. Новак, Т. Бьюзен);</w:t>
      </w:r>
    </w:p>
    <w:p w:rsidR="00557BFE" w:rsidRDefault="00557BFE" w:rsidP="00557BFE">
      <w:pPr>
        <w:pStyle w:val="2"/>
        <w:numPr>
          <w:ilvl w:val="0"/>
          <w:numId w:val="8"/>
        </w:numPr>
        <w:tabs>
          <w:tab w:val="left" w:pos="851"/>
        </w:tabs>
        <w:spacing w:after="0" w:line="240" w:lineRule="auto"/>
        <w:jc w:val="both"/>
        <w:rPr>
          <w:sz w:val="28"/>
          <w:szCs w:val="28"/>
        </w:rPr>
      </w:pPr>
      <w:r>
        <w:rPr>
          <w:sz w:val="28"/>
          <w:szCs w:val="28"/>
        </w:rPr>
        <w:t>кейс-технология.</w:t>
      </w:r>
    </w:p>
    <w:p w:rsidR="00557BFE" w:rsidRDefault="00557BFE" w:rsidP="00557BF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Взаимопроникновение в разной степени этих технологий, разумное сочетание подходов к преподаванию позволяют создать содержательную и организационную модель  образовательного процесса, которая реализует идею приобретение опыта самостоятельной познавательной деятельности.</w:t>
      </w:r>
    </w:p>
    <w:p w:rsidR="00545180" w:rsidRPr="00545180" w:rsidRDefault="00634E9E" w:rsidP="00545180">
      <w:pPr>
        <w:pStyle w:val="2"/>
        <w:tabs>
          <w:tab w:val="left" w:pos="851"/>
        </w:tabs>
        <w:spacing w:after="0" w:line="240" w:lineRule="auto"/>
        <w:ind w:left="0" w:firstLine="851"/>
        <w:jc w:val="both"/>
        <w:rPr>
          <w:sz w:val="28"/>
          <w:szCs w:val="28"/>
        </w:rPr>
      </w:pPr>
      <w:r>
        <w:rPr>
          <w:sz w:val="28"/>
          <w:szCs w:val="28"/>
        </w:rPr>
        <w:t>У</w:t>
      </w:r>
      <w:r w:rsidR="00545180" w:rsidRPr="00545180">
        <w:rPr>
          <w:sz w:val="28"/>
          <w:szCs w:val="28"/>
        </w:rPr>
        <w:t>читывая структуру самостоятельной познавательной деятельности</w:t>
      </w:r>
      <w:r>
        <w:rPr>
          <w:sz w:val="28"/>
          <w:szCs w:val="28"/>
        </w:rPr>
        <w:t xml:space="preserve"> и её виды </w:t>
      </w:r>
      <w:r w:rsidR="00545180" w:rsidRPr="00545180">
        <w:rPr>
          <w:sz w:val="28"/>
          <w:szCs w:val="28"/>
        </w:rPr>
        <w:t xml:space="preserve"> можно предложить  следую</w:t>
      </w:r>
      <w:r>
        <w:rPr>
          <w:sz w:val="28"/>
          <w:szCs w:val="28"/>
        </w:rPr>
        <w:t>щую последовательность действий для приобретения опыта самостоятельности.</w:t>
      </w:r>
    </w:p>
    <w:p w:rsidR="00545180" w:rsidRPr="00545180" w:rsidRDefault="00545180" w:rsidP="00545180">
      <w:pPr>
        <w:pStyle w:val="2"/>
        <w:tabs>
          <w:tab w:val="left" w:pos="851"/>
        </w:tabs>
        <w:spacing w:after="0" w:line="240" w:lineRule="auto"/>
        <w:ind w:left="0" w:firstLine="851"/>
        <w:jc w:val="both"/>
        <w:rPr>
          <w:sz w:val="28"/>
          <w:szCs w:val="28"/>
        </w:rPr>
      </w:pPr>
      <w:r w:rsidRPr="00545180">
        <w:rPr>
          <w:sz w:val="28"/>
          <w:szCs w:val="28"/>
        </w:rPr>
        <w:t xml:space="preserve">На </w:t>
      </w:r>
      <w:r w:rsidRPr="00634E9E">
        <w:rPr>
          <w:sz w:val="28"/>
          <w:szCs w:val="28"/>
          <w:u w:val="single"/>
        </w:rPr>
        <w:t>первом этапе</w:t>
      </w:r>
      <w:r w:rsidRPr="00545180">
        <w:rPr>
          <w:sz w:val="28"/>
          <w:szCs w:val="28"/>
        </w:rPr>
        <w:t xml:space="preserve"> необходимо организовать образовательный процесс с учетом следующих условий:</w:t>
      </w:r>
    </w:p>
    <w:p w:rsidR="00545180" w:rsidRPr="00545180" w:rsidRDefault="00545180" w:rsidP="00545180">
      <w:pPr>
        <w:pStyle w:val="2"/>
        <w:numPr>
          <w:ilvl w:val="0"/>
          <w:numId w:val="5"/>
        </w:numPr>
        <w:tabs>
          <w:tab w:val="left" w:pos="851"/>
        </w:tabs>
        <w:spacing w:after="0" w:line="240" w:lineRule="auto"/>
        <w:ind w:left="0" w:firstLine="0"/>
        <w:jc w:val="both"/>
        <w:rPr>
          <w:sz w:val="28"/>
          <w:szCs w:val="28"/>
        </w:rPr>
      </w:pPr>
      <w:r w:rsidRPr="00545180">
        <w:rPr>
          <w:sz w:val="28"/>
          <w:szCs w:val="28"/>
        </w:rPr>
        <w:t xml:space="preserve"> изложение учебного материала в строгой логике проектирования;</w:t>
      </w:r>
    </w:p>
    <w:p w:rsidR="00545180" w:rsidRPr="00545180" w:rsidRDefault="00545180" w:rsidP="00545180">
      <w:pPr>
        <w:pStyle w:val="2"/>
        <w:numPr>
          <w:ilvl w:val="0"/>
          <w:numId w:val="5"/>
        </w:numPr>
        <w:tabs>
          <w:tab w:val="left" w:pos="851"/>
        </w:tabs>
        <w:spacing w:after="0" w:line="240" w:lineRule="auto"/>
        <w:ind w:left="0" w:firstLine="0"/>
        <w:jc w:val="both"/>
        <w:rPr>
          <w:sz w:val="28"/>
          <w:szCs w:val="28"/>
        </w:rPr>
      </w:pPr>
      <w:r w:rsidRPr="00545180">
        <w:rPr>
          <w:sz w:val="28"/>
          <w:szCs w:val="28"/>
        </w:rPr>
        <w:t>использование технология полного усвоения знаний;</w:t>
      </w:r>
    </w:p>
    <w:p w:rsidR="00634E9E" w:rsidRDefault="00557BFE" w:rsidP="00634E9E">
      <w:pPr>
        <w:pStyle w:val="2"/>
        <w:numPr>
          <w:ilvl w:val="0"/>
          <w:numId w:val="5"/>
        </w:numPr>
        <w:tabs>
          <w:tab w:val="left" w:pos="851"/>
        </w:tabs>
        <w:spacing w:after="0" w:line="240" w:lineRule="auto"/>
        <w:ind w:left="0" w:firstLine="0"/>
        <w:jc w:val="both"/>
        <w:rPr>
          <w:sz w:val="28"/>
          <w:szCs w:val="28"/>
        </w:rPr>
      </w:pPr>
      <w:r>
        <w:rPr>
          <w:noProof/>
          <w:sz w:val="28"/>
          <w:szCs w:val="28"/>
        </w:rPr>
        <w:lastRenderedPageBreak/>
        <w:drawing>
          <wp:anchor distT="0" distB="0" distL="114300" distR="114300" simplePos="0" relativeHeight="251683840" behindDoc="0" locked="0" layoutInCell="1" allowOverlap="1">
            <wp:simplePos x="0" y="0"/>
            <wp:positionH relativeFrom="margin">
              <wp:posOffset>2741930</wp:posOffset>
            </wp:positionH>
            <wp:positionV relativeFrom="margin">
              <wp:posOffset>55880</wp:posOffset>
            </wp:positionV>
            <wp:extent cx="3565525" cy="2551430"/>
            <wp:effectExtent l="19050" t="0" r="0" b="0"/>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a:srcRect l="12340" t="1802" r="12649" b="2402"/>
                    <a:stretch>
                      <a:fillRect/>
                    </a:stretch>
                  </pic:blipFill>
                  <pic:spPr bwMode="auto">
                    <a:xfrm>
                      <a:off x="0" y="0"/>
                      <a:ext cx="3565525" cy="2551430"/>
                    </a:xfrm>
                    <a:prstGeom prst="rect">
                      <a:avLst/>
                    </a:prstGeom>
                    <a:noFill/>
                    <a:ln w="9525">
                      <a:noFill/>
                      <a:miter lim="800000"/>
                      <a:headEnd/>
                      <a:tailEnd/>
                    </a:ln>
                  </pic:spPr>
                </pic:pic>
              </a:graphicData>
            </a:graphic>
          </wp:anchor>
        </w:drawing>
      </w:r>
      <w:r w:rsidR="00545180" w:rsidRPr="00545180">
        <w:rPr>
          <w:sz w:val="28"/>
          <w:szCs w:val="28"/>
        </w:rPr>
        <w:t>развитие общеучебных умений, элементов творческого и логического мышления. На этом этапе возможны элементы самостоятельной познавательной деятельности репродуктивного характера.</w:t>
      </w:r>
    </w:p>
    <w:p w:rsidR="00545180" w:rsidRPr="00634E9E" w:rsidRDefault="00545180" w:rsidP="00634E9E">
      <w:pPr>
        <w:pStyle w:val="2"/>
        <w:tabs>
          <w:tab w:val="left" w:pos="851"/>
        </w:tabs>
        <w:spacing w:after="0" w:line="240" w:lineRule="auto"/>
        <w:ind w:left="0" w:firstLine="851"/>
        <w:jc w:val="both"/>
        <w:rPr>
          <w:sz w:val="28"/>
          <w:szCs w:val="28"/>
        </w:rPr>
      </w:pPr>
      <w:r w:rsidRPr="00634E9E">
        <w:rPr>
          <w:sz w:val="28"/>
          <w:szCs w:val="28"/>
        </w:rPr>
        <w:t xml:space="preserve">На </w:t>
      </w:r>
      <w:r w:rsidRPr="00634E9E">
        <w:rPr>
          <w:sz w:val="28"/>
          <w:szCs w:val="28"/>
          <w:u w:val="single"/>
        </w:rPr>
        <w:t>втором этапе</w:t>
      </w:r>
      <w:r w:rsidRPr="00634E9E">
        <w:rPr>
          <w:sz w:val="28"/>
          <w:szCs w:val="28"/>
        </w:rPr>
        <w:t xml:space="preserve"> необходимо организовать учебную деятельность с использованием принципов проблемного обучения, когда каждый урок – урок работы с проблемой. Таким образом, начинается работа по становлению основ теоретического мышления и развития умения работать с проблемой. В это время познавательная деятельность организуется на несложном материале. Организуется работа с учебником при непосредственном руководстве педагога.</w:t>
      </w:r>
    </w:p>
    <w:p w:rsidR="00545180" w:rsidRPr="00545180" w:rsidRDefault="00545180" w:rsidP="00545180">
      <w:pPr>
        <w:pStyle w:val="2"/>
        <w:tabs>
          <w:tab w:val="left" w:pos="851"/>
        </w:tabs>
        <w:spacing w:after="0" w:line="240" w:lineRule="auto"/>
        <w:ind w:left="0" w:firstLine="851"/>
        <w:jc w:val="both"/>
        <w:rPr>
          <w:sz w:val="28"/>
          <w:szCs w:val="28"/>
        </w:rPr>
      </w:pPr>
      <w:r w:rsidRPr="00545180">
        <w:rPr>
          <w:sz w:val="28"/>
          <w:szCs w:val="28"/>
        </w:rPr>
        <w:t xml:space="preserve">Далее на </w:t>
      </w:r>
      <w:r w:rsidRPr="00634E9E">
        <w:rPr>
          <w:sz w:val="28"/>
          <w:szCs w:val="28"/>
          <w:u w:val="single"/>
        </w:rPr>
        <w:t>третьем этапе</w:t>
      </w:r>
      <w:r w:rsidRPr="00545180">
        <w:rPr>
          <w:sz w:val="28"/>
          <w:szCs w:val="28"/>
        </w:rPr>
        <w:t xml:space="preserve"> на уроках ученики приобретают навык обрабатывать информацию, осуществляя её поиск из различных источников, овладевают приемами структурирования и обработки информации, осваивают различные приемы работы с проблемой. Сформированность на этом этапе методологических умений обеспечивают развитие элементов проектирования и исследования отдельным элементам и в целом.</w:t>
      </w:r>
    </w:p>
    <w:p w:rsidR="00545180" w:rsidRPr="00545180" w:rsidRDefault="00545180" w:rsidP="00545180">
      <w:pPr>
        <w:pStyle w:val="2"/>
        <w:tabs>
          <w:tab w:val="left" w:pos="851"/>
        </w:tabs>
        <w:spacing w:after="0" w:line="240" w:lineRule="auto"/>
        <w:ind w:left="0" w:firstLine="851"/>
        <w:jc w:val="both"/>
        <w:rPr>
          <w:sz w:val="28"/>
          <w:szCs w:val="28"/>
        </w:rPr>
      </w:pPr>
      <w:r w:rsidRPr="00545180">
        <w:rPr>
          <w:sz w:val="28"/>
          <w:szCs w:val="28"/>
        </w:rPr>
        <w:t xml:space="preserve">На </w:t>
      </w:r>
      <w:r w:rsidRPr="00634E9E">
        <w:rPr>
          <w:sz w:val="28"/>
          <w:szCs w:val="28"/>
          <w:u w:val="single"/>
        </w:rPr>
        <w:t>четвертом этапе</w:t>
      </w:r>
      <w:r w:rsidRPr="00545180">
        <w:rPr>
          <w:sz w:val="28"/>
          <w:szCs w:val="28"/>
        </w:rPr>
        <w:t xml:space="preserve"> возможна частичная передача функций организации учебной деятельности от учителя ученику. Усиливается значимость рефлексивной деятельности. На этом этапе учащиеся обладают достаточной методологией для целесообразной  организации групповой работы. На этом этапе необходимо учить школьников выбирать элементы содержания, приёмы обработки информации, упражнения для коррекции знаний и умений, индивидуальный стиль обучения.</w:t>
      </w:r>
    </w:p>
    <w:p w:rsidR="00545180" w:rsidRPr="00545180" w:rsidRDefault="00545180" w:rsidP="00545180">
      <w:pPr>
        <w:pStyle w:val="2"/>
        <w:tabs>
          <w:tab w:val="left" w:pos="851"/>
        </w:tabs>
        <w:spacing w:after="0" w:line="240" w:lineRule="auto"/>
        <w:ind w:left="0" w:firstLine="851"/>
        <w:jc w:val="both"/>
        <w:rPr>
          <w:sz w:val="28"/>
          <w:szCs w:val="28"/>
        </w:rPr>
      </w:pPr>
      <w:r w:rsidRPr="00545180">
        <w:rPr>
          <w:sz w:val="28"/>
          <w:szCs w:val="28"/>
        </w:rPr>
        <w:t xml:space="preserve">На заключительном </w:t>
      </w:r>
      <w:r w:rsidRPr="00634E9E">
        <w:rPr>
          <w:sz w:val="28"/>
          <w:szCs w:val="28"/>
          <w:u w:val="single"/>
        </w:rPr>
        <w:t>пятом этапе</w:t>
      </w:r>
      <w:r w:rsidRPr="00545180">
        <w:rPr>
          <w:sz w:val="28"/>
          <w:szCs w:val="28"/>
        </w:rPr>
        <w:t xml:space="preserve"> формирование культуры самообучения ведется на основе технологий организации самостоятельной деятельности, модульного обучения, кейс-технологии или индивидуального стиля обучения. Такого вида уроки строятся на основе самостоятельного выполнения школьниками этапов.</w:t>
      </w:r>
    </w:p>
    <w:p w:rsidR="00545180" w:rsidRPr="00545180" w:rsidRDefault="009B3475" w:rsidP="00545180">
      <w:pPr>
        <w:spacing w:after="0" w:line="240" w:lineRule="auto"/>
        <w:jc w:val="both"/>
        <w:rPr>
          <w:rFonts w:ascii="Times New Roman" w:hAnsi="Times New Roman"/>
          <w:sz w:val="28"/>
          <w:szCs w:val="28"/>
        </w:rPr>
      </w:pPr>
      <w:r w:rsidRPr="009B3475">
        <w:rPr>
          <w:rFonts w:ascii="Calibri" w:hAnsi="Calibri"/>
          <w:noProof/>
        </w:rPr>
        <w:pict>
          <v:rect id="_x0000_s1045" style="position:absolute;left:0;text-align:left;margin-left:23.35pt;margin-top:11.8pt;width:428.75pt;height:26.7pt;z-index:251679744">
            <v:textbox style="mso-next-textbox:#_x0000_s1045">
              <w:txbxContent>
                <w:p w:rsidR="002A4282" w:rsidRDefault="002A4282" w:rsidP="00545180">
                  <w:pPr>
                    <w:jc w:val="center"/>
                  </w:pPr>
                  <w:r w:rsidRPr="00A01551">
                    <w:rPr>
                      <w:rFonts w:ascii="Times New Roman" w:hAnsi="Times New Roman"/>
                      <w:sz w:val="28"/>
                      <w:szCs w:val="28"/>
                    </w:rPr>
                    <w:t xml:space="preserve">Определение цели самостоятельной </w:t>
                  </w:r>
                  <w:r>
                    <w:rPr>
                      <w:rFonts w:ascii="Times New Roman" w:hAnsi="Times New Roman"/>
                      <w:sz w:val="28"/>
                      <w:szCs w:val="28"/>
                    </w:rPr>
                    <w:t>деятельности</w:t>
                  </w:r>
                </w:p>
              </w:txbxContent>
            </v:textbox>
          </v:rect>
        </w:pict>
      </w:r>
    </w:p>
    <w:p w:rsidR="00545180" w:rsidRPr="00545180" w:rsidRDefault="00545180" w:rsidP="00545180">
      <w:pPr>
        <w:spacing w:after="0" w:line="240" w:lineRule="auto"/>
        <w:ind w:firstLine="720"/>
        <w:jc w:val="both"/>
        <w:rPr>
          <w:rFonts w:ascii="Times New Roman" w:hAnsi="Times New Roman"/>
          <w:sz w:val="28"/>
          <w:szCs w:val="28"/>
        </w:rPr>
      </w:pPr>
    </w:p>
    <w:p w:rsidR="00545180" w:rsidRPr="00545180" w:rsidRDefault="009B3475" w:rsidP="00545180">
      <w:pPr>
        <w:spacing w:after="0" w:line="240" w:lineRule="auto"/>
        <w:ind w:firstLine="720"/>
        <w:jc w:val="both"/>
        <w:rPr>
          <w:rFonts w:ascii="Times New Roman" w:hAnsi="Times New Roman"/>
          <w:sz w:val="28"/>
          <w:szCs w:val="28"/>
        </w:rPr>
      </w:pPr>
      <w:r w:rsidRPr="009B3475">
        <w:rPr>
          <w:rFonts w:ascii="Calibri" w:hAnsi="Calibri"/>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7" type="#_x0000_t67" style="position:absolute;left:0;text-align:left;margin-left:204.55pt;margin-top:6.3pt;width:38.25pt;height:17pt;z-index:251671552"/>
        </w:pict>
      </w:r>
    </w:p>
    <w:p w:rsidR="00545180" w:rsidRPr="00545180" w:rsidRDefault="009B3475" w:rsidP="00545180">
      <w:pPr>
        <w:spacing w:after="0" w:line="240" w:lineRule="auto"/>
        <w:ind w:firstLine="720"/>
        <w:jc w:val="both"/>
        <w:rPr>
          <w:rFonts w:ascii="Times New Roman" w:hAnsi="Times New Roman"/>
          <w:sz w:val="28"/>
          <w:szCs w:val="28"/>
        </w:rPr>
      </w:pPr>
      <w:r w:rsidRPr="009B3475">
        <w:rPr>
          <w:rFonts w:ascii="Calibri" w:hAnsi="Calibri"/>
          <w:noProof/>
        </w:rPr>
        <w:pict>
          <v:rect id="_x0000_s1031" style="position:absolute;left:0;text-align:left;margin-left:23.35pt;margin-top:7.2pt;width:428.75pt;height:41.25pt;z-index:251665408">
            <v:textbox style="mso-next-textbox:#_x0000_s1031">
              <w:txbxContent>
                <w:p w:rsidR="002A4282" w:rsidRPr="00A01551" w:rsidRDefault="002A4282" w:rsidP="00545180">
                  <w:pPr>
                    <w:jc w:val="center"/>
                  </w:pPr>
                  <w:r w:rsidRPr="00A01551">
                    <w:rPr>
                      <w:rFonts w:ascii="Times New Roman" w:hAnsi="Times New Roman"/>
                      <w:sz w:val="28"/>
                      <w:szCs w:val="28"/>
                    </w:rPr>
                    <w:t>Конкретизация познавательной (проблемной или практической) задачи</w:t>
                  </w:r>
                </w:p>
              </w:txbxContent>
            </v:textbox>
          </v:rect>
        </w:pict>
      </w:r>
    </w:p>
    <w:p w:rsidR="00545180" w:rsidRPr="00545180" w:rsidRDefault="00545180" w:rsidP="00545180">
      <w:pPr>
        <w:spacing w:after="0" w:line="240" w:lineRule="auto"/>
        <w:ind w:firstLine="720"/>
        <w:jc w:val="both"/>
        <w:rPr>
          <w:rFonts w:ascii="Times New Roman" w:hAnsi="Times New Roman"/>
          <w:sz w:val="28"/>
          <w:szCs w:val="28"/>
        </w:rPr>
      </w:pPr>
    </w:p>
    <w:p w:rsidR="00545180" w:rsidRPr="00545180" w:rsidRDefault="009B3475" w:rsidP="00545180">
      <w:pPr>
        <w:spacing w:after="0" w:line="240" w:lineRule="auto"/>
        <w:ind w:firstLine="720"/>
        <w:jc w:val="both"/>
        <w:rPr>
          <w:rFonts w:ascii="Times New Roman" w:hAnsi="Times New Roman"/>
          <w:sz w:val="28"/>
          <w:szCs w:val="28"/>
        </w:rPr>
      </w:pPr>
      <w:r w:rsidRPr="009B3475">
        <w:rPr>
          <w:rFonts w:ascii="Calibri" w:hAnsi="Calibri"/>
          <w:noProof/>
        </w:rPr>
        <w:pict>
          <v:shape id="_x0000_s1038" type="#_x0000_t67" style="position:absolute;left:0;text-align:left;margin-left:209.25pt;margin-top:14.65pt;width:38.25pt;height:17pt;z-index:251672576"/>
        </w:pict>
      </w:r>
    </w:p>
    <w:p w:rsidR="00545180" w:rsidRPr="00545180" w:rsidRDefault="009B3475" w:rsidP="00545180">
      <w:pPr>
        <w:spacing w:after="0" w:line="240" w:lineRule="auto"/>
        <w:ind w:firstLine="720"/>
        <w:jc w:val="both"/>
        <w:rPr>
          <w:rFonts w:ascii="Times New Roman" w:hAnsi="Times New Roman"/>
          <w:sz w:val="28"/>
          <w:szCs w:val="28"/>
        </w:rPr>
      </w:pPr>
      <w:r w:rsidRPr="009B3475">
        <w:rPr>
          <w:rFonts w:ascii="Calibri" w:hAnsi="Calibri"/>
          <w:noProof/>
        </w:rPr>
        <w:pict>
          <v:rect id="_x0000_s1032" style="position:absolute;left:0;text-align:left;margin-left:23.35pt;margin-top:15.55pt;width:428.75pt;height:26.7pt;z-index:251666432">
            <v:textbox style="mso-next-textbox:#_x0000_s1032">
              <w:txbxContent>
                <w:p w:rsidR="002A4282" w:rsidRPr="00A01551" w:rsidRDefault="002A4282" w:rsidP="00545180">
                  <w:pPr>
                    <w:jc w:val="both"/>
                  </w:pPr>
                  <w:r w:rsidRPr="00A01551">
                    <w:rPr>
                      <w:rFonts w:ascii="Times New Roman" w:hAnsi="Times New Roman"/>
                      <w:sz w:val="28"/>
                      <w:szCs w:val="28"/>
                    </w:rPr>
                    <w:t>Самооценка готовности к самостоятельной работе по решению поставленной или выбранной задачи</w:t>
                  </w:r>
                </w:p>
              </w:txbxContent>
            </v:textbox>
          </v:rect>
        </w:pict>
      </w:r>
    </w:p>
    <w:p w:rsidR="00545180" w:rsidRPr="00545180" w:rsidRDefault="00545180" w:rsidP="00545180">
      <w:pPr>
        <w:spacing w:after="0" w:line="240" w:lineRule="auto"/>
        <w:ind w:firstLine="720"/>
        <w:jc w:val="both"/>
        <w:rPr>
          <w:rFonts w:ascii="Times New Roman" w:hAnsi="Times New Roman"/>
          <w:sz w:val="28"/>
          <w:szCs w:val="28"/>
        </w:rPr>
      </w:pPr>
    </w:p>
    <w:p w:rsidR="00557BFE" w:rsidRDefault="009B3475" w:rsidP="00545180">
      <w:pPr>
        <w:spacing w:after="0" w:line="240" w:lineRule="auto"/>
        <w:ind w:firstLine="720"/>
        <w:jc w:val="both"/>
        <w:rPr>
          <w:rFonts w:ascii="Times New Roman" w:hAnsi="Times New Roman"/>
          <w:sz w:val="28"/>
          <w:szCs w:val="28"/>
        </w:rPr>
      </w:pPr>
      <w:r w:rsidRPr="009B3475">
        <w:rPr>
          <w:rFonts w:ascii="Calibri" w:hAnsi="Calibri"/>
          <w:noProof/>
        </w:rPr>
        <w:pict>
          <v:shape id="_x0000_s1039" type="#_x0000_t67" style="position:absolute;left:0;text-align:left;margin-left:213.55pt;margin-top:10.05pt;width:38.25pt;height:17pt;z-index:251673600"/>
        </w:pict>
      </w:r>
    </w:p>
    <w:p w:rsidR="00545180" w:rsidRPr="00545180" w:rsidRDefault="00545180" w:rsidP="00545180">
      <w:pPr>
        <w:spacing w:after="0" w:line="240" w:lineRule="auto"/>
        <w:ind w:firstLine="720"/>
        <w:jc w:val="both"/>
        <w:rPr>
          <w:rFonts w:ascii="Times New Roman" w:hAnsi="Times New Roman"/>
          <w:sz w:val="28"/>
          <w:szCs w:val="28"/>
        </w:rPr>
      </w:pPr>
    </w:p>
    <w:p w:rsidR="00545180" w:rsidRDefault="00BC2787" w:rsidP="00557BFE">
      <w:pPr>
        <w:spacing w:after="0" w:line="240" w:lineRule="auto"/>
        <w:jc w:val="both"/>
        <w:rPr>
          <w:rFonts w:ascii="Times New Roman" w:hAnsi="Times New Roman"/>
          <w:sz w:val="28"/>
          <w:szCs w:val="28"/>
        </w:rPr>
      </w:pPr>
      <w:r w:rsidRPr="009B3475">
        <w:rPr>
          <w:rFonts w:ascii="Calibri" w:hAnsi="Calibri"/>
          <w:noProof/>
        </w:rPr>
        <w:lastRenderedPageBreak/>
        <w:pict>
          <v:rect id="_x0000_s1033" style="position:absolute;left:0;text-align:left;margin-left:31pt;margin-top:-6.6pt;width:428.75pt;height:44.5pt;z-index:251667456">
            <v:textbox style="mso-next-textbox:#_x0000_s1033">
              <w:txbxContent>
                <w:p w:rsidR="002A4282" w:rsidRPr="00A01551" w:rsidRDefault="002A4282" w:rsidP="00545180">
                  <w:pPr>
                    <w:jc w:val="center"/>
                  </w:pPr>
                  <w:r w:rsidRPr="00A01551">
                    <w:rPr>
                      <w:rFonts w:ascii="Times New Roman" w:hAnsi="Times New Roman"/>
                      <w:sz w:val="28"/>
                      <w:szCs w:val="28"/>
                    </w:rPr>
                    <w:t>Выбор адекватного способа действий, ведущего к ре</w:t>
                  </w:r>
                  <w:r w:rsidRPr="00A01551">
                    <w:rPr>
                      <w:rFonts w:ascii="Times New Roman" w:hAnsi="Times New Roman"/>
                      <w:sz w:val="28"/>
                      <w:szCs w:val="28"/>
                    </w:rPr>
                    <w:softHyphen/>
                    <w:t>шению задачи (выбор путей и средств для ее решения).</w:t>
                  </w:r>
                </w:p>
              </w:txbxContent>
            </v:textbox>
          </v:rect>
        </w:pict>
      </w:r>
    </w:p>
    <w:p w:rsidR="00BC2787" w:rsidRDefault="00BC2787" w:rsidP="00557BFE">
      <w:pPr>
        <w:spacing w:after="0" w:line="240" w:lineRule="auto"/>
        <w:jc w:val="both"/>
        <w:rPr>
          <w:rFonts w:ascii="Times New Roman" w:hAnsi="Times New Roman"/>
          <w:sz w:val="28"/>
          <w:szCs w:val="28"/>
        </w:rPr>
      </w:pPr>
    </w:p>
    <w:p w:rsidR="00BC2787" w:rsidRPr="00545180" w:rsidRDefault="00BC2787" w:rsidP="00557BFE">
      <w:pPr>
        <w:spacing w:after="0" w:line="240" w:lineRule="auto"/>
        <w:jc w:val="both"/>
        <w:rPr>
          <w:rFonts w:ascii="Times New Roman" w:hAnsi="Times New Roman"/>
          <w:sz w:val="28"/>
          <w:szCs w:val="28"/>
        </w:rPr>
      </w:pPr>
    </w:p>
    <w:p w:rsidR="00545180" w:rsidRPr="00545180" w:rsidRDefault="009B3475" w:rsidP="00545180">
      <w:pPr>
        <w:spacing w:after="0" w:line="240" w:lineRule="auto"/>
        <w:ind w:firstLine="720"/>
        <w:jc w:val="both"/>
        <w:rPr>
          <w:rFonts w:ascii="Times New Roman" w:hAnsi="Times New Roman"/>
          <w:sz w:val="28"/>
          <w:szCs w:val="28"/>
        </w:rPr>
      </w:pPr>
      <w:r w:rsidRPr="009B3475">
        <w:rPr>
          <w:rFonts w:ascii="Calibri" w:hAnsi="Calibri"/>
          <w:noProof/>
        </w:rPr>
        <w:pict>
          <v:shape id="_x0000_s1040" type="#_x0000_t67" style="position:absolute;left:0;text-align:left;margin-left:209.25pt;margin-top:-.35pt;width:38.25pt;height:17pt;z-index:251674624"/>
        </w:pict>
      </w:r>
    </w:p>
    <w:p w:rsidR="00545180" w:rsidRPr="00545180" w:rsidRDefault="009B3475" w:rsidP="00545180">
      <w:pPr>
        <w:spacing w:after="0" w:line="240" w:lineRule="auto"/>
        <w:ind w:firstLine="720"/>
        <w:jc w:val="both"/>
        <w:rPr>
          <w:rFonts w:ascii="Times New Roman" w:hAnsi="Times New Roman"/>
          <w:sz w:val="28"/>
          <w:szCs w:val="28"/>
        </w:rPr>
      </w:pPr>
      <w:r w:rsidRPr="009B3475">
        <w:rPr>
          <w:rFonts w:ascii="Calibri" w:hAnsi="Calibri"/>
          <w:noProof/>
        </w:rPr>
        <w:pict>
          <v:rect id="_x0000_s1034" style="position:absolute;left:0;text-align:left;margin-left:23.35pt;margin-top:8.85pt;width:428.75pt;height:41.25pt;z-index:251668480">
            <v:textbox style="mso-next-textbox:#_x0000_s1034">
              <w:txbxContent>
                <w:p w:rsidR="002A4282" w:rsidRPr="00A01551" w:rsidRDefault="002A4282" w:rsidP="00545180">
                  <w:pPr>
                    <w:jc w:val="center"/>
                  </w:pPr>
                  <w:r w:rsidRPr="00A01551">
                    <w:rPr>
                      <w:rFonts w:ascii="Times New Roman" w:hAnsi="Times New Roman"/>
                      <w:sz w:val="28"/>
                      <w:szCs w:val="28"/>
                    </w:rPr>
                    <w:t>Планирование (самостоятельно или с помощью пре</w:t>
                  </w:r>
                  <w:r w:rsidRPr="00A01551">
                    <w:rPr>
                      <w:rFonts w:ascii="Times New Roman" w:hAnsi="Times New Roman"/>
                      <w:sz w:val="28"/>
                      <w:szCs w:val="28"/>
                    </w:rPr>
                    <w:softHyphen/>
                    <w:t>подавателя) самостоятельной работы по решению задачи</w:t>
                  </w:r>
                </w:p>
              </w:txbxContent>
            </v:textbox>
          </v:rect>
        </w:pict>
      </w:r>
    </w:p>
    <w:p w:rsidR="00545180" w:rsidRPr="00545180" w:rsidRDefault="00545180" w:rsidP="00545180">
      <w:pPr>
        <w:spacing w:after="0" w:line="240" w:lineRule="auto"/>
        <w:ind w:firstLine="720"/>
        <w:jc w:val="both"/>
        <w:rPr>
          <w:rFonts w:ascii="Times New Roman" w:hAnsi="Times New Roman"/>
          <w:sz w:val="28"/>
          <w:szCs w:val="28"/>
        </w:rPr>
      </w:pPr>
    </w:p>
    <w:p w:rsidR="00634E9E" w:rsidRDefault="00634E9E" w:rsidP="00545180">
      <w:pPr>
        <w:spacing w:after="0" w:line="240" w:lineRule="auto"/>
        <w:ind w:firstLine="851"/>
        <w:jc w:val="both"/>
        <w:rPr>
          <w:rFonts w:ascii="Times New Roman" w:hAnsi="Times New Roman"/>
          <w:sz w:val="28"/>
          <w:szCs w:val="28"/>
        </w:rPr>
      </w:pPr>
    </w:p>
    <w:p w:rsidR="00545180" w:rsidRPr="00545180" w:rsidRDefault="009B3475" w:rsidP="00545180">
      <w:pPr>
        <w:spacing w:after="0" w:line="240" w:lineRule="auto"/>
        <w:ind w:firstLine="851"/>
        <w:jc w:val="both"/>
        <w:rPr>
          <w:rFonts w:ascii="Times New Roman" w:hAnsi="Times New Roman"/>
          <w:sz w:val="28"/>
          <w:szCs w:val="28"/>
        </w:rPr>
      </w:pPr>
      <w:r w:rsidRPr="009B3475">
        <w:rPr>
          <w:rFonts w:ascii="Calibri" w:hAnsi="Calibri"/>
          <w:noProof/>
        </w:rPr>
        <w:pict>
          <v:shape id="_x0000_s1041" type="#_x0000_t67" style="position:absolute;left:0;text-align:left;margin-left:209.25pt;margin-top:1.8pt;width:38.25pt;height:17pt;z-index:251675648"/>
        </w:pict>
      </w:r>
    </w:p>
    <w:p w:rsidR="00545180" w:rsidRPr="00545180" w:rsidRDefault="009B3475" w:rsidP="00545180">
      <w:pPr>
        <w:spacing w:after="0" w:line="240" w:lineRule="auto"/>
        <w:ind w:firstLine="851"/>
        <w:jc w:val="both"/>
        <w:rPr>
          <w:rFonts w:ascii="Times New Roman" w:hAnsi="Times New Roman"/>
          <w:sz w:val="28"/>
          <w:szCs w:val="28"/>
        </w:rPr>
      </w:pPr>
      <w:r w:rsidRPr="009B3475">
        <w:rPr>
          <w:rFonts w:ascii="Calibri" w:hAnsi="Calibri"/>
          <w:noProof/>
        </w:rPr>
        <w:pict>
          <v:rect id="_x0000_s1035" style="position:absolute;left:0;text-align:left;margin-left:23.35pt;margin-top:5.95pt;width:436.4pt;height:32.35pt;z-index:251669504">
            <v:textbox style="mso-next-textbox:#_x0000_s1035">
              <w:txbxContent>
                <w:p w:rsidR="002A4282" w:rsidRDefault="002A4282" w:rsidP="00545180">
                  <w:pPr>
                    <w:spacing w:after="0" w:line="240" w:lineRule="auto"/>
                    <w:jc w:val="center"/>
                    <w:rPr>
                      <w:rFonts w:ascii="Times New Roman" w:hAnsi="Times New Roman"/>
                      <w:sz w:val="28"/>
                      <w:szCs w:val="28"/>
                    </w:rPr>
                  </w:pPr>
                  <w:r w:rsidRPr="00A01551">
                    <w:rPr>
                      <w:rFonts w:ascii="Times New Roman" w:hAnsi="Times New Roman"/>
                      <w:sz w:val="28"/>
                      <w:szCs w:val="28"/>
                    </w:rPr>
                    <w:t>Реализация программы выполнения самостоятель</w:t>
                  </w:r>
                  <w:r w:rsidRPr="00A01551">
                    <w:rPr>
                      <w:rFonts w:ascii="Times New Roman" w:hAnsi="Times New Roman"/>
                      <w:sz w:val="28"/>
                      <w:szCs w:val="28"/>
                    </w:rPr>
                    <w:softHyphen/>
                    <w:t>ной работы</w:t>
                  </w:r>
                </w:p>
                <w:p w:rsidR="002A4282" w:rsidRDefault="002A4282" w:rsidP="00545180">
                  <w:pPr>
                    <w:ind w:left="720"/>
                    <w:rPr>
                      <w:rFonts w:ascii="Times New Roman" w:hAnsi="Times New Roman"/>
                      <w:sz w:val="28"/>
                      <w:szCs w:val="28"/>
                    </w:rPr>
                  </w:pPr>
                </w:p>
                <w:p w:rsidR="002A4282" w:rsidRPr="00A01551" w:rsidRDefault="002A4282" w:rsidP="00545180">
                  <w:pPr>
                    <w:jc w:val="center"/>
                  </w:pPr>
                </w:p>
              </w:txbxContent>
            </v:textbox>
          </v:rect>
        </w:pict>
      </w:r>
    </w:p>
    <w:p w:rsidR="00545180" w:rsidRPr="00545180" w:rsidRDefault="00545180" w:rsidP="00545180">
      <w:pPr>
        <w:spacing w:after="0" w:line="240" w:lineRule="auto"/>
        <w:ind w:firstLine="851"/>
        <w:jc w:val="both"/>
        <w:rPr>
          <w:rFonts w:ascii="Times New Roman" w:hAnsi="Times New Roman"/>
          <w:sz w:val="28"/>
          <w:szCs w:val="28"/>
        </w:rPr>
      </w:pPr>
    </w:p>
    <w:p w:rsidR="00545180" w:rsidRPr="00545180" w:rsidRDefault="00545180" w:rsidP="00545180">
      <w:pPr>
        <w:spacing w:after="0" w:line="240" w:lineRule="auto"/>
        <w:ind w:firstLine="851"/>
        <w:jc w:val="both"/>
        <w:rPr>
          <w:rFonts w:ascii="Times New Roman" w:hAnsi="Times New Roman"/>
          <w:sz w:val="28"/>
          <w:szCs w:val="28"/>
        </w:rPr>
      </w:pPr>
    </w:p>
    <w:p w:rsidR="00545180" w:rsidRPr="00545180" w:rsidRDefault="009B3475" w:rsidP="00545180">
      <w:pPr>
        <w:spacing w:after="0" w:line="240" w:lineRule="auto"/>
        <w:ind w:firstLine="851"/>
        <w:jc w:val="both"/>
        <w:rPr>
          <w:rFonts w:ascii="Times New Roman" w:hAnsi="Times New Roman"/>
          <w:sz w:val="28"/>
          <w:szCs w:val="28"/>
        </w:rPr>
      </w:pPr>
      <w:r w:rsidRPr="009B3475">
        <w:rPr>
          <w:rFonts w:ascii="Calibri" w:hAnsi="Calibri"/>
          <w:noProof/>
        </w:rPr>
        <w:pict>
          <v:rect id="_x0000_s1043" style="position:absolute;left:0;text-align:left;margin-left:250.45pt;margin-top:-.45pt;width:209.3pt;height:39.8pt;z-index:251677696">
            <v:textbox style="mso-next-textbox:#_x0000_s1043">
              <w:txbxContent>
                <w:p w:rsidR="002A4282" w:rsidRDefault="002A4282" w:rsidP="00545180">
                  <w:pPr>
                    <w:spacing w:after="0" w:line="240" w:lineRule="auto"/>
                    <w:jc w:val="center"/>
                    <w:rPr>
                      <w:rFonts w:ascii="Times New Roman" w:hAnsi="Times New Roman"/>
                      <w:sz w:val="28"/>
                      <w:szCs w:val="28"/>
                    </w:rPr>
                  </w:pPr>
                  <w:r>
                    <w:rPr>
                      <w:rFonts w:ascii="Times New Roman" w:hAnsi="Times New Roman"/>
                      <w:sz w:val="28"/>
                      <w:szCs w:val="28"/>
                    </w:rPr>
                    <w:t>Самостоятельное конструирование нового знания</w:t>
                  </w:r>
                </w:p>
                <w:p w:rsidR="002A4282" w:rsidRDefault="002A4282" w:rsidP="00545180">
                  <w:pPr>
                    <w:ind w:left="720"/>
                    <w:rPr>
                      <w:rFonts w:ascii="Times New Roman" w:hAnsi="Times New Roman"/>
                      <w:sz w:val="28"/>
                      <w:szCs w:val="28"/>
                    </w:rPr>
                  </w:pPr>
                </w:p>
                <w:p w:rsidR="002A4282" w:rsidRPr="00A01551" w:rsidRDefault="002A4282" w:rsidP="00545180">
                  <w:pPr>
                    <w:jc w:val="center"/>
                  </w:pPr>
                </w:p>
              </w:txbxContent>
            </v:textbox>
          </v:rect>
        </w:pict>
      </w:r>
      <w:r w:rsidRPr="009B3475">
        <w:rPr>
          <w:rFonts w:ascii="Calibri" w:hAnsi="Calibri"/>
          <w:noProof/>
        </w:rPr>
        <w:pict>
          <v:rect id="_x0000_s1044" style="position:absolute;left:0;text-align:left;margin-left:23.35pt;margin-top:-.45pt;width:205.35pt;height:39.8pt;z-index:251678720">
            <v:textbox style="mso-next-textbox:#_x0000_s1044">
              <w:txbxContent>
                <w:p w:rsidR="002A4282" w:rsidRDefault="002A4282" w:rsidP="00545180">
                  <w:pPr>
                    <w:spacing w:after="0" w:line="240" w:lineRule="auto"/>
                    <w:jc w:val="center"/>
                    <w:rPr>
                      <w:rFonts w:ascii="Times New Roman" w:hAnsi="Times New Roman"/>
                      <w:sz w:val="28"/>
                      <w:szCs w:val="28"/>
                    </w:rPr>
                  </w:pPr>
                  <w:r>
                    <w:rPr>
                      <w:rFonts w:ascii="Times New Roman" w:hAnsi="Times New Roman"/>
                      <w:sz w:val="28"/>
                      <w:szCs w:val="28"/>
                    </w:rPr>
                    <w:t>Обработка и структурирование информации</w:t>
                  </w:r>
                </w:p>
                <w:p w:rsidR="002A4282" w:rsidRDefault="002A4282" w:rsidP="00545180">
                  <w:pPr>
                    <w:ind w:left="720"/>
                    <w:rPr>
                      <w:rFonts w:ascii="Times New Roman" w:hAnsi="Times New Roman"/>
                      <w:sz w:val="28"/>
                      <w:szCs w:val="28"/>
                    </w:rPr>
                  </w:pPr>
                </w:p>
                <w:p w:rsidR="002A4282" w:rsidRPr="00A01551" w:rsidRDefault="002A4282" w:rsidP="00545180">
                  <w:pPr>
                    <w:jc w:val="center"/>
                  </w:pPr>
                </w:p>
              </w:txbxContent>
            </v:textbox>
          </v:rect>
        </w:pict>
      </w:r>
    </w:p>
    <w:p w:rsidR="00545180" w:rsidRPr="00545180" w:rsidRDefault="00545180" w:rsidP="00545180">
      <w:pPr>
        <w:spacing w:after="0" w:line="240" w:lineRule="auto"/>
        <w:ind w:firstLine="851"/>
        <w:jc w:val="both"/>
        <w:rPr>
          <w:rFonts w:ascii="Times New Roman" w:hAnsi="Times New Roman"/>
          <w:sz w:val="28"/>
          <w:szCs w:val="28"/>
        </w:rPr>
      </w:pPr>
    </w:p>
    <w:p w:rsidR="00545180" w:rsidRPr="00545180" w:rsidRDefault="009B3475" w:rsidP="00545180">
      <w:pPr>
        <w:spacing w:after="0" w:line="240" w:lineRule="auto"/>
        <w:ind w:firstLine="851"/>
        <w:jc w:val="both"/>
        <w:rPr>
          <w:rFonts w:ascii="Times New Roman" w:hAnsi="Times New Roman"/>
          <w:sz w:val="28"/>
          <w:szCs w:val="28"/>
        </w:rPr>
      </w:pPr>
      <w:r w:rsidRPr="009B3475">
        <w:rPr>
          <w:rFonts w:ascii="Calibri" w:hAnsi="Calibri"/>
          <w:noProof/>
        </w:rPr>
        <w:pict>
          <v:shape id="_x0000_s1042" type="#_x0000_t67" style="position:absolute;left:0;text-align:left;margin-left:220.85pt;margin-top:9.7pt;width:38.25pt;height:21.15pt;z-index:251676672"/>
        </w:pict>
      </w:r>
    </w:p>
    <w:p w:rsidR="00634E9E" w:rsidRDefault="00634E9E" w:rsidP="00634E9E">
      <w:pPr>
        <w:spacing w:after="0" w:line="240" w:lineRule="auto"/>
        <w:jc w:val="both"/>
        <w:rPr>
          <w:rFonts w:ascii="Times New Roman" w:hAnsi="Times New Roman"/>
          <w:sz w:val="28"/>
          <w:szCs w:val="28"/>
        </w:rPr>
      </w:pPr>
    </w:p>
    <w:p w:rsidR="00634E9E" w:rsidRDefault="009B3475" w:rsidP="00634E9E">
      <w:pPr>
        <w:spacing w:after="0" w:line="240" w:lineRule="auto"/>
        <w:jc w:val="both"/>
        <w:rPr>
          <w:rFonts w:ascii="Times New Roman" w:hAnsi="Times New Roman"/>
          <w:sz w:val="28"/>
          <w:szCs w:val="28"/>
        </w:rPr>
      </w:pPr>
      <w:r w:rsidRPr="009B3475">
        <w:rPr>
          <w:rFonts w:ascii="Calibri" w:hAnsi="Calibri"/>
          <w:noProof/>
        </w:rPr>
        <w:pict>
          <v:rect id="_x0000_s1036" style="position:absolute;left:0;text-align:left;margin-left:23.35pt;margin-top:4.4pt;width:428.75pt;height:47.7pt;z-index:251670528">
            <v:textbox style="mso-next-textbox:#_x0000_s1036">
              <w:txbxContent>
                <w:p w:rsidR="002A4282" w:rsidRPr="00A01551" w:rsidRDefault="002A4282" w:rsidP="00545180">
                  <w:pPr>
                    <w:jc w:val="center"/>
                  </w:pPr>
                  <w:r w:rsidRPr="00A01551">
                    <w:rPr>
                      <w:rFonts w:ascii="Times New Roman" w:hAnsi="Times New Roman"/>
                      <w:sz w:val="28"/>
                      <w:szCs w:val="28"/>
                    </w:rPr>
                    <w:t>Самоконтроль выполнения самостоятельной рабо</w:t>
                  </w:r>
                  <w:r w:rsidRPr="00A01551">
                    <w:rPr>
                      <w:rFonts w:ascii="Times New Roman" w:hAnsi="Times New Roman"/>
                      <w:sz w:val="28"/>
                      <w:szCs w:val="28"/>
                    </w:rPr>
                    <w:softHyphen/>
                    <w:t>ты, оценивание полученных результатов</w:t>
                  </w:r>
                </w:p>
              </w:txbxContent>
            </v:textbox>
          </v:rect>
        </w:pict>
      </w:r>
    </w:p>
    <w:p w:rsidR="00634E9E" w:rsidRDefault="00634E9E" w:rsidP="00634E9E">
      <w:pPr>
        <w:spacing w:after="0" w:line="240" w:lineRule="auto"/>
        <w:jc w:val="both"/>
        <w:rPr>
          <w:rFonts w:ascii="Times New Roman" w:hAnsi="Times New Roman"/>
          <w:sz w:val="28"/>
          <w:szCs w:val="28"/>
        </w:rPr>
      </w:pPr>
    </w:p>
    <w:p w:rsidR="00545180" w:rsidRPr="00545180" w:rsidRDefault="00545180" w:rsidP="00545180">
      <w:pPr>
        <w:pStyle w:val="2"/>
        <w:tabs>
          <w:tab w:val="left" w:pos="851"/>
        </w:tabs>
        <w:spacing w:after="0" w:line="240" w:lineRule="auto"/>
        <w:ind w:left="0"/>
        <w:jc w:val="both"/>
        <w:rPr>
          <w:sz w:val="28"/>
          <w:szCs w:val="28"/>
        </w:rPr>
      </w:pPr>
    </w:p>
    <w:p w:rsidR="00557BFE" w:rsidRDefault="00557BFE" w:rsidP="00634E9E">
      <w:pPr>
        <w:pStyle w:val="2"/>
        <w:tabs>
          <w:tab w:val="left" w:pos="851"/>
        </w:tabs>
        <w:spacing w:after="0" w:line="240" w:lineRule="auto"/>
        <w:ind w:left="0" w:firstLine="851"/>
        <w:jc w:val="both"/>
        <w:rPr>
          <w:sz w:val="28"/>
          <w:szCs w:val="28"/>
        </w:rPr>
      </w:pPr>
    </w:p>
    <w:p w:rsidR="00C75901" w:rsidRPr="00634E9E" w:rsidRDefault="00C75901" w:rsidP="00634E9E">
      <w:pPr>
        <w:pStyle w:val="2"/>
        <w:tabs>
          <w:tab w:val="left" w:pos="851"/>
        </w:tabs>
        <w:spacing w:after="0" w:line="240" w:lineRule="auto"/>
        <w:ind w:left="0" w:firstLine="851"/>
        <w:jc w:val="both"/>
        <w:rPr>
          <w:sz w:val="28"/>
          <w:szCs w:val="28"/>
        </w:rPr>
      </w:pPr>
      <w:r w:rsidRPr="00634E9E">
        <w:rPr>
          <w:sz w:val="28"/>
          <w:szCs w:val="28"/>
        </w:rPr>
        <w:t>При организации самостоятельных работ</w:t>
      </w:r>
      <w:r w:rsidR="00634E9E">
        <w:rPr>
          <w:sz w:val="28"/>
          <w:szCs w:val="28"/>
        </w:rPr>
        <w:t xml:space="preserve"> на уроках этого типа</w:t>
      </w:r>
      <w:r w:rsidRPr="00634E9E">
        <w:rPr>
          <w:sz w:val="28"/>
          <w:szCs w:val="28"/>
        </w:rPr>
        <w:t xml:space="preserve"> необходимо соблюдать соответствующие требования: </w:t>
      </w:r>
    </w:p>
    <w:p w:rsidR="00634E9E" w:rsidRDefault="00C75901" w:rsidP="00557BFE">
      <w:pPr>
        <w:pStyle w:val="2"/>
        <w:numPr>
          <w:ilvl w:val="1"/>
          <w:numId w:val="1"/>
        </w:numPr>
        <w:tabs>
          <w:tab w:val="clear" w:pos="1440"/>
          <w:tab w:val="num" w:pos="426"/>
          <w:tab w:val="left" w:pos="851"/>
        </w:tabs>
        <w:spacing w:after="0" w:line="240" w:lineRule="auto"/>
        <w:ind w:left="0" w:firstLine="0"/>
        <w:jc w:val="both"/>
        <w:rPr>
          <w:sz w:val="28"/>
          <w:szCs w:val="28"/>
        </w:rPr>
      </w:pPr>
      <w:r w:rsidRPr="00634E9E">
        <w:rPr>
          <w:sz w:val="28"/>
          <w:szCs w:val="28"/>
        </w:rPr>
        <w:t>Любая самостоятельная работа долж</w:t>
      </w:r>
      <w:r w:rsidR="00634E9E">
        <w:rPr>
          <w:sz w:val="28"/>
          <w:szCs w:val="28"/>
        </w:rPr>
        <w:t>на иметь конкретную цель.</w:t>
      </w:r>
    </w:p>
    <w:p w:rsidR="00634E9E" w:rsidRDefault="00C75901" w:rsidP="00557BFE">
      <w:pPr>
        <w:pStyle w:val="2"/>
        <w:numPr>
          <w:ilvl w:val="1"/>
          <w:numId w:val="1"/>
        </w:numPr>
        <w:tabs>
          <w:tab w:val="clear" w:pos="1440"/>
          <w:tab w:val="num" w:pos="426"/>
          <w:tab w:val="left" w:pos="851"/>
        </w:tabs>
        <w:spacing w:after="0" w:line="240" w:lineRule="auto"/>
        <w:ind w:left="0" w:firstLine="0"/>
        <w:jc w:val="both"/>
        <w:rPr>
          <w:sz w:val="28"/>
          <w:szCs w:val="28"/>
        </w:rPr>
      </w:pPr>
      <w:r w:rsidRPr="00634E9E">
        <w:rPr>
          <w:sz w:val="28"/>
          <w:szCs w:val="28"/>
        </w:rPr>
        <w:t xml:space="preserve">Каждый ученик должен знать порядок выполнения и владеть приёмами самостоятельной работы. </w:t>
      </w:r>
    </w:p>
    <w:p w:rsidR="00634E9E" w:rsidRDefault="00C75901" w:rsidP="00557BFE">
      <w:pPr>
        <w:pStyle w:val="2"/>
        <w:numPr>
          <w:ilvl w:val="1"/>
          <w:numId w:val="1"/>
        </w:numPr>
        <w:tabs>
          <w:tab w:val="clear" w:pos="1440"/>
          <w:tab w:val="num" w:pos="426"/>
          <w:tab w:val="left" w:pos="851"/>
        </w:tabs>
        <w:spacing w:after="0" w:line="240" w:lineRule="auto"/>
        <w:ind w:left="0" w:firstLine="0"/>
        <w:jc w:val="both"/>
        <w:rPr>
          <w:sz w:val="28"/>
          <w:szCs w:val="28"/>
        </w:rPr>
      </w:pPr>
      <w:r w:rsidRPr="00634E9E">
        <w:rPr>
          <w:sz w:val="28"/>
          <w:szCs w:val="28"/>
        </w:rPr>
        <w:t xml:space="preserve">Самостоятельная работа должна соответствовать учебным возможностям учащихся. </w:t>
      </w:r>
    </w:p>
    <w:p w:rsidR="00634E9E" w:rsidRDefault="00C75901" w:rsidP="00557BFE">
      <w:pPr>
        <w:pStyle w:val="2"/>
        <w:numPr>
          <w:ilvl w:val="1"/>
          <w:numId w:val="1"/>
        </w:numPr>
        <w:tabs>
          <w:tab w:val="clear" w:pos="1440"/>
          <w:tab w:val="num" w:pos="426"/>
          <w:tab w:val="left" w:pos="851"/>
        </w:tabs>
        <w:spacing w:after="0" w:line="240" w:lineRule="auto"/>
        <w:ind w:left="0" w:firstLine="0"/>
        <w:jc w:val="both"/>
        <w:rPr>
          <w:sz w:val="28"/>
          <w:szCs w:val="28"/>
        </w:rPr>
      </w:pPr>
      <w:r w:rsidRPr="00634E9E">
        <w:rPr>
          <w:sz w:val="28"/>
          <w:szCs w:val="28"/>
        </w:rPr>
        <w:t xml:space="preserve">Полученные результаты или выводы в ходе самостоятельной работы должны использоваться в учебном процессе. </w:t>
      </w:r>
    </w:p>
    <w:p w:rsidR="00634E9E" w:rsidRDefault="00C75901" w:rsidP="00557BFE">
      <w:pPr>
        <w:pStyle w:val="2"/>
        <w:numPr>
          <w:ilvl w:val="1"/>
          <w:numId w:val="1"/>
        </w:numPr>
        <w:tabs>
          <w:tab w:val="clear" w:pos="1440"/>
          <w:tab w:val="num" w:pos="426"/>
          <w:tab w:val="left" w:pos="851"/>
        </w:tabs>
        <w:spacing w:after="0" w:line="240" w:lineRule="auto"/>
        <w:ind w:left="0" w:firstLine="0"/>
        <w:jc w:val="both"/>
        <w:rPr>
          <w:sz w:val="28"/>
          <w:szCs w:val="28"/>
        </w:rPr>
      </w:pPr>
      <w:r w:rsidRPr="00634E9E">
        <w:rPr>
          <w:sz w:val="28"/>
          <w:szCs w:val="28"/>
        </w:rPr>
        <w:t xml:space="preserve">Должно обеспечиваться сочетание различных видов самостоятельных работ. </w:t>
      </w:r>
    </w:p>
    <w:p w:rsidR="00634E9E" w:rsidRDefault="00C75901" w:rsidP="00557BFE">
      <w:pPr>
        <w:pStyle w:val="2"/>
        <w:numPr>
          <w:ilvl w:val="1"/>
          <w:numId w:val="1"/>
        </w:numPr>
        <w:tabs>
          <w:tab w:val="clear" w:pos="1440"/>
          <w:tab w:val="num" w:pos="426"/>
          <w:tab w:val="left" w:pos="851"/>
        </w:tabs>
        <w:spacing w:after="0" w:line="240" w:lineRule="auto"/>
        <w:ind w:left="0" w:firstLine="0"/>
        <w:jc w:val="both"/>
        <w:rPr>
          <w:sz w:val="28"/>
          <w:szCs w:val="28"/>
        </w:rPr>
      </w:pPr>
      <w:r w:rsidRPr="00634E9E">
        <w:rPr>
          <w:sz w:val="28"/>
          <w:szCs w:val="28"/>
        </w:rPr>
        <w:t xml:space="preserve">Содержание и ход самостоятельной работы у учащихся должен вызвать интерес. </w:t>
      </w:r>
    </w:p>
    <w:p w:rsidR="00557BFE" w:rsidRDefault="00C75901" w:rsidP="00557BFE">
      <w:pPr>
        <w:pStyle w:val="2"/>
        <w:numPr>
          <w:ilvl w:val="1"/>
          <w:numId w:val="1"/>
        </w:numPr>
        <w:tabs>
          <w:tab w:val="clear" w:pos="1440"/>
          <w:tab w:val="num" w:pos="426"/>
          <w:tab w:val="left" w:pos="851"/>
        </w:tabs>
        <w:spacing w:after="0" w:line="240" w:lineRule="auto"/>
        <w:ind w:left="0" w:firstLine="0"/>
        <w:jc w:val="both"/>
        <w:rPr>
          <w:sz w:val="28"/>
          <w:szCs w:val="28"/>
        </w:rPr>
      </w:pPr>
      <w:r w:rsidRPr="00634E9E">
        <w:rPr>
          <w:sz w:val="28"/>
          <w:szCs w:val="28"/>
        </w:rPr>
        <w:t>Самостоятельная работа должна обеспечивать развитие познавательных способностей учащихся.</w:t>
      </w:r>
    </w:p>
    <w:p w:rsidR="00557BFE" w:rsidRDefault="00557BFE" w:rsidP="00557BFE">
      <w:pPr>
        <w:pStyle w:val="2"/>
        <w:tabs>
          <w:tab w:val="left" w:pos="851"/>
        </w:tabs>
        <w:spacing w:after="0" w:line="240" w:lineRule="auto"/>
        <w:ind w:left="0"/>
        <w:jc w:val="both"/>
        <w:rPr>
          <w:sz w:val="28"/>
          <w:szCs w:val="28"/>
        </w:rPr>
      </w:pPr>
    </w:p>
    <w:p w:rsidR="00557BFE" w:rsidRDefault="00557BFE" w:rsidP="00557BFE">
      <w:pPr>
        <w:pStyle w:val="2"/>
        <w:tabs>
          <w:tab w:val="left" w:pos="851"/>
        </w:tabs>
        <w:spacing w:after="0" w:line="240" w:lineRule="auto"/>
        <w:ind w:left="0"/>
        <w:jc w:val="center"/>
        <w:rPr>
          <w:b/>
          <w:bCs/>
          <w:sz w:val="28"/>
          <w:szCs w:val="28"/>
          <w:u w:val="single"/>
        </w:rPr>
      </w:pPr>
      <w:r w:rsidRPr="00557BFE">
        <w:rPr>
          <w:b/>
          <w:bCs/>
          <w:sz w:val="28"/>
          <w:szCs w:val="28"/>
          <w:u w:val="single"/>
        </w:rPr>
        <w:t>Техники организации самостоятельной познавательной деятельности учащихся на уроке</w:t>
      </w:r>
    </w:p>
    <w:p w:rsidR="00557BFE" w:rsidRDefault="00557BFE" w:rsidP="00557BFE">
      <w:pPr>
        <w:pStyle w:val="2"/>
        <w:tabs>
          <w:tab w:val="left" w:pos="851"/>
        </w:tabs>
        <w:spacing w:after="0" w:line="240" w:lineRule="auto"/>
        <w:ind w:left="0"/>
        <w:jc w:val="center"/>
        <w:rPr>
          <w:sz w:val="28"/>
          <w:szCs w:val="28"/>
          <w:u w:val="single"/>
        </w:rPr>
      </w:pPr>
    </w:p>
    <w:p w:rsidR="00557BFE" w:rsidRPr="00B50C50" w:rsidRDefault="00557BFE" w:rsidP="00557BFE">
      <w:pPr>
        <w:spacing w:after="0" w:line="240" w:lineRule="auto"/>
        <w:jc w:val="right"/>
        <w:rPr>
          <w:rFonts w:ascii="Times New Roman" w:hAnsi="Times New Roman" w:cs="Times New Roman"/>
          <w:b/>
          <w:bCs/>
          <w:i/>
          <w:sz w:val="28"/>
          <w:szCs w:val="28"/>
        </w:rPr>
      </w:pPr>
      <w:r w:rsidRPr="00B50C50">
        <w:rPr>
          <w:rFonts w:ascii="Times New Roman" w:hAnsi="Times New Roman" w:cs="Times New Roman"/>
          <w:b/>
          <w:bCs/>
          <w:i/>
          <w:sz w:val="28"/>
          <w:szCs w:val="28"/>
        </w:rPr>
        <w:t xml:space="preserve">«Немногие умы гибнут не от износа, </w:t>
      </w:r>
    </w:p>
    <w:p w:rsidR="00557BFE" w:rsidRPr="00B50C50" w:rsidRDefault="00557BFE" w:rsidP="00557BFE">
      <w:pPr>
        <w:spacing w:after="0" w:line="240" w:lineRule="auto"/>
        <w:jc w:val="right"/>
        <w:rPr>
          <w:rFonts w:ascii="Times New Roman" w:hAnsi="Times New Roman" w:cs="Times New Roman"/>
          <w:b/>
          <w:bCs/>
          <w:i/>
          <w:sz w:val="28"/>
          <w:szCs w:val="28"/>
        </w:rPr>
      </w:pPr>
      <w:r w:rsidRPr="00B50C50">
        <w:rPr>
          <w:rFonts w:ascii="Times New Roman" w:hAnsi="Times New Roman" w:cs="Times New Roman"/>
          <w:b/>
          <w:bCs/>
          <w:i/>
          <w:sz w:val="28"/>
          <w:szCs w:val="28"/>
        </w:rPr>
        <w:t>по большей части они ржавеют от неупотребления»</w:t>
      </w:r>
    </w:p>
    <w:p w:rsidR="00557BFE" w:rsidRPr="00B50C50" w:rsidRDefault="00557BFE" w:rsidP="00557BFE">
      <w:pPr>
        <w:spacing w:after="0" w:line="240" w:lineRule="auto"/>
        <w:jc w:val="right"/>
        <w:rPr>
          <w:rFonts w:ascii="Times New Roman" w:hAnsi="Times New Roman" w:cs="Times New Roman"/>
          <w:b/>
          <w:bCs/>
          <w:i/>
          <w:sz w:val="28"/>
          <w:szCs w:val="28"/>
        </w:rPr>
      </w:pPr>
      <w:r w:rsidRPr="00B50C50">
        <w:rPr>
          <w:rFonts w:ascii="Times New Roman" w:hAnsi="Times New Roman" w:cs="Times New Roman"/>
          <w:b/>
          <w:bCs/>
          <w:i/>
          <w:sz w:val="28"/>
          <w:szCs w:val="28"/>
        </w:rPr>
        <w:t>К. Н. Боуви</w:t>
      </w:r>
    </w:p>
    <w:p w:rsidR="00557BFE" w:rsidRDefault="00557BFE" w:rsidP="00557BFE">
      <w:pPr>
        <w:spacing w:after="0" w:line="240" w:lineRule="auto"/>
        <w:jc w:val="center"/>
        <w:rPr>
          <w:rFonts w:ascii="Times New Roman" w:hAnsi="Times New Roman" w:cs="Times New Roman"/>
          <w:b/>
          <w:bCs/>
          <w:sz w:val="28"/>
          <w:szCs w:val="28"/>
        </w:rPr>
      </w:pPr>
    </w:p>
    <w:p w:rsidR="002A4282" w:rsidRDefault="00557BFE" w:rsidP="002A4282">
      <w:pPr>
        <w:spacing w:after="0" w:line="240" w:lineRule="auto"/>
        <w:ind w:firstLine="851"/>
        <w:jc w:val="both"/>
        <w:rPr>
          <w:rFonts w:ascii="Times New Roman" w:hAnsi="Times New Roman" w:cs="Times New Roman"/>
          <w:bCs/>
          <w:sz w:val="28"/>
          <w:szCs w:val="28"/>
        </w:rPr>
        <w:sectPr w:rsidR="002A4282" w:rsidSect="00A4483A">
          <w:footerReference w:type="default" r:id="rId14"/>
          <w:pgSz w:w="11906" w:h="16838"/>
          <w:pgMar w:top="1134" w:right="850" w:bottom="1134" w:left="1134" w:header="708" w:footer="708" w:gutter="0"/>
          <w:cols w:space="708"/>
          <w:docGrid w:linePitch="360"/>
        </w:sectPr>
      </w:pPr>
      <w:r>
        <w:rPr>
          <w:rFonts w:ascii="Times New Roman" w:hAnsi="Times New Roman" w:cs="Times New Roman"/>
          <w:bCs/>
          <w:sz w:val="28"/>
          <w:szCs w:val="28"/>
        </w:rPr>
        <w:t xml:space="preserve">Развитие познавательной самостоятельности при обучении продиктовано жизнью. При организации обучения, направленного на развитие у школьников желания и умения вести самостоятельную познавательную  деятельность, </w:t>
      </w:r>
      <w:r>
        <w:rPr>
          <w:rFonts w:ascii="Times New Roman" w:hAnsi="Times New Roman" w:cs="Times New Roman"/>
          <w:bCs/>
          <w:sz w:val="28"/>
          <w:szCs w:val="28"/>
        </w:rPr>
        <w:lastRenderedPageBreak/>
        <w:t xml:space="preserve">педагоги сталкиваются с проблемой практической характера. </w:t>
      </w:r>
      <w:r w:rsidR="002A4282">
        <w:rPr>
          <w:rFonts w:ascii="Times New Roman" w:hAnsi="Times New Roman" w:cs="Times New Roman"/>
          <w:bCs/>
          <w:sz w:val="28"/>
          <w:szCs w:val="28"/>
        </w:rPr>
        <w:t xml:space="preserve">Очевидны два вопросы: какие техники и приемы позволяют развивать познавательную </w:t>
      </w:r>
    </w:p>
    <w:p w:rsidR="002A4282" w:rsidRDefault="002A4282" w:rsidP="002A4282">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lastRenderedPageBreak/>
        <w:t>самостоятельность? Как определить содержание заданий,  чтобы деятельность была результативной?</w:t>
      </w:r>
    </w:p>
    <w:p w:rsidR="002A4282" w:rsidRDefault="002A4282" w:rsidP="002A4282">
      <w:pPr>
        <w:spacing w:after="0" w:line="240" w:lineRule="auto"/>
        <w:ind w:firstLine="851"/>
        <w:jc w:val="both"/>
        <w:rPr>
          <w:rFonts w:ascii="Times New Roman" w:hAnsi="Times New Roman" w:cs="Times New Roman"/>
          <w:bCs/>
          <w:sz w:val="28"/>
          <w:szCs w:val="28"/>
        </w:rPr>
      </w:pPr>
      <w:r w:rsidRPr="002A4282">
        <w:rPr>
          <w:rFonts w:ascii="Times New Roman" w:hAnsi="Times New Roman" w:cs="Times New Roman"/>
          <w:bCs/>
          <w:sz w:val="28"/>
          <w:szCs w:val="28"/>
        </w:rPr>
        <w:t xml:space="preserve">Приемы развития познавательной самостоятельности можно классифицировать   по степени </w:t>
      </w:r>
      <w:r>
        <w:rPr>
          <w:rFonts w:ascii="Times New Roman" w:hAnsi="Times New Roman" w:cs="Times New Roman"/>
          <w:bCs/>
          <w:sz w:val="28"/>
          <w:szCs w:val="28"/>
        </w:rPr>
        <w:t>самостоятельности задания. Выделяются:</w:t>
      </w:r>
    </w:p>
    <w:p w:rsidR="002A4282" w:rsidRDefault="002A4282" w:rsidP="002A4282">
      <w:pPr>
        <w:pStyle w:val="a7"/>
        <w:numPr>
          <w:ilvl w:val="0"/>
          <w:numId w:val="14"/>
        </w:numPr>
        <w:spacing w:after="0" w:line="240" w:lineRule="auto"/>
        <w:jc w:val="both"/>
        <w:rPr>
          <w:rFonts w:ascii="Times New Roman" w:hAnsi="Times New Roman"/>
          <w:bCs/>
          <w:sz w:val="28"/>
          <w:szCs w:val="28"/>
        </w:rPr>
      </w:pPr>
      <w:r w:rsidRPr="002A4282">
        <w:rPr>
          <w:rFonts w:ascii="Times New Roman" w:hAnsi="Times New Roman"/>
          <w:bCs/>
          <w:sz w:val="28"/>
          <w:szCs w:val="28"/>
        </w:rPr>
        <w:t>задания копирующего характера, которые выполняются по образцу</w:t>
      </w:r>
      <w:r>
        <w:rPr>
          <w:rFonts w:ascii="Times New Roman" w:hAnsi="Times New Roman"/>
          <w:bCs/>
          <w:sz w:val="28"/>
          <w:szCs w:val="28"/>
        </w:rPr>
        <w:t>;</w:t>
      </w:r>
    </w:p>
    <w:p w:rsidR="002A4282" w:rsidRDefault="002A4282" w:rsidP="002A4282">
      <w:pPr>
        <w:pStyle w:val="a7"/>
        <w:numPr>
          <w:ilvl w:val="0"/>
          <w:numId w:val="14"/>
        </w:numPr>
        <w:spacing w:after="0" w:line="240" w:lineRule="auto"/>
        <w:jc w:val="both"/>
        <w:rPr>
          <w:rFonts w:ascii="Times New Roman" w:hAnsi="Times New Roman"/>
          <w:bCs/>
          <w:sz w:val="28"/>
          <w:szCs w:val="28"/>
        </w:rPr>
      </w:pPr>
      <w:r w:rsidRPr="002A4282">
        <w:rPr>
          <w:rFonts w:ascii="Times New Roman" w:hAnsi="Times New Roman"/>
          <w:bCs/>
          <w:sz w:val="28"/>
          <w:szCs w:val="28"/>
        </w:rPr>
        <w:t xml:space="preserve">задания тренировочного </w:t>
      </w:r>
      <w:r>
        <w:rPr>
          <w:rFonts w:ascii="Times New Roman" w:hAnsi="Times New Roman"/>
          <w:bCs/>
          <w:sz w:val="28"/>
          <w:szCs w:val="28"/>
        </w:rPr>
        <w:t xml:space="preserve">характера с применением знаний, которые </w:t>
      </w:r>
      <w:r w:rsidRPr="002A4282">
        <w:rPr>
          <w:rFonts w:ascii="Times New Roman" w:hAnsi="Times New Roman"/>
          <w:bCs/>
          <w:sz w:val="28"/>
          <w:szCs w:val="28"/>
        </w:rPr>
        <w:t xml:space="preserve">направлены на воспроизведение известной </w:t>
      </w:r>
      <w:r>
        <w:rPr>
          <w:rFonts w:ascii="Times New Roman" w:hAnsi="Times New Roman"/>
          <w:bCs/>
          <w:sz w:val="28"/>
          <w:szCs w:val="28"/>
        </w:rPr>
        <w:t>информации о свойствах объектов</w:t>
      </w:r>
      <w:r w:rsidRPr="002A4282">
        <w:rPr>
          <w:rFonts w:ascii="Times New Roman" w:hAnsi="Times New Roman"/>
          <w:bCs/>
          <w:sz w:val="28"/>
          <w:szCs w:val="28"/>
        </w:rPr>
        <w:t>;</w:t>
      </w:r>
    </w:p>
    <w:p w:rsidR="002A4282" w:rsidRDefault="002A4282" w:rsidP="002A4282">
      <w:pPr>
        <w:pStyle w:val="a7"/>
        <w:numPr>
          <w:ilvl w:val="0"/>
          <w:numId w:val="14"/>
        </w:numPr>
        <w:spacing w:after="0" w:line="240" w:lineRule="auto"/>
        <w:jc w:val="both"/>
        <w:rPr>
          <w:rFonts w:ascii="Times New Roman" w:hAnsi="Times New Roman"/>
          <w:bCs/>
          <w:sz w:val="28"/>
          <w:szCs w:val="28"/>
        </w:rPr>
      </w:pPr>
      <w:r w:rsidRPr="002A4282">
        <w:rPr>
          <w:rFonts w:ascii="Times New Roman" w:hAnsi="Times New Roman"/>
          <w:bCs/>
          <w:sz w:val="28"/>
          <w:szCs w:val="28"/>
        </w:rPr>
        <w:t>задания исследовательского х</w:t>
      </w:r>
      <w:r>
        <w:rPr>
          <w:rFonts w:ascii="Times New Roman" w:hAnsi="Times New Roman"/>
          <w:bCs/>
          <w:sz w:val="28"/>
          <w:szCs w:val="28"/>
        </w:rPr>
        <w:t>арактера, используемые</w:t>
      </w:r>
      <w:r w:rsidRPr="002A4282">
        <w:rPr>
          <w:rFonts w:ascii="Times New Roman" w:hAnsi="Times New Roman"/>
          <w:bCs/>
          <w:sz w:val="28"/>
          <w:szCs w:val="28"/>
        </w:rPr>
        <w:t xml:space="preserve"> </w:t>
      </w:r>
      <w:r>
        <w:rPr>
          <w:rFonts w:ascii="Times New Roman" w:hAnsi="Times New Roman"/>
          <w:bCs/>
          <w:sz w:val="28"/>
          <w:szCs w:val="28"/>
        </w:rPr>
        <w:t>для</w:t>
      </w:r>
      <w:r w:rsidRPr="002A4282">
        <w:rPr>
          <w:rFonts w:ascii="Times New Roman" w:hAnsi="Times New Roman"/>
          <w:bCs/>
          <w:sz w:val="28"/>
          <w:szCs w:val="28"/>
        </w:rPr>
        <w:t xml:space="preserve"> самостоятельно</w:t>
      </w:r>
      <w:r>
        <w:rPr>
          <w:rFonts w:ascii="Times New Roman" w:hAnsi="Times New Roman"/>
          <w:bCs/>
          <w:sz w:val="28"/>
          <w:szCs w:val="28"/>
        </w:rPr>
        <w:t>го</w:t>
      </w:r>
      <w:r w:rsidRPr="002A4282">
        <w:rPr>
          <w:rFonts w:ascii="Times New Roman" w:hAnsi="Times New Roman"/>
          <w:bCs/>
          <w:sz w:val="28"/>
          <w:szCs w:val="28"/>
        </w:rPr>
        <w:t xml:space="preserve"> применени</w:t>
      </w:r>
      <w:r>
        <w:rPr>
          <w:rFonts w:ascii="Times New Roman" w:hAnsi="Times New Roman"/>
          <w:bCs/>
          <w:sz w:val="28"/>
          <w:szCs w:val="28"/>
        </w:rPr>
        <w:t>я</w:t>
      </w:r>
      <w:r w:rsidRPr="002A4282">
        <w:rPr>
          <w:rFonts w:ascii="Times New Roman" w:hAnsi="Times New Roman"/>
          <w:bCs/>
          <w:sz w:val="28"/>
          <w:szCs w:val="28"/>
        </w:rPr>
        <w:t xml:space="preserve"> приобретенных знаний </w:t>
      </w:r>
      <w:r>
        <w:rPr>
          <w:rFonts w:ascii="Times New Roman" w:hAnsi="Times New Roman"/>
          <w:bCs/>
          <w:sz w:val="28"/>
          <w:szCs w:val="28"/>
        </w:rPr>
        <w:t xml:space="preserve"> и </w:t>
      </w:r>
      <w:r w:rsidRPr="002A4282">
        <w:rPr>
          <w:rFonts w:ascii="Times New Roman" w:hAnsi="Times New Roman"/>
          <w:bCs/>
          <w:sz w:val="28"/>
          <w:szCs w:val="28"/>
        </w:rPr>
        <w:t>для получения новых фактов.</w:t>
      </w:r>
    </w:p>
    <w:p w:rsidR="002A4282" w:rsidRDefault="002A4282" w:rsidP="002A4282">
      <w:pPr>
        <w:spacing w:after="0" w:line="240" w:lineRule="auto"/>
        <w:ind w:firstLine="851"/>
        <w:jc w:val="both"/>
        <w:rPr>
          <w:rFonts w:ascii="Times New Roman" w:hAnsi="Times New Roman"/>
          <w:bCs/>
          <w:sz w:val="28"/>
          <w:szCs w:val="28"/>
        </w:rPr>
      </w:pPr>
      <w:r>
        <w:rPr>
          <w:rFonts w:ascii="Times New Roman" w:hAnsi="Times New Roman"/>
          <w:bCs/>
          <w:sz w:val="28"/>
          <w:szCs w:val="28"/>
        </w:rPr>
        <w:t>Можно  предложить следующий конструктор  заданий для определения заданий самостоятельной познавательной деятельности.</w:t>
      </w:r>
    </w:p>
    <w:p w:rsidR="002A4282" w:rsidRDefault="002A4282" w:rsidP="002A4282">
      <w:pPr>
        <w:spacing w:after="0" w:line="240" w:lineRule="auto"/>
        <w:ind w:firstLine="851"/>
        <w:jc w:val="both"/>
        <w:rPr>
          <w:rFonts w:ascii="Times New Roman" w:hAnsi="Times New Roman"/>
          <w:bCs/>
          <w:sz w:val="28"/>
          <w:szCs w:val="28"/>
        </w:rPr>
      </w:pPr>
      <w:r>
        <w:rPr>
          <w:rFonts w:ascii="Times New Roman" w:hAnsi="Times New Roman"/>
          <w:bCs/>
          <w:sz w:val="28"/>
          <w:szCs w:val="28"/>
        </w:rPr>
        <w:t xml:space="preserve"> </w:t>
      </w:r>
    </w:p>
    <w:tbl>
      <w:tblPr>
        <w:tblW w:w="1587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47"/>
        <w:gridCol w:w="2408"/>
        <w:gridCol w:w="2819"/>
        <w:gridCol w:w="2673"/>
        <w:gridCol w:w="5729"/>
      </w:tblGrid>
      <w:tr w:rsidR="002A4282" w:rsidRPr="002A4282" w:rsidTr="002A4282">
        <w:tc>
          <w:tcPr>
            <w:tcW w:w="2127" w:type="dxa"/>
          </w:tcPr>
          <w:p w:rsidR="002A4282" w:rsidRPr="002A4282" w:rsidRDefault="002A4282" w:rsidP="002A4282">
            <w:pPr>
              <w:spacing w:after="0" w:line="240" w:lineRule="auto"/>
              <w:jc w:val="center"/>
              <w:rPr>
                <w:rFonts w:ascii="Times New Roman" w:eastAsia="Times New Roman" w:hAnsi="Times New Roman" w:cs="Times New Roman"/>
                <w:b/>
                <w:i/>
                <w:sz w:val="28"/>
                <w:szCs w:val="28"/>
              </w:rPr>
            </w:pPr>
            <w:r w:rsidRPr="002A4282">
              <w:rPr>
                <w:rFonts w:ascii="Times New Roman" w:eastAsia="Times New Roman" w:hAnsi="Times New Roman" w:cs="Times New Roman"/>
                <w:b/>
                <w:i/>
                <w:sz w:val="28"/>
                <w:szCs w:val="28"/>
              </w:rPr>
              <w:t>Компоненты структуры познавательной деятельности</w:t>
            </w:r>
          </w:p>
        </w:tc>
        <w:tc>
          <w:tcPr>
            <w:tcW w:w="2410" w:type="dxa"/>
          </w:tcPr>
          <w:p w:rsidR="002A4282" w:rsidRPr="002A4282" w:rsidRDefault="002A4282" w:rsidP="002A4282">
            <w:pPr>
              <w:spacing w:after="0" w:line="240" w:lineRule="auto"/>
              <w:jc w:val="center"/>
              <w:rPr>
                <w:rFonts w:ascii="Times New Roman" w:eastAsia="Times New Roman" w:hAnsi="Times New Roman" w:cs="Times New Roman"/>
                <w:b/>
                <w:i/>
                <w:sz w:val="28"/>
                <w:szCs w:val="28"/>
              </w:rPr>
            </w:pPr>
            <w:r w:rsidRPr="002A4282">
              <w:rPr>
                <w:rFonts w:ascii="Times New Roman" w:eastAsia="Times New Roman" w:hAnsi="Times New Roman" w:cs="Times New Roman"/>
                <w:b/>
                <w:i/>
                <w:sz w:val="28"/>
                <w:szCs w:val="28"/>
              </w:rPr>
              <w:t>Определение,</w:t>
            </w:r>
          </w:p>
          <w:p w:rsidR="002A4282" w:rsidRPr="002A4282" w:rsidRDefault="002A4282" w:rsidP="002A4282">
            <w:pPr>
              <w:spacing w:after="0" w:line="240" w:lineRule="auto"/>
              <w:jc w:val="center"/>
              <w:rPr>
                <w:rFonts w:ascii="Times New Roman" w:eastAsia="Times New Roman" w:hAnsi="Times New Roman" w:cs="Times New Roman"/>
                <w:i/>
                <w:sz w:val="28"/>
                <w:szCs w:val="28"/>
              </w:rPr>
            </w:pPr>
            <w:r w:rsidRPr="002A4282">
              <w:rPr>
                <w:rFonts w:ascii="Times New Roman" w:eastAsia="Times New Roman" w:hAnsi="Times New Roman" w:cs="Times New Roman"/>
                <w:b/>
                <w:i/>
                <w:sz w:val="28"/>
                <w:szCs w:val="28"/>
              </w:rPr>
              <w:t>смысл</w:t>
            </w:r>
          </w:p>
        </w:tc>
        <w:tc>
          <w:tcPr>
            <w:tcW w:w="2835" w:type="dxa"/>
          </w:tcPr>
          <w:p w:rsidR="002A4282" w:rsidRPr="002A4282" w:rsidRDefault="002A4282" w:rsidP="002A4282">
            <w:pPr>
              <w:spacing w:after="0" w:line="240" w:lineRule="auto"/>
              <w:jc w:val="center"/>
              <w:rPr>
                <w:rFonts w:ascii="Times New Roman" w:eastAsia="Times New Roman" w:hAnsi="Times New Roman" w:cs="Times New Roman"/>
                <w:b/>
                <w:i/>
                <w:sz w:val="28"/>
                <w:szCs w:val="28"/>
              </w:rPr>
            </w:pPr>
            <w:r w:rsidRPr="002A4282">
              <w:rPr>
                <w:rFonts w:ascii="Times New Roman" w:eastAsia="Times New Roman" w:hAnsi="Times New Roman" w:cs="Times New Roman"/>
                <w:b/>
                <w:i/>
                <w:sz w:val="28"/>
                <w:szCs w:val="28"/>
              </w:rPr>
              <w:t>Действия ученика</w:t>
            </w:r>
          </w:p>
        </w:tc>
        <w:tc>
          <w:tcPr>
            <w:tcW w:w="2693" w:type="dxa"/>
          </w:tcPr>
          <w:p w:rsidR="002A4282" w:rsidRPr="002A4282" w:rsidRDefault="002A4282" w:rsidP="002A4282">
            <w:pPr>
              <w:spacing w:after="0" w:line="240" w:lineRule="auto"/>
              <w:jc w:val="center"/>
              <w:rPr>
                <w:rFonts w:ascii="Times New Roman" w:eastAsia="Times New Roman" w:hAnsi="Times New Roman" w:cs="Times New Roman"/>
                <w:b/>
                <w:i/>
                <w:sz w:val="28"/>
                <w:szCs w:val="28"/>
              </w:rPr>
            </w:pPr>
            <w:r w:rsidRPr="002A4282">
              <w:rPr>
                <w:rFonts w:ascii="Times New Roman" w:eastAsia="Times New Roman" w:hAnsi="Times New Roman" w:cs="Times New Roman"/>
                <w:b/>
                <w:i/>
                <w:sz w:val="28"/>
                <w:szCs w:val="28"/>
              </w:rPr>
              <w:t>Действия педагога</w:t>
            </w:r>
          </w:p>
        </w:tc>
        <w:tc>
          <w:tcPr>
            <w:tcW w:w="5811" w:type="dxa"/>
          </w:tcPr>
          <w:p w:rsidR="002A4282" w:rsidRPr="002A4282" w:rsidRDefault="002A4282" w:rsidP="002A4282">
            <w:pPr>
              <w:spacing w:after="0" w:line="240" w:lineRule="auto"/>
              <w:jc w:val="center"/>
              <w:rPr>
                <w:rFonts w:ascii="Times New Roman" w:eastAsia="Times New Roman" w:hAnsi="Times New Roman" w:cs="Times New Roman"/>
                <w:b/>
                <w:i/>
                <w:sz w:val="28"/>
                <w:szCs w:val="28"/>
              </w:rPr>
            </w:pPr>
            <w:r w:rsidRPr="002A4282">
              <w:rPr>
                <w:rFonts w:ascii="Times New Roman" w:eastAsia="Times New Roman" w:hAnsi="Times New Roman" w:cs="Times New Roman"/>
                <w:b/>
                <w:i/>
                <w:sz w:val="28"/>
                <w:szCs w:val="28"/>
              </w:rPr>
              <w:t xml:space="preserve">Глаголы для </w:t>
            </w:r>
            <w:r w:rsidRPr="002A4282">
              <w:rPr>
                <w:rFonts w:ascii="Times New Roman" w:hAnsi="Times New Roman" w:cs="Times New Roman"/>
                <w:b/>
                <w:i/>
                <w:sz w:val="28"/>
                <w:szCs w:val="28"/>
              </w:rPr>
              <w:t xml:space="preserve"> </w:t>
            </w:r>
            <w:r w:rsidRPr="002A4282">
              <w:rPr>
                <w:rFonts w:ascii="Times New Roman" w:eastAsia="Times New Roman" w:hAnsi="Times New Roman" w:cs="Times New Roman"/>
                <w:b/>
                <w:i/>
                <w:sz w:val="28"/>
                <w:szCs w:val="28"/>
              </w:rPr>
              <w:t>конструирования задач учителем</w:t>
            </w:r>
          </w:p>
        </w:tc>
      </w:tr>
      <w:tr w:rsidR="002A4282" w:rsidRPr="002A4282" w:rsidTr="002A4282">
        <w:tc>
          <w:tcPr>
            <w:tcW w:w="2127" w:type="dxa"/>
          </w:tcPr>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Ознакомление</w:t>
            </w:r>
          </w:p>
        </w:tc>
        <w:tc>
          <w:tcPr>
            <w:tcW w:w="2410" w:type="dxa"/>
          </w:tcPr>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 xml:space="preserve">Воспроизводство </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или определение местонахождения конкретных элементов информации</w:t>
            </w:r>
          </w:p>
        </w:tc>
        <w:tc>
          <w:tcPr>
            <w:tcW w:w="2835" w:type="dxa"/>
          </w:tcPr>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Отвечает,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Воспринимает,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Запоминает,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Распознаёт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Излагает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Характеризует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Описывает</w:t>
            </w:r>
          </w:p>
        </w:tc>
        <w:tc>
          <w:tcPr>
            <w:tcW w:w="2693" w:type="dxa"/>
          </w:tcPr>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Руководит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Управляет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Направляет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Рассказывает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Сообщает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Показывает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Проверяет</w:t>
            </w:r>
          </w:p>
        </w:tc>
        <w:tc>
          <w:tcPr>
            <w:tcW w:w="5811" w:type="dxa"/>
          </w:tcPr>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 xml:space="preserve">Сделать сообщение, перечислить, описать, воспроизвести, </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 xml:space="preserve">установить, что это, где это и т.п., сформулировать, </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 xml:space="preserve">узнать, запомнить, рассказать, изложить факты, </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повторить, определить</w:t>
            </w:r>
          </w:p>
        </w:tc>
      </w:tr>
      <w:tr w:rsidR="002A4282" w:rsidRPr="002A4282" w:rsidTr="002A4282">
        <w:tc>
          <w:tcPr>
            <w:tcW w:w="2127" w:type="dxa"/>
          </w:tcPr>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Понимание</w:t>
            </w:r>
          </w:p>
        </w:tc>
        <w:tc>
          <w:tcPr>
            <w:tcW w:w="2410" w:type="dxa"/>
          </w:tcPr>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Усвоение смысла изложенного материала</w:t>
            </w:r>
          </w:p>
        </w:tc>
        <w:tc>
          <w:tcPr>
            <w:tcW w:w="2835" w:type="dxa"/>
          </w:tcPr>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Объясняет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Истолковывает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Интерпретирует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Доказывает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Раскрывает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Отождествляет</w:t>
            </w:r>
          </w:p>
        </w:tc>
        <w:tc>
          <w:tcPr>
            <w:tcW w:w="2693" w:type="dxa"/>
          </w:tcPr>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Доказывает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Слушает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Спрашивает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Сравнивает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Сопоставляет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Опрашивает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Проверяет</w:t>
            </w:r>
          </w:p>
        </w:tc>
        <w:tc>
          <w:tcPr>
            <w:tcW w:w="5811" w:type="dxa"/>
          </w:tcPr>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 xml:space="preserve">Измените,превратите, переформулируйте, опишите, объясните,сделайте обзор, </w:t>
            </w:r>
            <w:r w:rsidRPr="002A4282">
              <w:rPr>
                <w:rFonts w:ascii="Times New Roman" w:hAnsi="Times New Roman" w:cs="Times New Roman"/>
                <w:sz w:val="28"/>
                <w:szCs w:val="28"/>
              </w:rPr>
              <w:t xml:space="preserve"> </w:t>
            </w:r>
            <w:r w:rsidRPr="002A4282">
              <w:rPr>
                <w:rFonts w:ascii="Times New Roman" w:eastAsia="Times New Roman" w:hAnsi="Times New Roman" w:cs="Times New Roman"/>
                <w:sz w:val="28"/>
                <w:szCs w:val="28"/>
              </w:rPr>
              <w:t>расскажите, суммируйте, свяжите</w:t>
            </w:r>
            <w:r w:rsidRPr="002A4282">
              <w:rPr>
                <w:rFonts w:ascii="Times New Roman" w:hAnsi="Times New Roman" w:cs="Times New Roman"/>
                <w:sz w:val="28"/>
                <w:szCs w:val="28"/>
              </w:rPr>
              <w:t xml:space="preserve"> </w:t>
            </w:r>
            <w:r w:rsidRPr="002A4282">
              <w:rPr>
                <w:rFonts w:ascii="Times New Roman" w:eastAsia="Times New Roman" w:hAnsi="Times New Roman" w:cs="Times New Roman"/>
                <w:sz w:val="28"/>
                <w:szCs w:val="28"/>
              </w:rPr>
              <w:t>воедино, разъясните,</w:t>
            </w:r>
            <w:r w:rsidRPr="002A4282">
              <w:rPr>
                <w:rFonts w:ascii="Times New Roman" w:hAnsi="Times New Roman" w:cs="Times New Roman"/>
                <w:sz w:val="28"/>
                <w:szCs w:val="28"/>
              </w:rPr>
              <w:t xml:space="preserve"> </w:t>
            </w:r>
            <w:r w:rsidRPr="002A4282">
              <w:rPr>
                <w:rFonts w:ascii="Times New Roman" w:eastAsia="Times New Roman" w:hAnsi="Times New Roman" w:cs="Times New Roman"/>
                <w:sz w:val="28"/>
                <w:szCs w:val="28"/>
              </w:rPr>
              <w:t xml:space="preserve">сделайте заключение, </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вывод, изложите</w:t>
            </w:r>
            <w:r w:rsidRPr="002A4282">
              <w:rPr>
                <w:rFonts w:ascii="Times New Roman" w:hAnsi="Times New Roman" w:cs="Times New Roman"/>
                <w:sz w:val="28"/>
                <w:szCs w:val="28"/>
              </w:rPr>
              <w:t xml:space="preserve"> </w:t>
            </w:r>
            <w:r w:rsidRPr="002A4282">
              <w:rPr>
                <w:rFonts w:ascii="Times New Roman" w:eastAsia="Times New Roman" w:hAnsi="Times New Roman" w:cs="Times New Roman"/>
                <w:sz w:val="28"/>
                <w:szCs w:val="28"/>
              </w:rPr>
              <w:t>основную идею</w:t>
            </w:r>
          </w:p>
        </w:tc>
      </w:tr>
      <w:tr w:rsidR="002A4282" w:rsidRPr="002A4282" w:rsidTr="002A4282">
        <w:tc>
          <w:tcPr>
            <w:tcW w:w="2127" w:type="dxa"/>
          </w:tcPr>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lastRenderedPageBreak/>
              <w:t>Применение</w:t>
            </w:r>
          </w:p>
        </w:tc>
        <w:tc>
          <w:tcPr>
            <w:tcW w:w="2410" w:type="dxa"/>
          </w:tcPr>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 xml:space="preserve">Использование правил, концепций, принципов, теорий, идей в новых ситуациях, </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«перенос»</w:t>
            </w:r>
          </w:p>
        </w:tc>
        <w:tc>
          <w:tcPr>
            <w:tcW w:w="2835" w:type="dxa"/>
          </w:tcPr>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 xml:space="preserve">Решает новые проблемы, </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Доказывает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Отбирает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Организует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Инициирует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Вырабатывает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Конструирует</w:t>
            </w:r>
          </w:p>
        </w:tc>
        <w:tc>
          <w:tcPr>
            <w:tcW w:w="2693" w:type="dxa"/>
          </w:tcPr>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Показывает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Фасилитирует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 xml:space="preserve">Оказывает </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содействие</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Поддерживает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Наблюдает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Критикует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Обсуждает</w:t>
            </w:r>
          </w:p>
        </w:tc>
        <w:tc>
          <w:tcPr>
            <w:tcW w:w="5811" w:type="dxa"/>
          </w:tcPr>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 xml:space="preserve">Примените, попробуйте на практике,  используйте, употребите, решите, докажите, покажите, проиллюстрируйте, </w:t>
            </w:r>
            <w:r w:rsidRPr="002A4282">
              <w:rPr>
                <w:rFonts w:ascii="Times New Roman" w:hAnsi="Times New Roman" w:cs="Times New Roman"/>
                <w:sz w:val="28"/>
                <w:szCs w:val="28"/>
              </w:rPr>
              <w:t xml:space="preserve"> </w:t>
            </w:r>
            <w:r w:rsidRPr="002A4282">
              <w:rPr>
                <w:rFonts w:ascii="Times New Roman" w:eastAsia="Times New Roman" w:hAnsi="Times New Roman" w:cs="Times New Roman"/>
                <w:sz w:val="28"/>
                <w:szCs w:val="28"/>
              </w:rPr>
              <w:t>сделайте отчёт.</w:t>
            </w:r>
          </w:p>
        </w:tc>
      </w:tr>
      <w:tr w:rsidR="002A4282" w:rsidRPr="002A4282" w:rsidTr="002A4282">
        <w:tc>
          <w:tcPr>
            <w:tcW w:w="2127" w:type="dxa"/>
          </w:tcPr>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Анализ</w:t>
            </w:r>
          </w:p>
        </w:tc>
        <w:tc>
          <w:tcPr>
            <w:tcW w:w="2410" w:type="dxa"/>
          </w:tcPr>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Разделение информации на составные части, выявление взаимосвязей</w:t>
            </w:r>
          </w:p>
        </w:tc>
        <w:tc>
          <w:tcPr>
            <w:tcW w:w="2835" w:type="dxa"/>
          </w:tcPr>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Обсуждает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Раскрывает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Перечисляет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Анализирует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Разделяет на части</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Разбирает критически</w:t>
            </w:r>
          </w:p>
        </w:tc>
        <w:tc>
          <w:tcPr>
            <w:tcW w:w="2693" w:type="dxa"/>
          </w:tcPr>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Исследует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Руководит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Стимулирует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наблюдает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Предоставляет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 xml:space="preserve"> ресурсы</w:t>
            </w:r>
          </w:p>
        </w:tc>
        <w:tc>
          <w:tcPr>
            <w:tcW w:w="5811" w:type="dxa"/>
          </w:tcPr>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 xml:space="preserve">Проанализируйте, разделите на части, </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разыщите, найдите, определите, различите, проверьте, сравните, классифицируйте, опровергните</w:t>
            </w:r>
          </w:p>
        </w:tc>
      </w:tr>
      <w:tr w:rsidR="002A4282" w:rsidRPr="002A4282" w:rsidTr="002A4282">
        <w:tc>
          <w:tcPr>
            <w:tcW w:w="2127" w:type="dxa"/>
          </w:tcPr>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Синтез</w:t>
            </w:r>
          </w:p>
        </w:tc>
        <w:tc>
          <w:tcPr>
            <w:tcW w:w="2410" w:type="dxa"/>
          </w:tcPr>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Создание из различных идей нового или уникального продукта или плана</w:t>
            </w:r>
          </w:p>
        </w:tc>
        <w:tc>
          <w:tcPr>
            <w:tcW w:w="2835" w:type="dxa"/>
          </w:tcPr>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Обсуждает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Обобщает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Связывает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Сопоставляет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Резюмирует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Суммирует</w:t>
            </w:r>
          </w:p>
        </w:tc>
        <w:tc>
          <w:tcPr>
            <w:tcW w:w="2693" w:type="dxa"/>
          </w:tcPr>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 xml:space="preserve">Организует </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обратную связь</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(рефлексию)</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Расширяет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Оценивает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Развивает идею</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Дискутирует</w:t>
            </w:r>
          </w:p>
        </w:tc>
        <w:tc>
          <w:tcPr>
            <w:tcW w:w="5811" w:type="dxa"/>
          </w:tcPr>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 xml:space="preserve">Создайте, изобретите, предскажите, </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 xml:space="preserve">сконструируйте, </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оформите, измените, вообразите, улучшите, предложите</w:t>
            </w:r>
          </w:p>
        </w:tc>
      </w:tr>
      <w:tr w:rsidR="002A4282" w:rsidRPr="002A4282" w:rsidTr="002A4282">
        <w:tc>
          <w:tcPr>
            <w:tcW w:w="2127" w:type="dxa"/>
          </w:tcPr>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Оценка</w:t>
            </w:r>
          </w:p>
        </w:tc>
        <w:tc>
          <w:tcPr>
            <w:tcW w:w="2410" w:type="dxa"/>
          </w:tcPr>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Оценивание значения материала или идей на основе определённых критериев или стандартов</w:t>
            </w:r>
          </w:p>
        </w:tc>
        <w:tc>
          <w:tcPr>
            <w:tcW w:w="2835" w:type="dxa"/>
          </w:tcPr>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Судит,оценивает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Обсуждает,под-</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вергает сомнению</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Формирует,сос-</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тавляет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Высказывает своё мнение</w:t>
            </w:r>
          </w:p>
        </w:tc>
        <w:tc>
          <w:tcPr>
            <w:tcW w:w="2693" w:type="dxa"/>
          </w:tcPr>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Принимает,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допускает</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соглашается,</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признаёт</w:t>
            </w:r>
          </w:p>
          <w:p w:rsidR="002A4282" w:rsidRPr="002A4282" w:rsidRDefault="002A4282" w:rsidP="002A428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Pr="002A4282">
              <w:rPr>
                <w:rFonts w:ascii="Times New Roman" w:eastAsia="Times New Roman" w:hAnsi="Times New Roman" w:cs="Times New Roman"/>
                <w:sz w:val="28"/>
                <w:szCs w:val="28"/>
              </w:rPr>
              <w:t xml:space="preserve">аскрывает </w:t>
            </w:r>
          </w:p>
          <w:p w:rsidR="002A4282" w:rsidRPr="002A4282" w:rsidRDefault="002A4282" w:rsidP="002A428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Pr="002A4282">
              <w:rPr>
                <w:rFonts w:ascii="Times New Roman" w:eastAsia="Times New Roman" w:hAnsi="Times New Roman" w:cs="Times New Roman"/>
                <w:sz w:val="28"/>
                <w:szCs w:val="28"/>
              </w:rPr>
              <w:t>ритерии</w:t>
            </w:r>
            <w:r>
              <w:rPr>
                <w:rFonts w:ascii="Times New Roman" w:eastAsia="Times New Roman" w:hAnsi="Times New Roman" w:cs="Times New Roman"/>
                <w:sz w:val="28"/>
                <w:szCs w:val="28"/>
              </w:rPr>
              <w:t>,</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согласовывает</w:t>
            </w:r>
          </w:p>
        </w:tc>
        <w:tc>
          <w:tcPr>
            <w:tcW w:w="5811" w:type="dxa"/>
          </w:tcPr>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Составьте мнение,</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Придите к выводу,</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отберите, выберите,</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оцените, разберите,</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 xml:space="preserve">обсудите,проверьте, аргументируйте, рекомендуйте, </w:t>
            </w:r>
          </w:p>
          <w:p w:rsidR="002A4282" w:rsidRPr="002A4282" w:rsidRDefault="002A4282" w:rsidP="002A4282">
            <w:pPr>
              <w:spacing w:after="0" w:line="240" w:lineRule="auto"/>
              <w:rPr>
                <w:rFonts w:ascii="Times New Roman" w:eastAsia="Times New Roman" w:hAnsi="Times New Roman" w:cs="Times New Roman"/>
                <w:sz w:val="28"/>
                <w:szCs w:val="28"/>
              </w:rPr>
            </w:pPr>
            <w:r w:rsidRPr="002A4282">
              <w:rPr>
                <w:rFonts w:ascii="Times New Roman" w:eastAsia="Times New Roman" w:hAnsi="Times New Roman" w:cs="Times New Roman"/>
                <w:sz w:val="28"/>
                <w:szCs w:val="28"/>
              </w:rPr>
              <w:t xml:space="preserve">определите, оправдайте, убедите </w:t>
            </w:r>
          </w:p>
        </w:tc>
      </w:tr>
    </w:tbl>
    <w:p w:rsidR="00181B10" w:rsidRDefault="00181B10" w:rsidP="002A4282">
      <w:pPr>
        <w:spacing w:after="0" w:line="240" w:lineRule="auto"/>
        <w:jc w:val="both"/>
        <w:rPr>
          <w:rFonts w:ascii="Times New Roman" w:hAnsi="Times New Roman"/>
          <w:bCs/>
          <w:sz w:val="28"/>
          <w:szCs w:val="28"/>
        </w:rPr>
        <w:sectPr w:rsidR="00181B10" w:rsidSect="00181B10">
          <w:pgSz w:w="16838" w:h="11906" w:orient="landscape"/>
          <w:pgMar w:top="1134" w:right="1134" w:bottom="851" w:left="1134" w:header="709" w:footer="709" w:gutter="0"/>
          <w:cols w:space="708"/>
          <w:docGrid w:linePitch="360"/>
        </w:sectPr>
      </w:pPr>
    </w:p>
    <w:p w:rsidR="002A4282" w:rsidRDefault="002A4282" w:rsidP="0024407E">
      <w:pPr>
        <w:spacing w:after="0" w:line="240" w:lineRule="auto"/>
        <w:ind w:firstLine="851"/>
        <w:jc w:val="both"/>
        <w:rPr>
          <w:rFonts w:ascii="Times New Roman" w:hAnsi="Times New Roman" w:cs="Times New Roman"/>
          <w:bCs/>
          <w:sz w:val="28"/>
          <w:szCs w:val="28"/>
        </w:rPr>
      </w:pPr>
      <w:r w:rsidRPr="002A4282">
        <w:rPr>
          <w:rFonts w:ascii="Times New Roman" w:hAnsi="Times New Roman" w:cs="Times New Roman"/>
          <w:bCs/>
          <w:sz w:val="28"/>
          <w:szCs w:val="28"/>
        </w:rPr>
        <w:lastRenderedPageBreak/>
        <w:t>Учитывая источники информации, самостоятельную познавательную деятельность можно  организовать в ходе:</w:t>
      </w:r>
      <w:r>
        <w:rPr>
          <w:rFonts w:ascii="Times New Roman" w:hAnsi="Times New Roman" w:cs="Times New Roman"/>
          <w:bCs/>
          <w:sz w:val="28"/>
          <w:szCs w:val="28"/>
        </w:rPr>
        <w:t xml:space="preserve"> </w:t>
      </w:r>
      <w:r w:rsidRPr="002A4282">
        <w:rPr>
          <w:rFonts w:ascii="Times New Roman" w:hAnsi="Times New Roman" w:cs="Times New Roman"/>
          <w:bCs/>
          <w:sz w:val="28"/>
          <w:szCs w:val="28"/>
        </w:rPr>
        <w:t>работ</w:t>
      </w:r>
      <w:r>
        <w:rPr>
          <w:rFonts w:ascii="Times New Roman" w:hAnsi="Times New Roman" w:cs="Times New Roman"/>
          <w:bCs/>
          <w:sz w:val="28"/>
          <w:szCs w:val="28"/>
        </w:rPr>
        <w:t>ы</w:t>
      </w:r>
      <w:r w:rsidR="0024407E">
        <w:rPr>
          <w:rFonts w:ascii="Times New Roman" w:hAnsi="Times New Roman" w:cs="Times New Roman"/>
          <w:bCs/>
          <w:sz w:val="28"/>
          <w:szCs w:val="28"/>
        </w:rPr>
        <w:t xml:space="preserve"> с предметом, с учебником, с дидактическим материалом, </w:t>
      </w:r>
      <w:r w:rsidRPr="002A4282">
        <w:rPr>
          <w:rFonts w:ascii="Times New Roman" w:hAnsi="Times New Roman" w:cs="Times New Roman"/>
          <w:bCs/>
          <w:sz w:val="28"/>
          <w:szCs w:val="28"/>
        </w:rPr>
        <w:t>с ви</w:t>
      </w:r>
      <w:r w:rsidR="0024407E">
        <w:rPr>
          <w:rFonts w:ascii="Times New Roman" w:hAnsi="Times New Roman" w:cs="Times New Roman"/>
          <w:bCs/>
          <w:sz w:val="28"/>
          <w:szCs w:val="28"/>
        </w:rPr>
        <w:t xml:space="preserve">деоматериалами или изображением, </w:t>
      </w:r>
      <w:r w:rsidRPr="002A4282">
        <w:rPr>
          <w:rFonts w:ascii="Times New Roman" w:hAnsi="Times New Roman" w:cs="Times New Roman"/>
          <w:bCs/>
          <w:sz w:val="28"/>
          <w:szCs w:val="28"/>
        </w:rPr>
        <w:t>с компьютером.</w:t>
      </w:r>
      <w:r w:rsidR="0024407E">
        <w:rPr>
          <w:rFonts w:ascii="Times New Roman" w:hAnsi="Times New Roman" w:cs="Times New Roman"/>
          <w:bCs/>
          <w:sz w:val="28"/>
          <w:szCs w:val="28"/>
        </w:rPr>
        <w:t xml:space="preserve"> для рекомендуется использовать следующие методические приёмы.</w:t>
      </w:r>
    </w:p>
    <w:tbl>
      <w:tblPr>
        <w:tblStyle w:val="ac"/>
        <w:tblW w:w="10173" w:type="dxa"/>
        <w:tblLook w:val="04A0"/>
      </w:tblPr>
      <w:tblGrid>
        <w:gridCol w:w="2459"/>
        <w:gridCol w:w="7714"/>
      </w:tblGrid>
      <w:tr w:rsidR="0024407E" w:rsidRPr="0024407E" w:rsidTr="00C05A3D">
        <w:tc>
          <w:tcPr>
            <w:tcW w:w="2459" w:type="dxa"/>
          </w:tcPr>
          <w:p w:rsidR="0024407E" w:rsidRPr="0024407E" w:rsidRDefault="0024407E" w:rsidP="006422AA">
            <w:pPr>
              <w:jc w:val="center"/>
              <w:rPr>
                <w:rFonts w:ascii="Times New Roman" w:hAnsi="Times New Roman" w:cs="Times New Roman"/>
                <w:b/>
                <w:i/>
                <w:sz w:val="28"/>
                <w:szCs w:val="28"/>
              </w:rPr>
            </w:pPr>
            <w:r w:rsidRPr="0024407E">
              <w:rPr>
                <w:rFonts w:ascii="Times New Roman" w:hAnsi="Times New Roman" w:cs="Times New Roman"/>
                <w:b/>
                <w:i/>
                <w:sz w:val="28"/>
                <w:szCs w:val="28"/>
              </w:rPr>
              <w:t>Вид приёмов</w:t>
            </w:r>
          </w:p>
        </w:tc>
        <w:tc>
          <w:tcPr>
            <w:tcW w:w="7714" w:type="dxa"/>
          </w:tcPr>
          <w:p w:rsidR="0024407E" w:rsidRPr="0024407E" w:rsidRDefault="0024407E" w:rsidP="006422AA">
            <w:pPr>
              <w:jc w:val="center"/>
              <w:rPr>
                <w:rFonts w:ascii="Times New Roman" w:hAnsi="Times New Roman" w:cs="Times New Roman"/>
                <w:b/>
                <w:i/>
                <w:sz w:val="28"/>
                <w:szCs w:val="28"/>
              </w:rPr>
            </w:pPr>
            <w:r w:rsidRPr="0024407E">
              <w:rPr>
                <w:rFonts w:ascii="Times New Roman" w:hAnsi="Times New Roman" w:cs="Times New Roman"/>
                <w:b/>
                <w:i/>
                <w:sz w:val="28"/>
                <w:szCs w:val="28"/>
              </w:rPr>
              <w:t>Примеры заданий для учащихся</w:t>
            </w:r>
          </w:p>
        </w:tc>
      </w:tr>
      <w:tr w:rsidR="0024407E" w:rsidRPr="0024407E" w:rsidTr="00C05A3D">
        <w:tc>
          <w:tcPr>
            <w:tcW w:w="2459" w:type="dxa"/>
          </w:tcPr>
          <w:p w:rsidR="0024407E" w:rsidRPr="0024407E" w:rsidRDefault="0024407E" w:rsidP="006422AA">
            <w:pPr>
              <w:rPr>
                <w:rFonts w:ascii="Times New Roman" w:hAnsi="Times New Roman" w:cs="Times New Roman"/>
                <w:sz w:val="28"/>
                <w:szCs w:val="28"/>
              </w:rPr>
            </w:pPr>
            <w:r w:rsidRPr="0024407E">
              <w:rPr>
                <w:rFonts w:ascii="Times New Roman" w:hAnsi="Times New Roman" w:cs="Times New Roman"/>
                <w:sz w:val="28"/>
                <w:szCs w:val="28"/>
              </w:rPr>
              <w:t>Работа с предметом</w:t>
            </w:r>
          </w:p>
        </w:tc>
        <w:tc>
          <w:tcPr>
            <w:tcW w:w="7714" w:type="dxa"/>
          </w:tcPr>
          <w:p w:rsidR="0024407E" w:rsidRPr="0024407E" w:rsidRDefault="0024407E" w:rsidP="0024407E">
            <w:pPr>
              <w:pStyle w:val="a7"/>
              <w:numPr>
                <w:ilvl w:val="0"/>
                <w:numId w:val="15"/>
              </w:numPr>
              <w:ind w:left="319"/>
              <w:jc w:val="both"/>
              <w:rPr>
                <w:rFonts w:ascii="Times New Roman" w:hAnsi="Times New Roman"/>
                <w:bCs/>
                <w:sz w:val="28"/>
                <w:szCs w:val="28"/>
              </w:rPr>
            </w:pPr>
            <w:r w:rsidRPr="0024407E">
              <w:rPr>
                <w:rFonts w:ascii="Times New Roman" w:hAnsi="Times New Roman"/>
                <w:bCs/>
                <w:sz w:val="28"/>
                <w:szCs w:val="28"/>
              </w:rPr>
              <w:t>провести эксперимент или опыта;</w:t>
            </w:r>
          </w:p>
          <w:p w:rsidR="0024407E" w:rsidRPr="0024407E" w:rsidRDefault="0024407E" w:rsidP="0024407E">
            <w:pPr>
              <w:pStyle w:val="a7"/>
              <w:numPr>
                <w:ilvl w:val="0"/>
                <w:numId w:val="15"/>
              </w:numPr>
              <w:ind w:left="319"/>
              <w:jc w:val="both"/>
              <w:rPr>
                <w:rFonts w:ascii="Times New Roman" w:hAnsi="Times New Roman"/>
                <w:bCs/>
                <w:sz w:val="28"/>
                <w:szCs w:val="28"/>
              </w:rPr>
            </w:pPr>
            <w:r w:rsidRPr="0024407E">
              <w:rPr>
                <w:rFonts w:ascii="Times New Roman" w:hAnsi="Times New Roman"/>
                <w:bCs/>
                <w:sz w:val="28"/>
                <w:szCs w:val="28"/>
              </w:rPr>
              <w:t>выполнить измерения;</w:t>
            </w:r>
          </w:p>
          <w:p w:rsidR="0024407E" w:rsidRPr="0024407E" w:rsidRDefault="0024407E" w:rsidP="0024407E">
            <w:pPr>
              <w:pStyle w:val="a7"/>
              <w:numPr>
                <w:ilvl w:val="0"/>
                <w:numId w:val="15"/>
              </w:numPr>
              <w:ind w:left="319"/>
              <w:jc w:val="both"/>
              <w:rPr>
                <w:rFonts w:ascii="Times New Roman" w:hAnsi="Times New Roman"/>
                <w:bCs/>
                <w:sz w:val="28"/>
                <w:szCs w:val="28"/>
              </w:rPr>
            </w:pPr>
            <w:r w:rsidRPr="0024407E">
              <w:rPr>
                <w:rFonts w:ascii="Times New Roman" w:hAnsi="Times New Roman"/>
                <w:bCs/>
                <w:sz w:val="28"/>
                <w:szCs w:val="28"/>
              </w:rPr>
              <w:t>выделить существенные признаки;</w:t>
            </w:r>
          </w:p>
          <w:p w:rsidR="0024407E" w:rsidRPr="0024407E" w:rsidRDefault="0024407E" w:rsidP="0024407E">
            <w:pPr>
              <w:pStyle w:val="a7"/>
              <w:numPr>
                <w:ilvl w:val="0"/>
                <w:numId w:val="15"/>
              </w:numPr>
              <w:ind w:left="319"/>
              <w:jc w:val="both"/>
              <w:rPr>
                <w:rFonts w:ascii="Times New Roman" w:hAnsi="Times New Roman"/>
                <w:bCs/>
                <w:sz w:val="28"/>
                <w:szCs w:val="28"/>
              </w:rPr>
            </w:pPr>
            <w:r w:rsidRPr="0024407E">
              <w:rPr>
                <w:rFonts w:ascii="Times New Roman" w:hAnsi="Times New Roman"/>
                <w:bCs/>
                <w:sz w:val="28"/>
                <w:szCs w:val="28"/>
              </w:rPr>
              <w:t>приём «Три предложения» (дать описать объекта так, чтобы ученики отгадали);</w:t>
            </w:r>
          </w:p>
          <w:p w:rsidR="0024407E" w:rsidRPr="0024407E" w:rsidRDefault="0024407E" w:rsidP="0024407E">
            <w:pPr>
              <w:pStyle w:val="a7"/>
              <w:numPr>
                <w:ilvl w:val="0"/>
                <w:numId w:val="15"/>
              </w:numPr>
              <w:ind w:left="319"/>
              <w:jc w:val="both"/>
              <w:rPr>
                <w:rFonts w:ascii="Times New Roman" w:hAnsi="Times New Roman"/>
                <w:bCs/>
                <w:sz w:val="28"/>
                <w:szCs w:val="28"/>
              </w:rPr>
            </w:pPr>
            <w:r w:rsidRPr="0024407E">
              <w:rPr>
                <w:rFonts w:ascii="Times New Roman" w:hAnsi="Times New Roman"/>
                <w:bCs/>
                <w:sz w:val="28"/>
                <w:szCs w:val="28"/>
              </w:rPr>
              <w:t>придумать нестандартное применение объекта;</w:t>
            </w:r>
          </w:p>
          <w:p w:rsidR="0024407E" w:rsidRPr="0024407E" w:rsidRDefault="0024407E" w:rsidP="0024407E">
            <w:pPr>
              <w:pStyle w:val="a7"/>
              <w:numPr>
                <w:ilvl w:val="0"/>
                <w:numId w:val="15"/>
              </w:numPr>
              <w:ind w:left="319"/>
              <w:jc w:val="both"/>
              <w:rPr>
                <w:rFonts w:ascii="Times New Roman" w:hAnsi="Times New Roman"/>
                <w:bCs/>
                <w:sz w:val="28"/>
                <w:szCs w:val="28"/>
              </w:rPr>
            </w:pPr>
            <w:r w:rsidRPr="0024407E">
              <w:rPr>
                <w:rFonts w:ascii="Times New Roman" w:hAnsi="Times New Roman"/>
                <w:bCs/>
                <w:sz w:val="28"/>
                <w:szCs w:val="28"/>
              </w:rPr>
              <w:t>как изменилась бы жизнь, если бы этот предмет исчез их жизни;</w:t>
            </w:r>
          </w:p>
          <w:p w:rsidR="0024407E" w:rsidRPr="0024407E" w:rsidRDefault="0024407E" w:rsidP="006422AA">
            <w:pPr>
              <w:pStyle w:val="a7"/>
              <w:numPr>
                <w:ilvl w:val="0"/>
                <w:numId w:val="15"/>
              </w:numPr>
              <w:ind w:left="319"/>
              <w:rPr>
                <w:rFonts w:ascii="Times New Roman" w:hAnsi="Times New Roman"/>
                <w:sz w:val="28"/>
                <w:szCs w:val="28"/>
              </w:rPr>
            </w:pPr>
            <w:r w:rsidRPr="0024407E">
              <w:rPr>
                <w:rFonts w:ascii="Times New Roman" w:hAnsi="Times New Roman"/>
                <w:bCs/>
                <w:sz w:val="28"/>
                <w:szCs w:val="28"/>
              </w:rPr>
              <w:t>прием «Броуновское движение»</w:t>
            </w:r>
            <w:r>
              <w:rPr>
                <w:rFonts w:ascii="Times New Roman" w:hAnsi="Times New Roman"/>
                <w:bCs/>
                <w:sz w:val="28"/>
                <w:szCs w:val="28"/>
              </w:rPr>
              <w:t xml:space="preserve"> (найди предметы подобные данным и определенному качеству)</w:t>
            </w:r>
          </w:p>
        </w:tc>
      </w:tr>
      <w:tr w:rsidR="0024407E" w:rsidRPr="0024407E" w:rsidTr="00C05A3D">
        <w:tc>
          <w:tcPr>
            <w:tcW w:w="2459" w:type="dxa"/>
          </w:tcPr>
          <w:p w:rsidR="0024407E" w:rsidRPr="0024407E" w:rsidRDefault="0024407E" w:rsidP="006422AA">
            <w:pPr>
              <w:rPr>
                <w:rFonts w:ascii="Times New Roman" w:hAnsi="Times New Roman" w:cs="Times New Roman"/>
                <w:sz w:val="28"/>
                <w:szCs w:val="28"/>
              </w:rPr>
            </w:pPr>
            <w:r w:rsidRPr="0024407E">
              <w:rPr>
                <w:rFonts w:ascii="Times New Roman" w:hAnsi="Times New Roman" w:cs="Times New Roman"/>
                <w:sz w:val="28"/>
                <w:szCs w:val="28"/>
              </w:rPr>
              <w:t>Работа с дидактическим материалом</w:t>
            </w:r>
          </w:p>
        </w:tc>
        <w:tc>
          <w:tcPr>
            <w:tcW w:w="7714" w:type="dxa"/>
          </w:tcPr>
          <w:p w:rsidR="0024407E" w:rsidRPr="0024407E" w:rsidRDefault="0024407E" w:rsidP="0024407E">
            <w:pPr>
              <w:pStyle w:val="a7"/>
              <w:numPr>
                <w:ilvl w:val="0"/>
                <w:numId w:val="15"/>
              </w:numPr>
              <w:ind w:left="319"/>
              <w:jc w:val="both"/>
              <w:rPr>
                <w:rFonts w:ascii="Times New Roman" w:hAnsi="Times New Roman"/>
                <w:bCs/>
                <w:sz w:val="28"/>
                <w:szCs w:val="28"/>
              </w:rPr>
            </w:pPr>
            <w:r w:rsidRPr="0024407E">
              <w:rPr>
                <w:rFonts w:ascii="Times New Roman" w:hAnsi="Times New Roman"/>
                <w:bCs/>
                <w:sz w:val="28"/>
                <w:szCs w:val="28"/>
              </w:rPr>
              <w:t>рабочие листы;</w:t>
            </w:r>
          </w:p>
          <w:p w:rsidR="0024407E" w:rsidRPr="0024407E" w:rsidRDefault="0024407E" w:rsidP="0024407E">
            <w:pPr>
              <w:pStyle w:val="a7"/>
              <w:numPr>
                <w:ilvl w:val="0"/>
                <w:numId w:val="15"/>
              </w:numPr>
              <w:ind w:left="319"/>
              <w:jc w:val="both"/>
              <w:rPr>
                <w:rFonts w:ascii="Times New Roman" w:hAnsi="Times New Roman"/>
                <w:bCs/>
                <w:sz w:val="28"/>
                <w:szCs w:val="28"/>
              </w:rPr>
            </w:pPr>
            <w:r w:rsidRPr="0024407E">
              <w:rPr>
                <w:rFonts w:ascii="Times New Roman" w:hAnsi="Times New Roman"/>
                <w:bCs/>
                <w:sz w:val="28"/>
                <w:szCs w:val="28"/>
              </w:rPr>
              <w:t>задания в рабочей тетради;</w:t>
            </w:r>
          </w:p>
          <w:p w:rsidR="0024407E" w:rsidRPr="0024407E" w:rsidRDefault="0024407E" w:rsidP="0024407E">
            <w:pPr>
              <w:pStyle w:val="a7"/>
              <w:numPr>
                <w:ilvl w:val="0"/>
                <w:numId w:val="15"/>
              </w:numPr>
              <w:ind w:left="319"/>
              <w:jc w:val="both"/>
              <w:rPr>
                <w:rFonts w:ascii="Times New Roman" w:hAnsi="Times New Roman"/>
                <w:bCs/>
                <w:sz w:val="28"/>
                <w:szCs w:val="28"/>
              </w:rPr>
            </w:pPr>
            <w:r w:rsidRPr="0024407E">
              <w:rPr>
                <w:rFonts w:ascii="Times New Roman" w:hAnsi="Times New Roman"/>
                <w:bCs/>
                <w:sz w:val="28"/>
                <w:szCs w:val="28"/>
              </w:rPr>
              <w:t>технологические карты (выполнение практических и лабораторных работ);</w:t>
            </w:r>
          </w:p>
          <w:p w:rsidR="0024407E" w:rsidRPr="0024407E" w:rsidRDefault="0024407E" w:rsidP="0024407E">
            <w:pPr>
              <w:pStyle w:val="a7"/>
              <w:numPr>
                <w:ilvl w:val="0"/>
                <w:numId w:val="15"/>
              </w:numPr>
              <w:ind w:left="319"/>
              <w:jc w:val="both"/>
              <w:rPr>
                <w:rFonts w:ascii="Times New Roman" w:hAnsi="Times New Roman"/>
                <w:bCs/>
                <w:sz w:val="28"/>
                <w:szCs w:val="28"/>
              </w:rPr>
            </w:pPr>
            <w:r w:rsidRPr="0024407E">
              <w:rPr>
                <w:rFonts w:ascii="Times New Roman" w:hAnsi="Times New Roman"/>
                <w:bCs/>
                <w:sz w:val="28"/>
                <w:szCs w:val="28"/>
              </w:rPr>
              <w:t xml:space="preserve"> таблицы (заполнение, дополнение недостающих элементов);</w:t>
            </w:r>
          </w:p>
          <w:p w:rsidR="0024407E" w:rsidRPr="0024407E" w:rsidRDefault="0024407E" w:rsidP="0024407E">
            <w:pPr>
              <w:pStyle w:val="a7"/>
              <w:numPr>
                <w:ilvl w:val="0"/>
                <w:numId w:val="15"/>
              </w:numPr>
              <w:ind w:left="319"/>
              <w:jc w:val="both"/>
              <w:rPr>
                <w:rFonts w:ascii="Times New Roman" w:hAnsi="Times New Roman"/>
                <w:bCs/>
                <w:sz w:val="28"/>
                <w:szCs w:val="28"/>
              </w:rPr>
            </w:pPr>
            <w:r w:rsidRPr="0024407E">
              <w:rPr>
                <w:rFonts w:ascii="Times New Roman" w:hAnsi="Times New Roman"/>
                <w:bCs/>
                <w:sz w:val="28"/>
                <w:szCs w:val="28"/>
              </w:rPr>
              <w:t xml:space="preserve"> схемы; </w:t>
            </w:r>
          </w:p>
          <w:p w:rsidR="0024407E" w:rsidRPr="0024407E" w:rsidRDefault="0024407E" w:rsidP="0024407E">
            <w:pPr>
              <w:pStyle w:val="a7"/>
              <w:numPr>
                <w:ilvl w:val="0"/>
                <w:numId w:val="15"/>
              </w:numPr>
              <w:ind w:left="319"/>
              <w:jc w:val="both"/>
              <w:rPr>
                <w:rFonts w:ascii="Times New Roman" w:hAnsi="Times New Roman"/>
                <w:bCs/>
                <w:sz w:val="28"/>
                <w:szCs w:val="28"/>
              </w:rPr>
            </w:pPr>
            <w:r w:rsidRPr="0024407E">
              <w:rPr>
                <w:rFonts w:ascii="Times New Roman" w:hAnsi="Times New Roman"/>
                <w:bCs/>
                <w:sz w:val="28"/>
                <w:szCs w:val="28"/>
              </w:rPr>
              <w:t>рисунки;</w:t>
            </w:r>
          </w:p>
          <w:p w:rsidR="0024407E" w:rsidRPr="0024407E" w:rsidRDefault="0024407E" w:rsidP="006422AA">
            <w:pPr>
              <w:pStyle w:val="a7"/>
              <w:numPr>
                <w:ilvl w:val="0"/>
                <w:numId w:val="15"/>
              </w:numPr>
              <w:ind w:left="319"/>
              <w:jc w:val="both"/>
              <w:rPr>
                <w:rFonts w:ascii="Times New Roman" w:hAnsi="Times New Roman"/>
                <w:sz w:val="28"/>
                <w:szCs w:val="28"/>
              </w:rPr>
            </w:pPr>
            <w:r w:rsidRPr="0024407E">
              <w:rPr>
                <w:rFonts w:ascii="Times New Roman" w:hAnsi="Times New Roman"/>
                <w:bCs/>
                <w:sz w:val="28"/>
                <w:szCs w:val="28"/>
              </w:rPr>
              <w:t>задания «Найди ошибку», «Вставь пропуски»</w:t>
            </w:r>
          </w:p>
        </w:tc>
      </w:tr>
      <w:tr w:rsidR="0024407E" w:rsidRPr="0024407E" w:rsidTr="00C05A3D">
        <w:tc>
          <w:tcPr>
            <w:tcW w:w="2459" w:type="dxa"/>
          </w:tcPr>
          <w:p w:rsidR="0024407E" w:rsidRPr="0024407E" w:rsidRDefault="0024407E" w:rsidP="006422AA">
            <w:pPr>
              <w:rPr>
                <w:rFonts w:ascii="Times New Roman" w:hAnsi="Times New Roman" w:cs="Times New Roman"/>
                <w:sz w:val="28"/>
                <w:szCs w:val="28"/>
              </w:rPr>
            </w:pPr>
            <w:r w:rsidRPr="0024407E">
              <w:rPr>
                <w:rFonts w:ascii="Times New Roman" w:hAnsi="Times New Roman" w:cs="Times New Roman"/>
                <w:sz w:val="28"/>
                <w:szCs w:val="28"/>
              </w:rPr>
              <w:t>Работа с текстом</w:t>
            </w:r>
          </w:p>
        </w:tc>
        <w:tc>
          <w:tcPr>
            <w:tcW w:w="7714" w:type="dxa"/>
          </w:tcPr>
          <w:p w:rsidR="0024407E" w:rsidRPr="0024407E" w:rsidRDefault="0024407E" w:rsidP="0024407E">
            <w:pPr>
              <w:pStyle w:val="a7"/>
              <w:numPr>
                <w:ilvl w:val="0"/>
                <w:numId w:val="15"/>
              </w:numPr>
              <w:ind w:left="319"/>
              <w:jc w:val="both"/>
              <w:rPr>
                <w:rFonts w:ascii="Times New Roman" w:hAnsi="Times New Roman"/>
                <w:bCs/>
                <w:sz w:val="28"/>
                <w:szCs w:val="28"/>
              </w:rPr>
            </w:pPr>
            <w:r w:rsidRPr="0024407E">
              <w:rPr>
                <w:rFonts w:ascii="Times New Roman" w:hAnsi="Times New Roman"/>
                <w:bCs/>
                <w:sz w:val="28"/>
                <w:szCs w:val="28"/>
              </w:rPr>
              <w:t>деление текста на части, выделение главной мысли</w:t>
            </w:r>
          </w:p>
          <w:p w:rsidR="0024407E" w:rsidRPr="0024407E" w:rsidRDefault="0024407E" w:rsidP="0024407E">
            <w:pPr>
              <w:pStyle w:val="a7"/>
              <w:numPr>
                <w:ilvl w:val="0"/>
                <w:numId w:val="15"/>
              </w:numPr>
              <w:ind w:left="319"/>
              <w:jc w:val="both"/>
              <w:rPr>
                <w:rFonts w:ascii="Times New Roman" w:hAnsi="Times New Roman"/>
                <w:bCs/>
                <w:sz w:val="28"/>
                <w:szCs w:val="28"/>
              </w:rPr>
            </w:pPr>
            <w:r w:rsidRPr="0024407E">
              <w:rPr>
                <w:rFonts w:ascii="Times New Roman" w:hAnsi="Times New Roman"/>
                <w:bCs/>
                <w:sz w:val="28"/>
                <w:szCs w:val="28"/>
              </w:rPr>
              <w:t>инсценировки «а что, если…»</w:t>
            </w:r>
          </w:p>
          <w:p w:rsidR="0024407E" w:rsidRPr="0024407E" w:rsidRDefault="0024407E" w:rsidP="0024407E">
            <w:pPr>
              <w:pStyle w:val="a7"/>
              <w:numPr>
                <w:ilvl w:val="0"/>
                <w:numId w:val="15"/>
              </w:numPr>
              <w:ind w:left="319"/>
              <w:jc w:val="both"/>
              <w:rPr>
                <w:rFonts w:ascii="Times New Roman" w:hAnsi="Times New Roman"/>
                <w:bCs/>
                <w:sz w:val="28"/>
                <w:szCs w:val="28"/>
              </w:rPr>
            </w:pPr>
            <w:r w:rsidRPr="0024407E">
              <w:rPr>
                <w:rFonts w:ascii="Times New Roman" w:hAnsi="Times New Roman"/>
                <w:bCs/>
                <w:sz w:val="28"/>
                <w:szCs w:val="28"/>
              </w:rPr>
              <w:t>прогнозирование «предположим, что…»</w:t>
            </w:r>
          </w:p>
          <w:p w:rsidR="0024407E" w:rsidRPr="0024407E" w:rsidRDefault="0024407E" w:rsidP="0024407E">
            <w:pPr>
              <w:pStyle w:val="a7"/>
              <w:numPr>
                <w:ilvl w:val="0"/>
                <w:numId w:val="15"/>
              </w:numPr>
              <w:ind w:left="319"/>
              <w:jc w:val="both"/>
              <w:rPr>
                <w:rFonts w:ascii="Times New Roman" w:hAnsi="Times New Roman"/>
                <w:bCs/>
                <w:sz w:val="28"/>
                <w:szCs w:val="28"/>
              </w:rPr>
            </w:pPr>
            <w:r w:rsidRPr="0024407E">
              <w:rPr>
                <w:rFonts w:ascii="Times New Roman" w:hAnsi="Times New Roman"/>
                <w:bCs/>
                <w:sz w:val="28"/>
                <w:szCs w:val="28"/>
              </w:rPr>
              <w:t>пересказ  произведение (эпизод) от 1-го (2-го) лица</w:t>
            </w:r>
          </w:p>
          <w:p w:rsidR="0024407E" w:rsidRPr="0024407E" w:rsidRDefault="0024407E" w:rsidP="0024407E">
            <w:pPr>
              <w:pStyle w:val="a7"/>
              <w:numPr>
                <w:ilvl w:val="0"/>
                <w:numId w:val="15"/>
              </w:numPr>
              <w:ind w:left="319"/>
              <w:jc w:val="both"/>
              <w:rPr>
                <w:rFonts w:ascii="Times New Roman" w:hAnsi="Times New Roman"/>
                <w:bCs/>
                <w:sz w:val="28"/>
                <w:szCs w:val="28"/>
              </w:rPr>
            </w:pPr>
            <w:r w:rsidRPr="0024407E">
              <w:rPr>
                <w:rFonts w:ascii="Times New Roman" w:hAnsi="Times New Roman"/>
                <w:bCs/>
                <w:sz w:val="28"/>
                <w:szCs w:val="28"/>
              </w:rPr>
              <w:t>составление  риторических вопросов к абзацам ...</w:t>
            </w:r>
          </w:p>
          <w:p w:rsidR="0024407E" w:rsidRPr="0024407E" w:rsidRDefault="0024407E" w:rsidP="0024407E">
            <w:pPr>
              <w:pStyle w:val="a7"/>
              <w:numPr>
                <w:ilvl w:val="0"/>
                <w:numId w:val="15"/>
              </w:numPr>
              <w:ind w:left="319"/>
              <w:jc w:val="both"/>
              <w:rPr>
                <w:rFonts w:ascii="Times New Roman" w:hAnsi="Times New Roman"/>
                <w:bCs/>
                <w:sz w:val="28"/>
                <w:szCs w:val="28"/>
              </w:rPr>
            </w:pPr>
            <w:r w:rsidRPr="0024407E">
              <w:rPr>
                <w:rFonts w:ascii="Times New Roman" w:hAnsi="Times New Roman"/>
                <w:bCs/>
                <w:sz w:val="28"/>
                <w:szCs w:val="28"/>
              </w:rPr>
              <w:t xml:space="preserve">  даны  первая  и  последняя  строчки   сказки   (смешного рассказа, письма, сценария), необходимо написать отсутствующий текст</w:t>
            </w:r>
          </w:p>
          <w:p w:rsidR="0024407E" w:rsidRPr="0024407E" w:rsidRDefault="0024407E" w:rsidP="0024407E">
            <w:pPr>
              <w:pStyle w:val="a7"/>
              <w:numPr>
                <w:ilvl w:val="0"/>
                <w:numId w:val="15"/>
              </w:numPr>
              <w:ind w:left="319"/>
              <w:jc w:val="both"/>
              <w:rPr>
                <w:rFonts w:ascii="Times New Roman" w:hAnsi="Times New Roman"/>
                <w:bCs/>
                <w:sz w:val="28"/>
                <w:szCs w:val="28"/>
              </w:rPr>
            </w:pPr>
            <w:r w:rsidRPr="0024407E">
              <w:rPr>
                <w:rFonts w:ascii="Times New Roman" w:hAnsi="Times New Roman"/>
                <w:bCs/>
                <w:sz w:val="28"/>
                <w:szCs w:val="28"/>
              </w:rPr>
              <w:t>составить ответ  на  телеграмму(письмо,  записку)  от  имени  героя</w:t>
            </w:r>
          </w:p>
          <w:p w:rsidR="0024407E" w:rsidRPr="0024407E" w:rsidRDefault="0024407E" w:rsidP="0024407E">
            <w:pPr>
              <w:pStyle w:val="a7"/>
              <w:numPr>
                <w:ilvl w:val="0"/>
                <w:numId w:val="15"/>
              </w:numPr>
              <w:ind w:left="319"/>
              <w:jc w:val="both"/>
              <w:rPr>
                <w:rFonts w:ascii="Times New Roman" w:hAnsi="Times New Roman"/>
                <w:sz w:val="28"/>
                <w:szCs w:val="28"/>
              </w:rPr>
            </w:pPr>
            <w:r w:rsidRPr="0024407E">
              <w:rPr>
                <w:rFonts w:ascii="Times New Roman" w:hAnsi="Times New Roman"/>
                <w:sz w:val="28"/>
                <w:szCs w:val="28"/>
              </w:rPr>
              <w:t>представление текста в форме опрного конспекта, таблицы</w:t>
            </w:r>
          </w:p>
          <w:p w:rsidR="0024407E" w:rsidRPr="0024407E" w:rsidRDefault="0024407E" w:rsidP="0024407E">
            <w:pPr>
              <w:pStyle w:val="a7"/>
              <w:numPr>
                <w:ilvl w:val="0"/>
                <w:numId w:val="15"/>
              </w:numPr>
              <w:ind w:left="319"/>
              <w:jc w:val="both"/>
              <w:rPr>
                <w:rFonts w:ascii="Times New Roman" w:hAnsi="Times New Roman"/>
                <w:sz w:val="28"/>
                <w:szCs w:val="28"/>
              </w:rPr>
            </w:pPr>
            <w:r w:rsidRPr="0024407E">
              <w:rPr>
                <w:rFonts w:ascii="Times New Roman" w:hAnsi="Times New Roman"/>
                <w:sz w:val="28"/>
                <w:szCs w:val="28"/>
              </w:rPr>
              <w:t>составление из слов предложения</w:t>
            </w:r>
          </w:p>
          <w:p w:rsidR="0024407E" w:rsidRPr="0024407E" w:rsidRDefault="0024407E" w:rsidP="0024407E">
            <w:pPr>
              <w:pStyle w:val="a7"/>
              <w:numPr>
                <w:ilvl w:val="0"/>
                <w:numId w:val="15"/>
              </w:numPr>
              <w:ind w:left="319"/>
              <w:jc w:val="both"/>
              <w:rPr>
                <w:rFonts w:ascii="Times New Roman" w:hAnsi="Times New Roman"/>
                <w:sz w:val="28"/>
                <w:szCs w:val="28"/>
              </w:rPr>
            </w:pPr>
            <w:r w:rsidRPr="0024407E">
              <w:rPr>
                <w:rFonts w:ascii="Times New Roman" w:hAnsi="Times New Roman"/>
                <w:sz w:val="28"/>
                <w:szCs w:val="28"/>
              </w:rPr>
              <w:t>составление из предложений текста</w:t>
            </w:r>
          </w:p>
          <w:p w:rsidR="0024407E" w:rsidRPr="0024407E" w:rsidRDefault="0024407E" w:rsidP="0024407E">
            <w:pPr>
              <w:pStyle w:val="a7"/>
              <w:numPr>
                <w:ilvl w:val="0"/>
                <w:numId w:val="15"/>
              </w:numPr>
              <w:ind w:left="319"/>
              <w:jc w:val="both"/>
              <w:rPr>
                <w:rFonts w:ascii="Times New Roman" w:hAnsi="Times New Roman"/>
                <w:sz w:val="28"/>
                <w:szCs w:val="28"/>
              </w:rPr>
            </w:pPr>
            <w:r w:rsidRPr="0024407E">
              <w:rPr>
                <w:rFonts w:ascii="Times New Roman" w:hAnsi="Times New Roman"/>
                <w:sz w:val="28"/>
                <w:szCs w:val="28"/>
              </w:rPr>
              <w:t>составление плана</w:t>
            </w:r>
          </w:p>
          <w:p w:rsidR="0024407E" w:rsidRPr="0024407E" w:rsidRDefault="0024407E" w:rsidP="0024407E">
            <w:pPr>
              <w:pStyle w:val="a7"/>
              <w:numPr>
                <w:ilvl w:val="0"/>
                <w:numId w:val="15"/>
              </w:numPr>
              <w:ind w:left="319"/>
              <w:jc w:val="both"/>
              <w:rPr>
                <w:rFonts w:ascii="Times New Roman" w:hAnsi="Times New Roman"/>
                <w:sz w:val="28"/>
                <w:szCs w:val="28"/>
              </w:rPr>
            </w:pPr>
            <w:r w:rsidRPr="0024407E">
              <w:rPr>
                <w:rFonts w:ascii="Times New Roman" w:hAnsi="Times New Roman"/>
                <w:sz w:val="28"/>
                <w:szCs w:val="28"/>
              </w:rPr>
              <w:t>ответы на вопросы</w:t>
            </w:r>
          </w:p>
          <w:p w:rsidR="0024407E" w:rsidRPr="0024407E" w:rsidRDefault="0024407E" w:rsidP="0024407E">
            <w:pPr>
              <w:pStyle w:val="a7"/>
              <w:numPr>
                <w:ilvl w:val="0"/>
                <w:numId w:val="15"/>
              </w:numPr>
              <w:ind w:left="319"/>
              <w:jc w:val="both"/>
              <w:rPr>
                <w:rFonts w:ascii="Times New Roman" w:hAnsi="Times New Roman"/>
                <w:sz w:val="28"/>
                <w:szCs w:val="28"/>
              </w:rPr>
            </w:pPr>
            <w:r w:rsidRPr="0024407E">
              <w:rPr>
                <w:rFonts w:ascii="Times New Roman" w:hAnsi="Times New Roman"/>
                <w:sz w:val="28"/>
                <w:szCs w:val="28"/>
              </w:rPr>
              <w:t>игра «Три предложения»</w:t>
            </w:r>
          </w:p>
          <w:p w:rsidR="0024407E" w:rsidRPr="0024407E" w:rsidRDefault="0024407E" w:rsidP="0024407E">
            <w:pPr>
              <w:pStyle w:val="a7"/>
              <w:numPr>
                <w:ilvl w:val="0"/>
                <w:numId w:val="15"/>
              </w:numPr>
              <w:ind w:left="319"/>
              <w:jc w:val="both"/>
              <w:rPr>
                <w:rFonts w:ascii="Times New Roman" w:hAnsi="Times New Roman"/>
                <w:sz w:val="28"/>
                <w:szCs w:val="28"/>
              </w:rPr>
            </w:pPr>
            <w:r w:rsidRPr="0024407E">
              <w:rPr>
                <w:rFonts w:ascii="Times New Roman" w:hAnsi="Times New Roman"/>
                <w:sz w:val="28"/>
                <w:szCs w:val="28"/>
              </w:rPr>
              <w:t>прием «Ажурная пила»</w:t>
            </w:r>
          </w:p>
          <w:p w:rsidR="0024407E" w:rsidRPr="0024407E" w:rsidRDefault="0024407E" w:rsidP="0024407E">
            <w:pPr>
              <w:pStyle w:val="a7"/>
              <w:numPr>
                <w:ilvl w:val="0"/>
                <w:numId w:val="15"/>
              </w:numPr>
              <w:ind w:left="319"/>
              <w:jc w:val="both"/>
              <w:rPr>
                <w:rFonts w:ascii="Times New Roman" w:hAnsi="Times New Roman"/>
                <w:sz w:val="28"/>
                <w:szCs w:val="28"/>
              </w:rPr>
            </w:pPr>
            <w:r w:rsidRPr="0024407E">
              <w:rPr>
                <w:rFonts w:ascii="Times New Roman" w:hAnsi="Times New Roman"/>
                <w:sz w:val="28"/>
                <w:szCs w:val="28"/>
              </w:rPr>
              <w:lastRenderedPageBreak/>
              <w:t>ПОПС-формула</w:t>
            </w:r>
          </w:p>
          <w:p w:rsidR="0024407E" w:rsidRPr="0024407E" w:rsidRDefault="0024407E" w:rsidP="0024407E">
            <w:pPr>
              <w:pStyle w:val="a7"/>
              <w:numPr>
                <w:ilvl w:val="0"/>
                <w:numId w:val="15"/>
              </w:numPr>
              <w:ind w:left="319"/>
              <w:jc w:val="both"/>
              <w:rPr>
                <w:rFonts w:ascii="Times New Roman" w:hAnsi="Times New Roman"/>
                <w:sz w:val="28"/>
                <w:szCs w:val="28"/>
              </w:rPr>
            </w:pPr>
            <w:r w:rsidRPr="0024407E">
              <w:rPr>
                <w:rFonts w:ascii="Times New Roman" w:hAnsi="Times New Roman"/>
                <w:sz w:val="28"/>
                <w:szCs w:val="28"/>
              </w:rPr>
              <w:t>спутанный рассказ</w:t>
            </w:r>
          </w:p>
          <w:p w:rsidR="0024407E" w:rsidRPr="0024407E" w:rsidRDefault="0024407E" w:rsidP="0024407E">
            <w:pPr>
              <w:pStyle w:val="a7"/>
              <w:numPr>
                <w:ilvl w:val="0"/>
                <w:numId w:val="15"/>
              </w:numPr>
              <w:ind w:left="319"/>
              <w:jc w:val="both"/>
              <w:rPr>
                <w:rFonts w:ascii="Times New Roman" w:hAnsi="Times New Roman"/>
                <w:sz w:val="28"/>
                <w:szCs w:val="28"/>
              </w:rPr>
            </w:pPr>
            <w:r w:rsidRPr="0024407E">
              <w:rPr>
                <w:rFonts w:ascii="Times New Roman" w:hAnsi="Times New Roman"/>
                <w:sz w:val="28"/>
                <w:szCs w:val="28"/>
              </w:rPr>
              <w:t>пиктограмма</w:t>
            </w:r>
          </w:p>
          <w:p w:rsidR="0024407E" w:rsidRPr="0024407E" w:rsidRDefault="0024407E" w:rsidP="0024407E">
            <w:pPr>
              <w:pStyle w:val="a7"/>
              <w:numPr>
                <w:ilvl w:val="0"/>
                <w:numId w:val="15"/>
              </w:numPr>
              <w:ind w:left="319"/>
              <w:jc w:val="both"/>
              <w:rPr>
                <w:rFonts w:ascii="Times New Roman" w:hAnsi="Times New Roman"/>
                <w:sz w:val="28"/>
                <w:szCs w:val="28"/>
              </w:rPr>
            </w:pPr>
            <w:r w:rsidRPr="0024407E">
              <w:rPr>
                <w:rFonts w:ascii="Times New Roman" w:hAnsi="Times New Roman"/>
                <w:sz w:val="28"/>
                <w:szCs w:val="28"/>
              </w:rPr>
              <w:t>составление логической цепочки</w:t>
            </w:r>
          </w:p>
          <w:p w:rsidR="0024407E" w:rsidRPr="0024407E" w:rsidRDefault="0024407E" w:rsidP="0024407E">
            <w:pPr>
              <w:pStyle w:val="a7"/>
              <w:numPr>
                <w:ilvl w:val="0"/>
                <w:numId w:val="15"/>
              </w:numPr>
              <w:ind w:left="319"/>
              <w:jc w:val="both"/>
              <w:rPr>
                <w:rFonts w:ascii="Times New Roman" w:hAnsi="Times New Roman"/>
                <w:sz w:val="28"/>
                <w:szCs w:val="28"/>
              </w:rPr>
            </w:pPr>
            <w:r w:rsidRPr="0024407E">
              <w:rPr>
                <w:rFonts w:ascii="Times New Roman" w:hAnsi="Times New Roman"/>
                <w:sz w:val="28"/>
                <w:szCs w:val="28"/>
              </w:rPr>
              <w:t>составление словаря основных понятий</w:t>
            </w:r>
          </w:p>
          <w:p w:rsidR="0024407E" w:rsidRPr="0024407E" w:rsidRDefault="0024407E" w:rsidP="0024407E">
            <w:pPr>
              <w:pStyle w:val="a7"/>
              <w:numPr>
                <w:ilvl w:val="0"/>
                <w:numId w:val="15"/>
              </w:numPr>
              <w:ind w:left="319"/>
              <w:jc w:val="both"/>
              <w:rPr>
                <w:rFonts w:ascii="Times New Roman" w:hAnsi="Times New Roman"/>
                <w:sz w:val="28"/>
                <w:szCs w:val="28"/>
              </w:rPr>
            </w:pPr>
            <w:r w:rsidRPr="0024407E">
              <w:rPr>
                <w:rFonts w:ascii="Times New Roman" w:hAnsi="Times New Roman"/>
                <w:sz w:val="28"/>
                <w:szCs w:val="28"/>
              </w:rPr>
              <w:t>разработка анкеты</w:t>
            </w:r>
          </w:p>
          <w:p w:rsidR="0024407E" w:rsidRPr="0024407E" w:rsidRDefault="0024407E" w:rsidP="0024407E">
            <w:pPr>
              <w:pStyle w:val="a7"/>
              <w:numPr>
                <w:ilvl w:val="0"/>
                <w:numId w:val="15"/>
              </w:numPr>
              <w:ind w:left="319"/>
              <w:jc w:val="both"/>
              <w:rPr>
                <w:rFonts w:ascii="Times New Roman" w:hAnsi="Times New Roman"/>
                <w:sz w:val="28"/>
                <w:szCs w:val="28"/>
              </w:rPr>
            </w:pPr>
            <w:r w:rsidRPr="0024407E">
              <w:rPr>
                <w:rFonts w:ascii="Times New Roman" w:hAnsi="Times New Roman"/>
                <w:sz w:val="28"/>
                <w:szCs w:val="28"/>
              </w:rPr>
              <w:t>составление схемы классификации, сравнения</w:t>
            </w:r>
          </w:p>
          <w:p w:rsidR="0024407E" w:rsidRPr="0024407E" w:rsidRDefault="0024407E" w:rsidP="0024407E">
            <w:pPr>
              <w:pStyle w:val="a7"/>
              <w:numPr>
                <w:ilvl w:val="0"/>
                <w:numId w:val="15"/>
              </w:numPr>
              <w:ind w:left="319"/>
              <w:jc w:val="both"/>
              <w:rPr>
                <w:rFonts w:ascii="Times New Roman" w:hAnsi="Times New Roman"/>
                <w:sz w:val="28"/>
                <w:szCs w:val="28"/>
              </w:rPr>
            </w:pPr>
            <w:r w:rsidRPr="0024407E">
              <w:rPr>
                <w:rFonts w:ascii="Times New Roman" w:hAnsi="Times New Roman"/>
                <w:sz w:val="28"/>
                <w:szCs w:val="28"/>
              </w:rPr>
              <w:t>выделение «противоречивых мест»</w:t>
            </w:r>
          </w:p>
          <w:p w:rsidR="0024407E" w:rsidRPr="0024407E" w:rsidRDefault="0024407E" w:rsidP="006422AA">
            <w:pPr>
              <w:pStyle w:val="a7"/>
              <w:numPr>
                <w:ilvl w:val="0"/>
                <w:numId w:val="15"/>
              </w:numPr>
              <w:ind w:left="319"/>
              <w:jc w:val="both"/>
              <w:rPr>
                <w:rFonts w:ascii="Times New Roman" w:hAnsi="Times New Roman"/>
                <w:sz w:val="28"/>
                <w:szCs w:val="28"/>
              </w:rPr>
            </w:pPr>
            <w:r w:rsidRPr="0024407E">
              <w:rPr>
                <w:rFonts w:ascii="Times New Roman" w:hAnsi="Times New Roman"/>
                <w:sz w:val="28"/>
                <w:szCs w:val="28"/>
              </w:rPr>
              <w:t>исправление текста с ошибками</w:t>
            </w:r>
          </w:p>
        </w:tc>
      </w:tr>
      <w:tr w:rsidR="0024407E" w:rsidRPr="0024407E" w:rsidTr="00C05A3D">
        <w:tc>
          <w:tcPr>
            <w:tcW w:w="2459" w:type="dxa"/>
          </w:tcPr>
          <w:p w:rsidR="0024407E" w:rsidRPr="0024407E" w:rsidRDefault="0024407E" w:rsidP="006422AA">
            <w:pPr>
              <w:rPr>
                <w:rFonts w:ascii="Times New Roman" w:hAnsi="Times New Roman" w:cs="Times New Roman"/>
                <w:sz w:val="28"/>
                <w:szCs w:val="28"/>
              </w:rPr>
            </w:pPr>
            <w:r w:rsidRPr="0024407E">
              <w:rPr>
                <w:rFonts w:ascii="Times New Roman" w:hAnsi="Times New Roman" w:cs="Times New Roman"/>
                <w:sz w:val="28"/>
                <w:szCs w:val="28"/>
              </w:rPr>
              <w:lastRenderedPageBreak/>
              <w:t>Работа с видеоматериалами</w:t>
            </w:r>
          </w:p>
        </w:tc>
        <w:tc>
          <w:tcPr>
            <w:tcW w:w="7714" w:type="dxa"/>
          </w:tcPr>
          <w:p w:rsidR="0024407E" w:rsidRPr="0024407E" w:rsidRDefault="0024407E" w:rsidP="0024407E">
            <w:pPr>
              <w:pStyle w:val="a7"/>
              <w:numPr>
                <w:ilvl w:val="0"/>
                <w:numId w:val="15"/>
              </w:numPr>
              <w:ind w:left="319"/>
              <w:jc w:val="both"/>
              <w:rPr>
                <w:rFonts w:ascii="Times New Roman" w:hAnsi="Times New Roman"/>
                <w:sz w:val="28"/>
                <w:szCs w:val="28"/>
              </w:rPr>
            </w:pPr>
            <w:r w:rsidRPr="0024407E">
              <w:rPr>
                <w:rFonts w:ascii="Times New Roman" w:hAnsi="Times New Roman"/>
                <w:sz w:val="28"/>
                <w:szCs w:val="28"/>
              </w:rPr>
              <w:t>рассказ по рисунку;</w:t>
            </w:r>
          </w:p>
          <w:p w:rsidR="0024407E" w:rsidRPr="0024407E" w:rsidRDefault="0024407E" w:rsidP="0024407E">
            <w:pPr>
              <w:pStyle w:val="a7"/>
              <w:numPr>
                <w:ilvl w:val="0"/>
                <w:numId w:val="15"/>
              </w:numPr>
              <w:ind w:left="319"/>
              <w:jc w:val="both"/>
              <w:rPr>
                <w:rFonts w:ascii="Times New Roman" w:hAnsi="Times New Roman"/>
                <w:sz w:val="28"/>
                <w:szCs w:val="28"/>
              </w:rPr>
            </w:pPr>
            <w:r w:rsidRPr="0024407E">
              <w:rPr>
                <w:rFonts w:ascii="Times New Roman" w:hAnsi="Times New Roman"/>
                <w:sz w:val="28"/>
                <w:szCs w:val="28"/>
              </w:rPr>
              <w:t>составление схемы фрагмента</w:t>
            </w:r>
          </w:p>
          <w:p w:rsidR="0024407E" w:rsidRPr="0024407E" w:rsidRDefault="0024407E" w:rsidP="0024407E">
            <w:pPr>
              <w:pStyle w:val="a7"/>
              <w:numPr>
                <w:ilvl w:val="0"/>
                <w:numId w:val="15"/>
              </w:numPr>
              <w:ind w:left="319"/>
              <w:jc w:val="both"/>
              <w:rPr>
                <w:rFonts w:ascii="Times New Roman" w:hAnsi="Times New Roman"/>
                <w:sz w:val="28"/>
                <w:szCs w:val="28"/>
              </w:rPr>
            </w:pPr>
            <w:r w:rsidRPr="0024407E">
              <w:rPr>
                <w:rFonts w:ascii="Times New Roman" w:hAnsi="Times New Roman"/>
                <w:sz w:val="28"/>
                <w:szCs w:val="28"/>
              </w:rPr>
              <w:t>ответы на вопросы</w:t>
            </w:r>
          </w:p>
          <w:p w:rsidR="0024407E" w:rsidRPr="0024407E" w:rsidRDefault="0024407E" w:rsidP="0024407E">
            <w:pPr>
              <w:pStyle w:val="a7"/>
              <w:numPr>
                <w:ilvl w:val="0"/>
                <w:numId w:val="15"/>
              </w:numPr>
              <w:ind w:left="319"/>
              <w:jc w:val="both"/>
              <w:rPr>
                <w:rFonts w:ascii="Times New Roman" w:hAnsi="Times New Roman"/>
                <w:sz w:val="28"/>
                <w:szCs w:val="28"/>
              </w:rPr>
            </w:pPr>
            <w:r w:rsidRPr="0024407E">
              <w:rPr>
                <w:rFonts w:ascii="Times New Roman" w:hAnsi="Times New Roman"/>
                <w:sz w:val="28"/>
                <w:szCs w:val="28"/>
              </w:rPr>
              <w:t>сочинение, описание фрагмента</w:t>
            </w:r>
          </w:p>
          <w:p w:rsidR="0024407E" w:rsidRPr="0024407E" w:rsidRDefault="0024407E" w:rsidP="0024407E">
            <w:pPr>
              <w:pStyle w:val="a7"/>
              <w:numPr>
                <w:ilvl w:val="0"/>
                <w:numId w:val="15"/>
              </w:numPr>
              <w:ind w:left="319"/>
              <w:jc w:val="both"/>
              <w:rPr>
                <w:rFonts w:ascii="Times New Roman" w:hAnsi="Times New Roman"/>
                <w:sz w:val="28"/>
                <w:szCs w:val="28"/>
              </w:rPr>
            </w:pPr>
            <w:r w:rsidRPr="0024407E">
              <w:rPr>
                <w:rFonts w:ascii="Times New Roman" w:hAnsi="Times New Roman"/>
                <w:sz w:val="28"/>
                <w:szCs w:val="28"/>
              </w:rPr>
              <w:t>игра «Три предложения»</w:t>
            </w:r>
          </w:p>
          <w:p w:rsidR="0024407E" w:rsidRPr="0024407E" w:rsidRDefault="0024407E" w:rsidP="0024407E">
            <w:pPr>
              <w:pStyle w:val="a7"/>
              <w:numPr>
                <w:ilvl w:val="0"/>
                <w:numId w:val="15"/>
              </w:numPr>
              <w:ind w:left="319"/>
              <w:jc w:val="both"/>
              <w:rPr>
                <w:rFonts w:ascii="Times New Roman" w:hAnsi="Times New Roman"/>
                <w:sz w:val="28"/>
                <w:szCs w:val="28"/>
              </w:rPr>
            </w:pPr>
            <w:r w:rsidRPr="0024407E">
              <w:rPr>
                <w:rFonts w:ascii="Times New Roman" w:hAnsi="Times New Roman"/>
                <w:sz w:val="28"/>
                <w:szCs w:val="28"/>
              </w:rPr>
              <w:t>прием «Ажурная пила»</w:t>
            </w:r>
          </w:p>
          <w:p w:rsidR="0024407E" w:rsidRPr="0024407E" w:rsidRDefault="0024407E" w:rsidP="006422AA">
            <w:pPr>
              <w:pStyle w:val="a7"/>
              <w:numPr>
                <w:ilvl w:val="0"/>
                <w:numId w:val="15"/>
              </w:numPr>
              <w:ind w:left="319"/>
              <w:jc w:val="both"/>
              <w:rPr>
                <w:rFonts w:ascii="Times New Roman" w:hAnsi="Times New Roman"/>
                <w:sz w:val="28"/>
                <w:szCs w:val="28"/>
              </w:rPr>
            </w:pPr>
            <w:r w:rsidRPr="0024407E">
              <w:rPr>
                <w:rFonts w:ascii="Times New Roman" w:hAnsi="Times New Roman"/>
                <w:sz w:val="28"/>
                <w:szCs w:val="28"/>
              </w:rPr>
              <w:t>исправление фрагмента с ошибками</w:t>
            </w:r>
          </w:p>
        </w:tc>
      </w:tr>
    </w:tbl>
    <w:p w:rsidR="009642AB" w:rsidRPr="00634E9E" w:rsidRDefault="009642AB" w:rsidP="00C05A3D">
      <w:pPr>
        <w:pStyle w:val="2"/>
        <w:tabs>
          <w:tab w:val="left" w:pos="851"/>
        </w:tabs>
        <w:spacing w:after="0" w:line="240" w:lineRule="auto"/>
        <w:ind w:left="0"/>
        <w:jc w:val="both"/>
        <w:rPr>
          <w:sz w:val="28"/>
          <w:szCs w:val="28"/>
        </w:rPr>
      </w:pPr>
      <w:r w:rsidRPr="00634E9E">
        <w:rPr>
          <w:sz w:val="28"/>
          <w:szCs w:val="28"/>
        </w:rPr>
        <w:t xml:space="preserve"> </w:t>
      </w:r>
    </w:p>
    <w:p w:rsidR="00091769" w:rsidRDefault="00181B10" w:rsidP="00634E9E">
      <w:pPr>
        <w:pStyle w:val="2"/>
        <w:tabs>
          <w:tab w:val="left" w:pos="851"/>
        </w:tabs>
        <w:spacing w:after="0" w:line="240" w:lineRule="auto"/>
        <w:ind w:left="0" w:firstLine="851"/>
        <w:jc w:val="both"/>
        <w:rPr>
          <w:sz w:val="28"/>
          <w:szCs w:val="28"/>
        </w:rPr>
      </w:pPr>
      <w:r>
        <w:rPr>
          <w:sz w:val="28"/>
          <w:szCs w:val="28"/>
        </w:rPr>
        <w:t>К</w:t>
      </w:r>
      <w:r w:rsidR="009642AB" w:rsidRPr="00634E9E">
        <w:rPr>
          <w:sz w:val="28"/>
          <w:szCs w:val="28"/>
        </w:rPr>
        <w:t>ритериями применения методов самостоятельной работы должны быть в единстве доступность содержания учебного материал</w:t>
      </w:r>
      <w:r>
        <w:rPr>
          <w:sz w:val="28"/>
          <w:szCs w:val="28"/>
        </w:rPr>
        <w:t>а</w:t>
      </w:r>
      <w:r w:rsidR="00620CD4">
        <w:rPr>
          <w:sz w:val="28"/>
          <w:szCs w:val="28"/>
        </w:rPr>
        <w:t>,</w:t>
      </w:r>
      <w:r>
        <w:rPr>
          <w:sz w:val="28"/>
          <w:szCs w:val="28"/>
        </w:rPr>
        <w:t xml:space="preserve"> готовность учащихся к ее ис</w:t>
      </w:r>
      <w:r w:rsidR="009642AB" w:rsidRPr="00634E9E">
        <w:rPr>
          <w:sz w:val="28"/>
          <w:szCs w:val="28"/>
        </w:rPr>
        <w:t>пользованию на данном этапе обучения</w:t>
      </w:r>
      <w:r w:rsidR="00620CD4">
        <w:rPr>
          <w:sz w:val="28"/>
          <w:szCs w:val="28"/>
        </w:rPr>
        <w:t xml:space="preserve"> и поэтапное увеличение степени самостоятельности ученика.</w:t>
      </w:r>
    </w:p>
    <w:p w:rsidR="0081046D" w:rsidRDefault="0081046D" w:rsidP="00634E9E">
      <w:pPr>
        <w:pStyle w:val="2"/>
        <w:tabs>
          <w:tab w:val="left" w:pos="851"/>
        </w:tabs>
        <w:spacing w:after="0" w:line="240" w:lineRule="auto"/>
        <w:ind w:left="0" w:firstLine="851"/>
        <w:jc w:val="both"/>
        <w:rPr>
          <w:sz w:val="28"/>
          <w:szCs w:val="28"/>
        </w:rPr>
      </w:pPr>
    </w:p>
    <w:p w:rsidR="0081046D" w:rsidRPr="0081046D" w:rsidRDefault="0081046D" w:rsidP="0081046D">
      <w:pPr>
        <w:pStyle w:val="2"/>
        <w:tabs>
          <w:tab w:val="left" w:pos="851"/>
        </w:tabs>
        <w:spacing w:after="0" w:line="240" w:lineRule="auto"/>
        <w:ind w:left="0" w:firstLine="851"/>
        <w:jc w:val="center"/>
        <w:rPr>
          <w:b/>
          <w:sz w:val="28"/>
          <w:szCs w:val="28"/>
          <w:u w:val="single"/>
        </w:rPr>
      </w:pPr>
      <w:r w:rsidRPr="0081046D">
        <w:rPr>
          <w:b/>
          <w:sz w:val="28"/>
          <w:szCs w:val="28"/>
          <w:u w:val="single"/>
        </w:rPr>
        <w:t>Приложение № 1</w:t>
      </w:r>
    </w:p>
    <w:p w:rsidR="00620CD4" w:rsidRDefault="009B3475" w:rsidP="0081046D">
      <w:pPr>
        <w:pStyle w:val="2"/>
        <w:tabs>
          <w:tab w:val="left" w:pos="851"/>
        </w:tabs>
        <w:spacing w:after="0" w:line="240" w:lineRule="auto"/>
        <w:ind w:left="0"/>
        <w:jc w:val="both"/>
        <w:rPr>
          <w:sz w:val="28"/>
          <w:szCs w:val="28"/>
        </w:rPr>
      </w:pPr>
      <w:r>
        <w:rPr>
          <w:noProof/>
          <w:sz w:val="28"/>
          <w:szCs w:val="28"/>
        </w:rPr>
        <w:pict>
          <v:shape id="_x0000_s1092" type="#_x0000_t202" style="position:absolute;left:0;text-align:left;margin-left:35.1pt;margin-top:8.15pt;width:438.4pt;height:41.25pt;z-index:251685888">
            <v:shadow on="t" color="#c2d69b [1942]" opacity=".5" offset="-6pt,-6pt"/>
            <v:textbox style="mso-next-textbox:#_x0000_s1092">
              <w:txbxContent>
                <w:p w:rsidR="0081046D" w:rsidRPr="0081046D" w:rsidRDefault="0081046D" w:rsidP="0081046D">
                  <w:pPr>
                    <w:jc w:val="center"/>
                    <w:rPr>
                      <w:szCs w:val="28"/>
                    </w:rPr>
                  </w:pPr>
                  <w:r w:rsidRPr="00594082">
                    <w:rPr>
                      <w:rFonts w:ascii="Times New Roman" w:hAnsi="Times New Roman" w:cs="Times New Roman"/>
                      <w:b/>
                      <w:sz w:val="28"/>
                      <w:szCs w:val="28"/>
                    </w:rPr>
                    <w:t>Оценка урока с позиции развития познавательной самостоятельности школьников</w:t>
                  </w:r>
                </w:p>
              </w:txbxContent>
            </v:textbox>
          </v:shape>
        </w:pict>
      </w:r>
    </w:p>
    <w:p w:rsidR="0081046D" w:rsidRDefault="0081046D" w:rsidP="0081046D">
      <w:pPr>
        <w:pStyle w:val="2"/>
        <w:tabs>
          <w:tab w:val="left" w:pos="851"/>
        </w:tabs>
        <w:spacing w:after="0" w:line="240" w:lineRule="auto"/>
        <w:ind w:left="0"/>
        <w:jc w:val="both"/>
        <w:rPr>
          <w:sz w:val="28"/>
          <w:szCs w:val="28"/>
        </w:rPr>
      </w:pPr>
    </w:p>
    <w:p w:rsidR="0081046D" w:rsidRPr="00594082" w:rsidRDefault="0081046D" w:rsidP="0081046D">
      <w:pPr>
        <w:jc w:val="center"/>
        <w:rPr>
          <w:rFonts w:ascii="Times New Roman" w:hAnsi="Times New Roman" w:cs="Times New Roman"/>
          <w:b/>
          <w:sz w:val="28"/>
          <w:szCs w:val="28"/>
        </w:rPr>
      </w:pPr>
    </w:p>
    <w:tbl>
      <w:tblPr>
        <w:tblStyle w:val="ac"/>
        <w:tblW w:w="10490" w:type="dxa"/>
        <w:tblInd w:w="-34" w:type="dxa"/>
        <w:tblLayout w:type="fixed"/>
        <w:tblLook w:val="04A0"/>
      </w:tblPr>
      <w:tblGrid>
        <w:gridCol w:w="2836"/>
        <w:gridCol w:w="1276"/>
        <w:gridCol w:w="1417"/>
        <w:gridCol w:w="1276"/>
        <w:gridCol w:w="1559"/>
        <w:gridCol w:w="1418"/>
        <w:gridCol w:w="708"/>
      </w:tblGrid>
      <w:tr w:rsidR="0081046D" w:rsidTr="0081046D">
        <w:tc>
          <w:tcPr>
            <w:tcW w:w="2836" w:type="dxa"/>
            <w:vMerge w:val="restart"/>
          </w:tcPr>
          <w:p w:rsidR="0081046D" w:rsidRPr="00594082" w:rsidRDefault="0081046D" w:rsidP="006422AA">
            <w:pPr>
              <w:jc w:val="center"/>
              <w:rPr>
                <w:rFonts w:ascii="Times New Roman" w:hAnsi="Times New Roman" w:cs="Times New Roman"/>
                <w:b/>
                <w:i/>
                <w:sz w:val="24"/>
                <w:szCs w:val="24"/>
              </w:rPr>
            </w:pPr>
            <w:r w:rsidRPr="00594082">
              <w:rPr>
                <w:rFonts w:ascii="Times New Roman" w:hAnsi="Times New Roman" w:cs="Times New Roman"/>
                <w:b/>
                <w:i/>
                <w:sz w:val="24"/>
                <w:szCs w:val="24"/>
              </w:rPr>
              <w:t>Этапы (структура самостоятельной познавательной деятельности)</w:t>
            </w:r>
          </w:p>
        </w:tc>
        <w:tc>
          <w:tcPr>
            <w:tcW w:w="7654" w:type="dxa"/>
            <w:gridSpan w:val="6"/>
          </w:tcPr>
          <w:p w:rsidR="0081046D" w:rsidRPr="00594082" w:rsidRDefault="0081046D" w:rsidP="006422AA">
            <w:pPr>
              <w:jc w:val="center"/>
              <w:rPr>
                <w:rFonts w:ascii="Times New Roman" w:hAnsi="Times New Roman" w:cs="Times New Roman"/>
                <w:b/>
                <w:i/>
                <w:sz w:val="24"/>
                <w:szCs w:val="24"/>
              </w:rPr>
            </w:pPr>
            <w:r w:rsidRPr="00594082">
              <w:rPr>
                <w:rFonts w:ascii="Times New Roman" w:hAnsi="Times New Roman" w:cs="Times New Roman"/>
                <w:b/>
                <w:i/>
                <w:sz w:val="24"/>
                <w:szCs w:val="24"/>
              </w:rPr>
              <w:t>Степень самостоятельности ученика</w:t>
            </w:r>
          </w:p>
        </w:tc>
      </w:tr>
      <w:tr w:rsidR="0081046D" w:rsidTr="0081046D">
        <w:tc>
          <w:tcPr>
            <w:tcW w:w="2836" w:type="dxa"/>
            <w:vMerge/>
          </w:tcPr>
          <w:p w:rsidR="0081046D" w:rsidRPr="004A1EA5" w:rsidRDefault="0081046D" w:rsidP="006422AA">
            <w:pPr>
              <w:rPr>
                <w:rFonts w:ascii="Times New Roman" w:hAnsi="Times New Roman" w:cs="Times New Roman"/>
                <w:sz w:val="24"/>
                <w:szCs w:val="24"/>
              </w:rPr>
            </w:pPr>
          </w:p>
        </w:tc>
        <w:tc>
          <w:tcPr>
            <w:tcW w:w="1276" w:type="dxa"/>
            <w:vMerge w:val="restart"/>
            <w:shd w:val="clear" w:color="auto" w:fill="FFFF99"/>
          </w:tcPr>
          <w:p w:rsidR="0081046D" w:rsidRPr="00594082" w:rsidRDefault="0081046D" w:rsidP="006422AA">
            <w:pPr>
              <w:jc w:val="center"/>
              <w:rPr>
                <w:rFonts w:ascii="Times New Roman" w:hAnsi="Times New Roman" w:cs="Times New Roman"/>
                <w:b/>
                <w:i/>
              </w:rPr>
            </w:pPr>
            <w:r w:rsidRPr="00594082">
              <w:rPr>
                <w:rFonts w:ascii="Times New Roman" w:hAnsi="Times New Roman" w:cs="Times New Roman"/>
                <w:b/>
                <w:i/>
              </w:rPr>
              <w:t>Отсутствие самостоятельной деятельности. Пассивное следование за учителем</w:t>
            </w:r>
          </w:p>
        </w:tc>
        <w:tc>
          <w:tcPr>
            <w:tcW w:w="5670" w:type="dxa"/>
            <w:gridSpan w:val="4"/>
            <w:shd w:val="clear" w:color="auto" w:fill="CCFF99"/>
          </w:tcPr>
          <w:p w:rsidR="0081046D" w:rsidRPr="00594082" w:rsidRDefault="0081046D" w:rsidP="006422AA">
            <w:pPr>
              <w:jc w:val="center"/>
              <w:rPr>
                <w:rFonts w:ascii="Times New Roman" w:hAnsi="Times New Roman" w:cs="Times New Roman"/>
                <w:b/>
                <w:i/>
                <w:sz w:val="24"/>
                <w:szCs w:val="24"/>
              </w:rPr>
            </w:pPr>
            <w:r w:rsidRPr="00594082">
              <w:rPr>
                <w:rFonts w:ascii="Times New Roman" w:hAnsi="Times New Roman" w:cs="Times New Roman"/>
                <w:b/>
                <w:i/>
                <w:sz w:val="24"/>
                <w:szCs w:val="24"/>
              </w:rPr>
              <w:t>Сочетание самостоятельности ученика и управляющей роли учителя</w:t>
            </w:r>
          </w:p>
        </w:tc>
        <w:tc>
          <w:tcPr>
            <w:tcW w:w="708" w:type="dxa"/>
            <w:vMerge w:val="restart"/>
            <w:shd w:val="clear" w:color="auto" w:fill="99FF99"/>
            <w:textDirection w:val="btLr"/>
          </w:tcPr>
          <w:p w:rsidR="0081046D" w:rsidRPr="00594082" w:rsidRDefault="0081046D" w:rsidP="006422AA">
            <w:pPr>
              <w:ind w:left="113" w:right="113"/>
              <w:jc w:val="center"/>
              <w:rPr>
                <w:rFonts w:ascii="Times New Roman" w:hAnsi="Times New Roman" w:cs="Times New Roman"/>
                <w:b/>
                <w:i/>
                <w:sz w:val="24"/>
                <w:szCs w:val="24"/>
              </w:rPr>
            </w:pPr>
            <w:r w:rsidRPr="00594082">
              <w:rPr>
                <w:rFonts w:ascii="Times New Roman" w:hAnsi="Times New Roman" w:cs="Times New Roman"/>
                <w:b/>
                <w:i/>
                <w:sz w:val="24"/>
                <w:szCs w:val="24"/>
              </w:rPr>
              <w:t>Полная самостоятельность учеников.</w:t>
            </w:r>
          </w:p>
        </w:tc>
      </w:tr>
      <w:tr w:rsidR="0081046D" w:rsidTr="0081046D">
        <w:trPr>
          <w:cantSplit/>
          <w:trHeight w:val="1545"/>
        </w:trPr>
        <w:tc>
          <w:tcPr>
            <w:tcW w:w="2836" w:type="dxa"/>
            <w:vMerge/>
          </w:tcPr>
          <w:p w:rsidR="0081046D" w:rsidRDefault="0081046D" w:rsidP="006422AA">
            <w:pPr>
              <w:rPr>
                <w:rFonts w:ascii="Times New Roman" w:hAnsi="Times New Roman" w:cs="Times New Roman"/>
                <w:sz w:val="28"/>
                <w:szCs w:val="28"/>
              </w:rPr>
            </w:pPr>
          </w:p>
        </w:tc>
        <w:tc>
          <w:tcPr>
            <w:tcW w:w="1276" w:type="dxa"/>
            <w:vMerge/>
            <w:shd w:val="clear" w:color="auto" w:fill="FFFF99"/>
          </w:tcPr>
          <w:p w:rsidR="0081046D" w:rsidRDefault="0081046D" w:rsidP="006422AA">
            <w:pPr>
              <w:rPr>
                <w:rFonts w:ascii="Times New Roman" w:hAnsi="Times New Roman" w:cs="Times New Roman"/>
                <w:sz w:val="28"/>
                <w:szCs w:val="28"/>
              </w:rPr>
            </w:pPr>
          </w:p>
        </w:tc>
        <w:tc>
          <w:tcPr>
            <w:tcW w:w="1417" w:type="dxa"/>
          </w:tcPr>
          <w:p w:rsidR="0081046D" w:rsidRPr="00EA3E2E" w:rsidRDefault="0081046D" w:rsidP="006422AA">
            <w:pPr>
              <w:jc w:val="center"/>
              <w:rPr>
                <w:rFonts w:ascii="Times New Roman" w:hAnsi="Times New Roman" w:cs="Times New Roman"/>
              </w:rPr>
            </w:pPr>
            <w:r w:rsidRPr="00EA3E2E">
              <w:rPr>
                <w:rFonts w:ascii="Times New Roman" w:hAnsi="Times New Roman" w:cs="Times New Roman"/>
              </w:rPr>
              <w:t>Ведущая роль учителя. Педагог управляет деятельностью и предоставляет ресурсы. Ученик включен в деятельность</w:t>
            </w:r>
          </w:p>
        </w:tc>
        <w:tc>
          <w:tcPr>
            <w:tcW w:w="1276" w:type="dxa"/>
          </w:tcPr>
          <w:p w:rsidR="0081046D" w:rsidRPr="00EA3E2E" w:rsidRDefault="0081046D" w:rsidP="006422AA">
            <w:pPr>
              <w:jc w:val="center"/>
              <w:rPr>
                <w:rFonts w:ascii="Times New Roman" w:hAnsi="Times New Roman" w:cs="Times New Roman"/>
              </w:rPr>
            </w:pPr>
            <w:r w:rsidRPr="00EA3E2E">
              <w:rPr>
                <w:rFonts w:ascii="Times New Roman" w:hAnsi="Times New Roman" w:cs="Times New Roman"/>
              </w:rPr>
              <w:t xml:space="preserve">Учитель управляет деятельностью </w:t>
            </w:r>
            <w:r w:rsidRPr="00594082">
              <w:rPr>
                <w:rFonts w:ascii="Times New Roman" w:hAnsi="Times New Roman" w:cs="Times New Roman"/>
              </w:rPr>
              <w:t>ученика</w:t>
            </w:r>
            <w:r w:rsidRPr="00EA3E2E">
              <w:rPr>
                <w:rFonts w:ascii="Times New Roman" w:hAnsi="Times New Roman" w:cs="Times New Roman"/>
              </w:rPr>
              <w:t xml:space="preserve">, контролирует результат. Ресурсы </w:t>
            </w:r>
            <w:r>
              <w:rPr>
                <w:rFonts w:ascii="Times New Roman" w:hAnsi="Times New Roman" w:cs="Times New Roman"/>
              </w:rPr>
              <w:t xml:space="preserve">ученик </w:t>
            </w:r>
            <w:r w:rsidRPr="00EA3E2E">
              <w:rPr>
                <w:rFonts w:ascii="Times New Roman" w:hAnsi="Times New Roman" w:cs="Times New Roman"/>
              </w:rPr>
              <w:t>выбирает самостоятельно</w:t>
            </w:r>
          </w:p>
        </w:tc>
        <w:tc>
          <w:tcPr>
            <w:tcW w:w="1559" w:type="dxa"/>
          </w:tcPr>
          <w:p w:rsidR="0081046D" w:rsidRPr="00EA3E2E" w:rsidRDefault="0081046D" w:rsidP="006422AA">
            <w:pPr>
              <w:jc w:val="center"/>
              <w:rPr>
                <w:rFonts w:ascii="Times New Roman" w:hAnsi="Times New Roman" w:cs="Times New Roman"/>
              </w:rPr>
            </w:pPr>
            <w:r w:rsidRPr="00EA3E2E">
              <w:rPr>
                <w:rFonts w:ascii="Times New Roman" w:hAnsi="Times New Roman" w:cs="Times New Roman"/>
              </w:rPr>
              <w:t>Учитель и ученик  взаимодействуют. Педагог помогает составить план действия, контролирует результат. Ученик организует самостоятельный поиск</w:t>
            </w:r>
          </w:p>
        </w:tc>
        <w:tc>
          <w:tcPr>
            <w:tcW w:w="1418" w:type="dxa"/>
          </w:tcPr>
          <w:p w:rsidR="0081046D" w:rsidRPr="00EA3E2E" w:rsidRDefault="0081046D" w:rsidP="006422AA">
            <w:pPr>
              <w:jc w:val="center"/>
              <w:rPr>
                <w:rFonts w:ascii="Times New Roman" w:hAnsi="Times New Roman" w:cs="Times New Roman"/>
              </w:rPr>
            </w:pPr>
            <w:r w:rsidRPr="00EA3E2E">
              <w:rPr>
                <w:rFonts w:ascii="Times New Roman" w:hAnsi="Times New Roman" w:cs="Times New Roman"/>
              </w:rPr>
              <w:t>Ученик самостоятельно выполняет действия. Учитель наблюдает и выступает в роли консультанта</w:t>
            </w:r>
          </w:p>
        </w:tc>
        <w:tc>
          <w:tcPr>
            <w:tcW w:w="708" w:type="dxa"/>
            <w:vMerge/>
            <w:shd w:val="clear" w:color="auto" w:fill="99FF99"/>
          </w:tcPr>
          <w:p w:rsidR="0081046D" w:rsidRDefault="0081046D" w:rsidP="006422AA">
            <w:pPr>
              <w:rPr>
                <w:rFonts w:ascii="Times New Roman" w:hAnsi="Times New Roman" w:cs="Times New Roman"/>
                <w:sz w:val="28"/>
                <w:szCs w:val="28"/>
              </w:rPr>
            </w:pPr>
          </w:p>
        </w:tc>
      </w:tr>
      <w:tr w:rsidR="0081046D" w:rsidRPr="00594082" w:rsidTr="0081046D">
        <w:tc>
          <w:tcPr>
            <w:tcW w:w="2836" w:type="dxa"/>
            <w:vMerge/>
          </w:tcPr>
          <w:p w:rsidR="0081046D" w:rsidRDefault="0081046D" w:rsidP="006422AA">
            <w:pPr>
              <w:rPr>
                <w:rFonts w:ascii="Times New Roman" w:hAnsi="Times New Roman" w:cs="Times New Roman"/>
                <w:sz w:val="28"/>
                <w:szCs w:val="28"/>
              </w:rPr>
            </w:pPr>
          </w:p>
        </w:tc>
        <w:tc>
          <w:tcPr>
            <w:tcW w:w="1276" w:type="dxa"/>
          </w:tcPr>
          <w:p w:rsidR="0081046D" w:rsidRPr="00594082" w:rsidRDefault="0081046D" w:rsidP="006422AA">
            <w:pPr>
              <w:jc w:val="center"/>
              <w:rPr>
                <w:rFonts w:ascii="Times New Roman" w:hAnsi="Times New Roman" w:cs="Times New Roman"/>
                <w:b/>
                <w:sz w:val="28"/>
                <w:szCs w:val="28"/>
              </w:rPr>
            </w:pPr>
            <w:r w:rsidRPr="00594082">
              <w:rPr>
                <w:rFonts w:ascii="Times New Roman" w:hAnsi="Times New Roman" w:cs="Times New Roman"/>
                <w:b/>
                <w:sz w:val="28"/>
                <w:szCs w:val="28"/>
              </w:rPr>
              <w:t>0 б</w:t>
            </w:r>
            <w:r>
              <w:rPr>
                <w:rFonts w:ascii="Times New Roman" w:hAnsi="Times New Roman" w:cs="Times New Roman"/>
                <w:b/>
                <w:sz w:val="28"/>
                <w:szCs w:val="28"/>
              </w:rPr>
              <w:t>.</w:t>
            </w:r>
          </w:p>
        </w:tc>
        <w:tc>
          <w:tcPr>
            <w:tcW w:w="1417" w:type="dxa"/>
          </w:tcPr>
          <w:p w:rsidR="0081046D" w:rsidRPr="00594082" w:rsidRDefault="0081046D" w:rsidP="006422AA">
            <w:pPr>
              <w:jc w:val="center"/>
              <w:rPr>
                <w:rFonts w:ascii="Times New Roman" w:hAnsi="Times New Roman" w:cs="Times New Roman"/>
                <w:b/>
                <w:sz w:val="28"/>
                <w:szCs w:val="28"/>
              </w:rPr>
            </w:pPr>
            <w:r w:rsidRPr="00594082">
              <w:rPr>
                <w:rFonts w:ascii="Times New Roman" w:hAnsi="Times New Roman" w:cs="Times New Roman"/>
                <w:b/>
                <w:sz w:val="28"/>
                <w:szCs w:val="28"/>
              </w:rPr>
              <w:t>1 б</w:t>
            </w:r>
            <w:r>
              <w:rPr>
                <w:rFonts w:ascii="Times New Roman" w:hAnsi="Times New Roman" w:cs="Times New Roman"/>
                <w:b/>
                <w:sz w:val="28"/>
                <w:szCs w:val="28"/>
              </w:rPr>
              <w:t>.</w:t>
            </w:r>
          </w:p>
        </w:tc>
        <w:tc>
          <w:tcPr>
            <w:tcW w:w="1276" w:type="dxa"/>
          </w:tcPr>
          <w:p w:rsidR="0081046D" w:rsidRPr="00594082" w:rsidRDefault="0081046D" w:rsidP="006422AA">
            <w:pPr>
              <w:jc w:val="center"/>
              <w:rPr>
                <w:rFonts w:ascii="Times New Roman" w:hAnsi="Times New Roman" w:cs="Times New Roman"/>
                <w:b/>
                <w:sz w:val="28"/>
                <w:szCs w:val="28"/>
              </w:rPr>
            </w:pPr>
            <w:r w:rsidRPr="00594082">
              <w:rPr>
                <w:rFonts w:ascii="Times New Roman" w:hAnsi="Times New Roman" w:cs="Times New Roman"/>
                <w:b/>
                <w:sz w:val="28"/>
                <w:szCs w:val="28"/>
              </w:rPr>
              <w:t>2 б</w:t>
            </w:r>
            <w:r>
              <w:rPr>
                <w:rFonts w:ascii="Times New Roman" w:hAnsi="Times New Roman" w:cs="Times New Roman"/>
                <w:b/>
                <w:sz w:val="28"/>
                <w:szCs w:val="28"/>
              </w:rPr>
              <w:t>.</w:t>
            </w:r>
          </w:p>
        </w:tc>
        <w:tc>
          <w:tcPr>
            <w:tcW w:w="1559" w:type="dxa"/>
          </w:tcPr>
          <w:p w:rsidR="0081046D" w:rsidRPr="00594082" w:rsidRDefault="0081046D" w:rsidP="006422AA">
            <w:pPr>
              <w:jc w:val="center"/>
              <w:rPr>
                <w:rFonts w:ascii="Times New Roman" w:hAnsi="Times New Roman" w:cs="Times New Roman"/>
                <w:b/>
                <w:sz w:val="28"/>
                <w:szCs w:val="28"/>
              </w:rPr>
            </w:pPr>
            <w:r w:rsidRPr="00594082">
              <w:rPr>
                <w:rFonts w:ascii="Times New Roman" w:hAnsi="Times New Roman" w:cs="Times New Roman"/>
                <w:b/>
                <w:sz w:val="28"/>
                <w:szCs w:val="28"/>
              </w:rPr>
              <w:t>3 б</w:t>
            </w:r>
            <w:r>
              <w:rPr>
                <w:rFonts w:ascii="Times New Roman" w:hAnsi="Times New Roman" w:cs="Times New Roman"/>
                <w:b/>
                <w:sz w:val="28"/>
                <w:szCs w:val="28"/>
              </w:rPr>
              <w:t>.</w:t>
            </w:r>
          </w:p>
        </w:tc>
        <w:tc>
          <w:tcPr>
            <w:tcW w:w="1418" w:type="dxa"/>
          </w:tcPr>
          <w:p w:rsidR="0081046D" w:rsidRPr="00594082" w:rsidRDefault="0081046D" w:rsidP="006422AA">
            <w:pPr>
              <w:jc w:val="center"/>
              <w:rPr>
                <w:rFonts w:ascii="Times New Roman" w:hAnsi="Times New Roman" w:cs="Times New Roman"/>
                <w:b/>
                <w:sz w:val="28"/>
                <w:szCs w:val="28"/>
              </w:rPr>
            </w:pPr>
            <w:r w:rsidRPr="00594082">
              <w:rPr>
                <w:rFonts w:ascii="Times New Roman" w:hAnsi="Times New Roman" w:cs="Times New Roman"/>
                <w:b/>
                <w:sz w:val="28"/>
                <w:szCs w:val="28"/>
              </w:rPr>
              <w:t>4 б</w:t>
            </w:r>
            <w:r>
              <w:rPr>
                <w:rFonts w:ascii="Times New Roman" w:hAnsi="Times New Roman" w:cs="Times New Roman"/>
                <w:b/>
                <w:sz w:val="28"/>
                <w:szCs w:val="28"/>
              </w:rPr>
              <w:t>.</w:t>
            </w:r>
          </w:p>
        </w:tc>
        <w:tc>
          <w:tcPr>
            <w:tcW w:w="708" w:type="dxa"/>
          </w:tcPr>
          <w:p w:rsidR="0081046D" w:rsidRPr="00594082" w:rsidRDefault="0081046D" w:rsidP="006422AA">
            <w:pPr>
              <w:jc w:val="center"/>
              <w:rPr>
                <w:rFonts w:ascii="Times New Roman" w:hAnsi="Times New Roman" w:cs="Times New Roman"/>
                <w:b/>
                <w:sz w:val="28"/>
                <w:szCs w:val="28"/>
              </w:rPr>
            </w:pPr>
            <w:r w:rsidRPr="00594082">
              <w:rPr>
                <w:rFonts w:ascii="Times New Roman" w:hAnsi="Times New Roman" w:cs="Times New Roman"/>
                <w:b/>
                <w:sz w:val="28"/>
                <w:szCs w:val="28"/>
              </w:rPr>
              <w:t>5 б</w:t>
            </w:r>
            <w:r>
              <w:rPr>
                <w:rFonts w:ascii="Times New Roman" w:hAnsi="Times New Roman" w:cs="Times New Roman"/>
                <w:b/>
                <w:sz w:val="28"/>
                <w:szCs w:val="28"/>
              </w:rPr>
              <w:t>.</w:t>
            </w:r>
          </w:p>
        </w:tc>
      </w:tr>
      <w:tr w:rsidR="0081046D" w:rsidTr="0081046D">
        <w:tc>
          <w:tcPr>
            <w:tcW w:w="2836" w:type="dxa"/>
          </w:tcPr>
          <w:p w:rsidR="0081046D" w:rsidRDefault="0081046D" w:rsidP="006422AA">
            <w:pPr>
              <w:rPr>
                <w:rFonts w:ascii="Times New Roman" w:hAnsi="Times New Roman" w:cs="Times New Roman"/>
                <w:sz w:val="28"/>
                <w:szCs w:val="28"/>
              </w:rPr>
            </w:pPr>
            <w:r w:rsidRPr="00594082">
              <w:rPr>
                <w:rFonts w:ascii="Times New Roman" w:hAnsi="Times New Roman" w:cs="Times New Roman"/>
                <w:sz w:val="24"/>
                <w:szCs w:val="24"/>
              </w:rPr>
              <w:t xml:space="preserve">Актуализация субъектного опыта и </w:t>
            </w:r>
            <w:r w:rsidRPr="00594082">
              <w:rPr>
                <w:rFonts w:ascii="Times New Roman" w:hAnsi="Times New Roman" w:cs="Times New Roman"/>
                <w:sz w:val="24"/>
                <w:szCs w:val="24"/>
              </w:rPr>
              <w:lastRenderedPageBreak/>
              <w:t>способов деятельности</w:t>
            </w:r>
          </w:p>
        </w:tc>
        <w:tc>
          <w:tcPr>
            <w:tcW w:w="1276" w:type="dxa"/>
          </w:tcPr>
          <w:p w:rsidR="0081046D" w:rsidRDefault="0081046D" w:rsidP="006422AA">
            <w:pPr>
              <w:rPr>
                <w:rFonts w:ascii="Times New Roman" w:hAnsi="Times New Roman" w:cs="Times New Roman"/>
                <w:sz w:val="28"/>
                <w:szCs w:val="28"/>
              </w:rPr>
            </w:pPr>
          </w:p>
        </w:tc>
        <w:tc>
          <w:tcPr>
            <w:tcW w:w="1417" w:type="dxa"/>
          </w:tcPr>
          <w:p w:rsidR="0081046D" w:rsidRDefault="0081046D" w:rsidP="006422AA">
            <w:pPr>
              <w:rPr>
                <w:rFonts w:ascii="Times New Roman" w:hAnsi="Times New Roman" w:cs="Times New Roman"/>
                <w:sz w:val="28"/>
                <w:szCs w:val="28"/>
              </w:rPr>
            </w:pPr>
          </w:p>
        </w:tc>
        <w:tc>
          <w:tcPr>
            <w:tcW w:w="1276" w:type="dxa"/>
          </w:tcPr>
          <w:p w:rsidR="0081046D" w:rsidRDefault="0081046D" w:rsidP="006422AA">
            <w:pPr>
              <w:rPr>
                <w:rFonts w:ascii="Times New Roman" w:hAnsi="Times New Roman" w:cs="Times New Roman"/>
                <w:sz w:val="28"/>
                <w:szCs w:val="28"/>
              </w:rPr>
            </w:pPr>
          </w:p>
        </w:tc>
        <w:tc>
          <w:tcPr>
            <w:tcW w:w="1559" w:type="dxa"/>
          </w:tcPr>
          <w:p w:rsidR="0081046D" w:rsidRDefault="0081046D" w:rsidP="006422AA">
            <w:pPr>
              <w:rPr>
                <w:rFonts w:ascii="Times New Roman" w:hAnsi="Times New Roman" w:cs="Times New Roman"/>
                <w:sz w:val="28"/>
                <w:szCs w:val="28"/>
              </w:rPr>
            </w:pPr>
          </w:p>
        </w:tc>
        <w:tc>
          <w:tcPr>
            <w:tcW w:w="1418" w:type="dxa"/>
          </w:tcPr>
          <w:p w:rsidR="0081046D" w:rsidRDefault="0081046D" w:rsidP="006422AA">
            <w:pPr>
              <w:rPr>
                <w:rFonts w:ascii="Times New Roman" w:hAnsi="Times New Roman" w:cs="Times New Roman"/>
                <w:sz w:val="28"/>
                <w:szCs w:val="28"/>
              </w:rPr>
            </w:pPr>
          </w:p>
        </w:tc>
        <w:tc>
          <w:tcPr>
            <w:tcW w:w="708" w:type="dxa"/>
          </w:tcPr>
          <w:p w:rsidR="0081046D" w:rsidRDefault="0081046D" w:rsidP="006422AA">
            <w:pPr>
              <w:rPr>
                <w:rFonts w:ascii="Times New Roman" w:hAnsi="Times New Roman" w:cs="Times New Roman"/>
                <w:sz w:val="28"/>
                <w:szCs w:val="28"/>
              </w:rPr>
            </w:pPr>
          </w:p>
        </w:tc>
      </w:tr>
      <w:tr w:rsidR="0081046D" w:rsidTr="0081046D">
        <w:tc>
          <w:tcPr>
            <w:tcW w:w="2836" w:type="dxa"/>
          </w:tcPr>
          <w:p w:rsidR="0081046D" w:rsidRPr="00EA3E2E" w:rsidRDefault="0081046D" w:rsidP="006422AA">
            <w:pPr>
              <w:rPr>
                <w:rFonts w:ascii="Times New Roman" w:hAnsi="Times New Roman" w:cs="Times New Roman"/>
                <w:sz w:val="24"/>
                <w:szCs w:val="24"/>
              </w:rPr>
            </w:pPr>
            <w:r>
              <w:rPr>
                <w:rFonts w:ascii="Times New Roman" w:hAnsi="Times New Roman" w:cs="Times New Roman"/>
                <w:sz w:val="24"/>
                <w:szCs w:val="24"/>
              </w:rPr>
              <w:lastRenderedPageBreak/>
              <w:t>Постановка</w:t>
            </w:r>
            <w:r w:rsidRPr="00EA3E2E">
              <w:rPr>
                <w:rFonts w:ascii="Times New Roman" w:hAnsi="Times New Roman" w:cs="Times New Roman"/>
                <w:sz w:val="24"/>
                <w:szCs w:val="24"/>
              </w:rPr>
              <w:t xml:space="preserve"> на уроке познавательной или практической задачи, проблемного вопроса</w:t>
            </w:r>
            <w:r>
              <w:rPr>
                <w:rFonts w:ascii="Times New Roman" w:hAnsi="Times New Roman" w:cs="Times New Roman"/>
                <w:sz w:val="24"/>
                <w:szCs w:val="24"/>
              </w:rPr>
              <w:t xml:space="preserve"> </w:t>
            </w:r>
          </w:p>
        </w:tc>
        <w:tc>
          <w:tcPr>
            <w:tcW w:w="1276" w:type="dxa"/>
          </w:tcPr>
          <w:p w:rsidR="0081046D" w:rsidRDefault="0081046D" w:rsidP="006422AA">
            <w:pPr>
              <w:rPr>
                <w:rFonts w:ascii="Times New Roman" w:hAnsi="Times New Roman" w:cs="Times New Roman"/>
                <w:sz w:val="28"/>
                <w:szCs w:val="28"/>
              </w:rPr>
            </w:pPr>
          </w:p>
        </w:tc>
        <w:tc>
          <w:tcPr>
            <w:tcW w:w="1417" w:type="dxa"/>
          </w:tcPr>
          <w:p w:rsidR="0081046D" w:rsidRDefault="0081046D" w:rsidP="006422AA">
            <w:pPr>
              <w:rPr>
                <w:rFonts w:ascii="Times New Roman" w:hAnsi="Times New Roman" w:cs="Times New Roman"/>
                <w:sz w:val="28"/>
                <w:szCs w:val="28"/>
              </w:rPr>
            </w:pPr>
          </w:p>
        </w:tc>
        <w:tc>
          <w:tcPr>
            <w:tcW w:w="1276" w:type="dxa"/>
          </w:tcPr>
          <w:p w:rsidR="0081046D" w:rsidRDefault="0081046D" w:rsidP="006422AA">
            <w:pPr>
              <w:rPr>
                <w:rFonts w:ascii="Times New Roman" w:hAnsi="Times New Roman" w:cs="Times New Roman"/>
                <w:sz w:val="28"/>
                <w:szCs w:val="28"/>
              </w:rPr>
            </w:pPr>
          </w:p>
        </w:tc>
        <w:tc>
          <w:tcPr>
            <w:tcW w:w="1559" w:type="dxa"/>
          </w:tcPr>
          <w:p w:rsidR="0081046D" w:rsidRDefault="0081046D" w:rsidP="006422AA">
            <w:pPr>
              <w:rPr>
                <w:rFonts w:ascii="Times New Roman" w:hAnsi="Times New Roman" w:cs="Times New Roman"/>
                <w:sz w:val="28"/>
                <w:szCs w:val="28"/>
              </w:rPr>
            </w:pPr>
          </w:p>
        </w:tc>
        <w:tc>
          <w:tcPr>
            <w:tcW w:w="1418" w:type="dxa"/>
          </w:tcPr>
          <w:p w:rsidR="0081046D" w:rsidRDefault="0081046D" w:rsidP="006422AA">
            <w:pPr>
              <w:rPr>
                <w:rFonts w:ascii="Times New Roman" w:hAnsi="Times New Roman" w:cs="Times New Roman"/>
                <w:sz w:val="28"/>
                <w:szCs w:val="28"/>
              </w:rPr>
            </w:pPr>
          </w:p>
        </w:tc>
        <w:tc>
          <w:tcPr>
            <w:tcW w:w="708" w:type="dxa"/>
          </w:tcPr>
          <w:p w:rsidR="0081046D" w:rsidRDefault="0081046D" w:rsidP="006422AA">
            <w:pPr>
              <w:rPr>
                <w:rFonts w:ascii="Times New Roman" w:hAnsi="Times New Roman" w:cs="Times New Roman"/>
                <w:sz w:val="28"/>
                <w:szCs w:val="28"/>
              </w:rPr>
            </w:pPr>
          </w:p>
        </w:tc>
      </w:tr>
      <w:tr w:rsidR="0081046D" w:rsidTr="0081046D">
        <w:tc>
          <w:tcPr>
            <w:tcW w:w="2836" w:type="dxa"/>
          </w:tcPr>
          <w:p w:rsidR="0081046D" w:rsidRDefault="0081046D" w:rsidP="006422AA">
            <w:pPr>
              <w:rPr>
                <w:rFonts w:ascii="Times New Roman" w:hAnsi="Times New Roman" w:cs="Times New Roman"/>
                <w:sz w:val="24"/>
                <w:szCs w:val="24"/>
              </w:rPr>
            </w:pPr>
            <w:r>
              <w:rPr>
                <w:rFonts w:ascii="Times New Roman" w:hAnsi="Times New Roman" w:cs="Times New Roman"/>
                <w:sz w:val="24"/>
                <w:szCs w:val="24"/>
              </w:rPr>
              <w:t>Деятельность по формулированию цели деятельности</w:t>
            </w:r>
          </w:p>
        </w:tc>
        <w:tc>
          <w:tcPr>
            <w:tcW w:w="1276" w:type="dxa"/>
          </w:tcPr>
          <w:p w:rsidR="0081046D" w:rsidRDefault="0081046D" w:rsidP="006422AA">
            <w:pPr>
              <w:rPr>
                <w:rFonts w:ascii="Times New Roman" w:hAnsi="Times New Roman" w:cs="Times New Roman"/>
                <w:sz w:val="28"/>
                <w:szCs w:val="28"/>
              </w:rPr>
            </w:pPr>
          </w:p>
        </w:tc>
        <w:tc>
          <w:tcPr>
            <w:tcW w:w="1417" w:type="dxa"/>
          </w:tcPr>
          <w:p w:rsidR="0081046D" w:rsidRDefault="0081046D" w:rsidP="006422AA">
            <w:pPr>
              <w:rPr>
                <w:rFonts w:ascii="Times New Roman" w:hAnsi="Times New Roman" w:cs="Times New Roman"/>
                <w:sz w:val="28"/>
                <w:szCs w:val="28"/>
              </w:rPr>
            </w:pPr>
          </w:p>
        </w:tc>
        <w:tc>
          <w:tcPr>
            <w:tcW w:w="1276" w:type="dxa"/>
          </w:tcPr>
          <w:p w:rsidR="0081046D" w:rsidRDefault="0081046D" w:rsidP="006422AA">
            <w:pPr>
              <w:rPr>
                <w:rFonts w:ascii="Times New Roman" w:hAnsi="Times New Roman" w:cs="Times New Roman"/>
                <w:sz w:val="28"/>
                <w:szCs w:val="28"/>
              </w:rPr>
            </w:pPr>
          </w:p>
        </w:tc>
        <w:tc>
          <w:tcPr>
            <w:tcW w:w="1559" w:type="dxa"/>
          </w:tcPr>
          <w:p w:rsidR="0081046D" w:rsidRDefault="0081046D" w:rsidP="006422AA">
            <w:pPr>
              <w:rPr>
                <w:rFonts w:ascii="Times New Roman" w:hAnsi="Times New Roman" w:cs="Times New Roman"/>
                <w:sz w:val="28"/>
                <w:szCs w:val="28"/>
              </w:rPr>
            </w:pPr>
          </w:p>
        </w:tc>
        <w:tc>
          <w:tcPr>
            <w:tcW w:w="1418" w:type="dxa"/>
          </w:tcPr>
          <w:p w:rsidR="0081046D" w:rsidRDefault="0081046D" w:rsidP="006422AA">
            <w:pPr>
              <w:rPr>
                <w:rFonts w:ascii="Times New Roman" w:hAnsi="Times New Roman" w:cs="Times New Roman"/>
                <w:sz w:val="28"/>
                <w:szCs w:val="28"/>
              </w:rPr>
            </w:pPr>
          </w:p>
        </w:tc>
        <w:tc>
          <w:tcPr>
            <w:tcW w:w="708" w:type="dxa"/>
          </w:tcPr>
          <w:p w:rsidR="0081046D" w:rsidRDefault="0081046D" w:rsidP="006422AA">
            <w:pPr>
              <w:rPr>
                <w:rFonts w:ascii="Times New Roman" w:hAnsi="Times New Roman" w:cs="Times New Roman"/>
                <w:sz w:val="28"/>
                <w:szCs w:val="28"/>
              </w:rPr>
            </w:pPr>
          </w:p>
        </w:tc>
      </w:tr>
      <w:tr w:rsidR="0081046D" w:rsidTr="0081046D">
        <w:tc>
          <w:tcPr>
            <w:tcW w:w="2836" w:type="dxa"/>
          </w:tcPr>
          <w:p w:rsidR="0081046D" w:rsidRDefault="0081046D" w:rsidP="006422AA">
            <w:pPr>
              <w:rPr>
                <w:rFonts w:ascii="Times New Roman" w:hAnsi="Times New Roman" w:cs="Times New Roman"/>
                <w:sz w:val="24"/>
                <w:szCs w:val="24"/>
              </w:rPr>
            </w:pPr>
            <w:r>
              <w:rPr>
                <w:rFonts w:ascii="Times New Roman" w:hAnsi="Times New Roman" w:cs="Times New Roman"/>
                <w:sz w:val="24"/>
                <w:szCs w:val="24"/>
              </w:rPr>
              <w:t>Планирование деятельности на уроке</w:t>
            </w:r>
          </w:p>
        </w:tc>
        <w:tc>
          <w:tcPr>
            <w:tcW w:w="1276" w:type="dxa"/>
          </w:tcPr>
          <w:p w:rsidR="0081046D" w:rsidRDefault="0081046D" w:rsidP="006422AA">
            <w:pPr>
              <w:rPr>
                <w:rFonts w:ascii="Times New Roman" w:hAnsi="Times New Roman" w:cs="Times New Roman"/>
                <w:sz w:val="28"/>
                <w:szCs w:val="28"/>
              </w:rPr>
            </w:pPr>
          </w:p>
        </w:tc>
        <w:tc>
          <w:tcPr>
            <w:tcW w:w="1417" w:type="dxa"/>
          </w:tcPr>
          <w:p w:rsidR="0081046D" w:rsidRDefault="0081046D" w:rsidP="006422AA">
            <w:pPr>
              <w:rPr>
                <w:rFonts w:ascii="Times New Roman" w:hAnsi="Times New Roman" w:cs="Times New Roman"/>
                <w:sz w:val="28"/>
                <w:szCs w:val="28"/>
              </w:rPr>
            </w:pPr>
          </w:p>
        </w:tc>
        <w:tc>
          <w:tcPr>
            <w:tcW w:w="1276" w:type="dxa"/>
          </w:tcPr>
          <w:p w:rsidR="0081046D" w:rsidRDefault="0081046D" w:rsidP="006422AA">
            <w:pPr>
              <w:rPr>
                <w:rFonts w:ascii="Times New Roman" w:hAnsi="Times New Roman" w:cs="Times New Roman"/>
                <w:sz w:val="28"/>
                <w:szCs w:val="28"/>
              </w:rPr>
            </w:pPr>
          </w:p>
        </w:tc>
        <w:tc>
          <w:tcPr>
            <w:tcW w:w="1559" w:type="dxa"/>
          </w:tcPr>
          <w:p w:rsidR="0081046D" w:rsidRDefault="0081046D" w:rsidP="006422AA">
            <w:pPr>
              <w:rPr>
                <w:rFonts w:ascii="Times New Roman" w:hAnsi="Times New Roman" w:cs="Times New Roman"/>
                <w:sz w:val="28"/>
                <w:szCs w:val="28"/>
              </w:rPr>
            </w:pPr>
          </w:p>
        </w:tc>
        <w:tc>
          <w:tcPr>
            <w:tcW w:w="1418" w:type="dxa"/>
          </w:tcPr>
          <w:p w:rsidR="0081046D" w:rsidRDefault="0081046D" w:rsidP="006422AA">
            <w:pPr>
              <w:rPr>
                <w:rFonts w:ascii="Times New Roman" w:hAnsi="Times New Roman" w:cs="Times New Roman"/>
                <w:sz w:val="28"/>
                <w:szCs w:val="28"/>
              </w:rPr>
            </w:pPr>
          </w:p>
        </w:tc>
        <w:tc>
          <w:tcPr>
            <w:tcW w:w="708" w:type="dxa"/>
          </w:tcPr>
          <w:p w:rsidR="0081046D" w:rsidRDefault="0081046D" w:rsidP="006422AA">
            <w:pPr>
              <w:rPr>
                <w:rFonts w:ascii="Times New Roman" w:hAnsi="Times New Roman" w:cs="Times New Roman"/>
                <w:sz w:val="28"/>
                <w:szCs w:val="28"/>
              </w:rPr>
            </w:pPr>
          </w:p>
        </w:tc>
      </w:tr>
      <w:tr w:rsidR="0081046D" w:rsidTr="0081046D">
        <w:tc>
          <w:tcPr>
            <w:tcW w:w="2836" w:type="dxa"/>
          </w:tcPr>
          <w:p w:rsidR="0081046D" w:rsidRPr="00EA3E2E" w:rsidRDefault="0081046D" w:rsidP="006422AA">
            <w:pPr>
              <w:rPr>
                <w:rFonts w:ascii="Times New Roman" w:hAnsi="Times New Roman" w:cs="Times New Roman"/>
                <w:sz w:val="24"/>
                <w:szCs w:val="24"/>
              </w:rPr>
            </w:pPr>
            <w:r>
              <w:rPr>
                <w:rFonts w:ascii="Times New Roman" w:hAnsi="Times New Roman" w:cs="Times New Roman"/>
                <w:sz w:val="24"/>
                <w:szCs w:val="24"/>
              </w:rPr>
              <w:t>Организация деятельности по определению нового знания или способа деятельности</w:t>
            </w:r>
          </w:p>
        </w:tc>
        <w:tc>
          <w:tcPr>
            <w:tcW w:w="1276" w:type="dxa"/>
          </w:tcPr>
          <w:p w:rsidR="0081046D" w:rsidRDefault="0081046D" w:rsidP="006422AA">
            <w:pPr>
              <w:rPr>
                <w:rFonts w:ascii="Times New Roman" w:hAnsi="Times New Roman" w:cs="Times New Roman"/>
                <w:sz w:val="28"/>
                <w:szCs w:val="28"/>
              </w:rPr>
            </w:pPr>
          </w:p>
        </w:tc>
        <w:tc>
          <w:tcPr>
            <w:tcW w:w="1417" w:type="dxa"/>
          </w:tcPr>
          <w:p w:rsidR="0081046D" w:rsidRDefault="0081046D" w:rsidP="006422AA">
            <w:pPr>
              <w:rPr>
                <w:rFonts w:ascii="Times New Roman" w:hAnsi="Times New Roman" w:cs="Times New Roman"/>
                <w:sz w:val="28"/>
                <w:szCs w:val="28"/>
              </w:rPr>
            </w:pPr>
          </w:p>
        </w:tc>
        <w:tc>
          <w:tcPr>
            <w:tcW w:w="1276" w:type="dxa"/>
          </w:tcPr>
          <w:p w:rsidR="0081046D" w:rsidRDefault="0081046D" w:rsidP="006422AA">
            <w:pPr>
              <w:rPr>
                <w:rFonts w:ascii="Times New Roman" w:hAnsi="Times New Roman" w:cs="Times New Roman"/>
                <w:sz w:val="28"/>
                <w:szCs w:val="28"/>
              </w:rPr>
            </w:pPr>
          </w:p>
        </w:tc>
        <w:tc>
          <w:tcPr>
            <w:tcW w:w="1559" w:type="dxa"/>
          </w:tcPr>
          <w:p w:rsidR="0081046D" w:rsidRDefault="0081046D" w:rsidP="006422AA">
            <w:pPr>
              <w:rPr>
                <w:rFonts w:ascii="Times New Roman" w:hAnsi="Times New Roman" w:cs="Times New Roman"/>
                <w:sz w:val="28"/>
                <w:szCs w:val="28"/>
              </w:rPr>
            </w:pPr>
          </w:p>
        </w:tc>
        <w:tc>
          <w:tcPr>
            <w:tcW w:w="1418" w:type="dxa"/>
          </w:tcPr>
          <w:p w:rsidR="0081046D" w:rsidRDefault="0081046D" w:rsidP="006422AA">
            <w:pPr>
              <w:rPr>
                <w:rFonts w:ascii="Times New Roman" w:hAnsi="Times New Roman" w:cs="Times New Roman"/>
                <w:sz w:val="28"/>
                <w:szCs w:val="28"/>
              </w:rPr>
            </w:pPr>
          </w:p>
        </w:tc>
        <w:tc>
          <w:tcPr>
            <w:tcW w:w="708" w:type="dxa"/>
          </w:tcPr>
          <w:p w:rsidR="0081046D" w:rsidRDefault="0081046D" w:rsidP="006422AA">
            <w:pPr>
              <w:rPr>
                <w:rFonts w:ascii="Times New Roman" w:hAnsi="Times New Roman" w:cs="Times New Roman"/>
                <w:sz w:val="28"/>
                <w:szCs w:val="28"/>
              </w:rPr>
            </w:pPr>
          </w:p>
        </w:tc>
      </w:tr>
      <w:tr w:rsidR="0081046D" w:rsidTr="0081046D">
        <w:tc>
          <w:tcPr>
            <w:tcW w:w="2836" w:type="dxa"/>
          </w:tcPr>
          <w:p w:rsidR="0081046D" w:rsidRDefault="0081046D" w:rsidP="006422AA">
            <w:pPr>
              <w:rPr>
                <w:rFonts w:ascii="Times New Roman" w:hAnsi="Times New Roman" w:cs="Times New Roman"/>
                <w:sz w:val="24"/>
                <w:szCs w:val="24"/>
              </w:rPr>
            </w:pPr>
            <w:r>
              <w:rPr>
                <w:rFonts w:ascii="Times New Roman" w:hAnsi="Times New Roman" w:cs="Times New Roman"/>
                <w:sz w:val="24"/>
                <w:szCs w:val="24"/>
              </w:rPr>
              <w:t>Организация деятельности по обработке информации</w:t>
            </w:r>
          </w:p>
        </w:tc>
        <w:tc>
          <w:tcPr>
            <w:tcW w:w="1276" w:type="dxa"/>
          </w:tcPr>
          <w:p w:rsidR="0081046D" w:rsidRDefault="0081046D" w:rsidP="006422AA">
            <w:pPr>
              <w:rPr>
                <w:rFonts w:ascii="Times New Roman" w:hAnsi="Times New Roman" w:cs="Times New Roman"/>
                <w:sz w:val="28"/>
                <w:szCs w:val="28"/>
              </w:rPr>
            </w:pPr>
          </w:p>
        </w:tc>
        <w:tc>
          <w:tcPr>
            <w:tcW w:w="1417" w:type="dxa"/>
          </w:tcPr>
          <w:p w:rsidR="0081046D" w:rsidRDefault="0081046D" w:rsidP="006422AA">
            <w:pPr>
              <w:rPr>
                <w:rFonts w:ascii="Times New Roman" w:hAnsi="Times New Roman" w:cs="Times New Roman"/>
                <w:sz w:val="28"/>
                <w:szCs w:val="28"/>
              </w:rPr>
            </w:pPr>
          </w:p>
        </w:tc>
        <w:tc>
          <w:tcPr>
            <w:tcW w:w="1276" w:type="dxa"/>
          </w:tcPr>
          <w:p w:rsidR="0081046D" w:rsidRDefault="0081046D" w:rsidP="006422AA">
            <w:pPr>
              <w:rPr>
                <w:rFonts w:ascii="Times New Roman" w:hAnsi="Times New Roman" w:cs="Times New Roman"/>
                <w:sz w:val="28"/>
                <w:szCs w:val="28"/>
              </w:rPr>
            </w:pPr>
          </w:p>
        </w:tc>
        <w:tc>
          <w:tcPr>
            <w:tcW w:w="1559" w:type="dxa"/>
          </w:tcPr>
          <w:p w:rsidR="0081046D" w:rsidRDefault="0081046D" w:rsidP="006422AA">
            <w:pPr>
              <w:rPr>
                <w:rFonts w:ascii="Times New Roman" w:hAnsi="Times New Roman" w:cs="Times New Roman"/>
                <w:sz w:val="28"/>
                <w:szCs w:val="28"/>
              </w:rPr>
            </w:pPr>
          </w:p>
        </w:tc>
        <w:tc>
          <w:tcPr>
            <w:tcW w:w="1418" w:type="dxa"/>
          </w:tcPr>
          <w:p w:rsidR="0081046D" w:rsidRDefault="0081046D" w:rsidP="006422AA">
            <w:pPr>
              <w:rPr>
                <w:rFonts w:ascii="Times New Roman" w:hAnsi="Times New Roman" w:cs="Times New Roman"/>
                <w:sz w:val="28"/>
                <w:szCs w:val="28"/>
              </w:rPr>
            </w:pPr>
          </w:p>
        </w:tc>
        <w:tc>
          <w:tcPr>
            <w:tcW w:w="708" w:type="dxa"/>
          </w:tcPr>
          <w:p w:rsidR="0081046D" w:rsidRDefault="0081046D" w:rsidP="006422AA">
            <w:pPr>
              <w:rPr>
                <w:rFonts w:ascii="Times New Roman" w:hAnsi="Times New Roman" w:cs="Times New Roman"/>
                <w:sz w:val="28"/>
                <w:szCs w:val="28"/>
              </w:rPr>
            </w:pPr>
          </w:p>
        </w:tc>
      </w:tr>
      <w:tr w:rsidR="0081046D" w:rsidTr="0081046D">
        <w:tc>
          <w:tcPr>
            <w:tcW w:w="2836" w:type="dxa"/>
          </w:tcPr>
          <w:p w:rsidR="0081046D" w:rsidRDefault="0081046D" w:rsidP="006422AA">
            <w:pPr>
              <w:rPr>
                <w:rFonts w:ascii="Times New Roman" w:hAnsi="Times New Roman" w:cs="Times New Roman"/>
                <w:sz w:val="24"/>
                <w:szCs w:val="24"/>
              </w:rPr>
            </w:pPr>
            <w:r>
              <w:rPr>
                <w:rFonts w:ascii="Times New Roman" w:hAnsi="Times New Roman" w:cs="Times New Roman"/>
                <w:sz w:val="24"/>
                <w:szCs w:val="24"/>
              </w:rPr>
              <w:t>Осуществление рефлексии этапов деятельности</w:t>
            </w:r>
          </w:p>
        </w:tc>
        <w:tc>
          <w:tcPr>
            <w:tcW w:w="1276" w:type="dxa"/>
          </w:tcPr>
          <w:p w:rsidR="0081046D" w:rsidRDefault="0081046D" w:rsidP="006422AA">
            <w:pPr>
              <w:rPr>
                <w:rFonts w:ascii="Times New Roman" w:hAnsi="Times New Roman" w:cs="Times New Roman"/>
                <w:sz w:val="28"/>
                <w:szCs w:val="28"/>
              </w:rPr>
            </w:pPr>
          </w:p>
        </w:tc>
        <w:tc>
          <w:tcPr>
            <w:tcW w:w="1417" w:type="dxa"/>
          </w:tcPr>
          <w:p w:rsidR="0081046D" w:rsidRDefault="0081046D" w:rsidP="006422AA">
            <w:pPr>
              <w:rPr>
                <w:rFonts w:ascii="Times New Roman" w:hAnsi="Times New Roman" w:cs="Times New Roman"/>
                <w:sz w:val="28"/>
                <w:szCs w:val="28"/>
              </w:rPr>
            </w:pPr>
          </w:p>
        </w:tc>
        <w:tc>
          <w:tcPr>
            <w:tcW w:w="1276" w:type="dxa"/>
          </w:tcPr>
          <w:p w:rsidR="0081046D" w:rsidRDefault="0081046D" w:rsidP="006422AA">
            <w:pPr>
              <w:rPr>
                <w:rFonts w:ascii="Times New Roman" w:hAnsi="Times New Roman" w:cs="Times New Roman"/>
                <w:sz w:val="28"/>
                <w:szCs w:val="28"/>
              </w:rPr>
            </w:pPr>
          </w:p>
        </w:tc>
        <w:tc>
          <w:tcPr>
            <w:tcW w:w="1559" w:type="dxa"/>
          </w:tcPr>
          <w:p w:rsidR="0081046D" w:rsidRDefault="0081046D" w:rsidP="006422AA">
            <w:pPr>
              <w:rPr>
                <w:rFonts w:ascii="Times New Roman" w:hAnsi="Times New Roman" w:cs="Times New Roman"/>
                <w:sz w:val="28"/>
                <w:szCs w:val="28"/>
              </w:rPr>
            </w:pPr>
          </w:p>
        </w:tc>
        <w:tc>
          <w:tcPr>
            <w:tcW w:w="1418" w:type="dxa"/>
          </w:tcPr>
          <w:p w:rsidR="0081046D" w:rsidRDefault="0081046D" w:rsidP="006422AA">
            <w:pPr>
              <w:rPr>
                <w:rFonts w:ascii="Times New Roman" w:hAnsi="Times New Roman" w:cs="Times New Roman"/>
                <w:sz w:val="28"/>
                <w:szCs w:val="28"/>
              </w:rPr>
            </w:pPr>
          </w:p>
        </w:tc>
        <w:tc>
          <w:tcPr>
            <w:tcW w:w="708" w:type="dxa"/>
          </w:tcPr>
          <w:p w:rsidR="0081046D" w:rsidRDefault="0081046D" w:rsidP="006422AA">
            <w:pPr>
              <w:rPr>
                <w:rFonts w:ascii="Times New Roman" w:hAnsi="Times New Roman" w:cs="Times New Roman"/>
                <w:sz w:val="28"/>
                <w:szCs w:val="28"/>
              </w:rPr>
            </w:pPr>
          </w:p>
        </w:tc>
      </w:tr>
      <w:tr w:rsidR="0081046D" w:rsidTr="0081046D">
        <w:tc>
          <w:tcPr>
            <w:tcW w:w="2836" w:type="dxa"/>
          </w:tcPr>
          <w:p w:rsidR="0081046D" w:rsidRDefault="0081046D" w:rsidP="006422AA">
            <w:pPr>
              <w:rPr>
                <w:rFonts w:ascii="Times New Roman" w:hAnsi="Times New Roman" w:cs="Times New Roman"/>
                <w:sz w:val="24"/>
                <w:szCs w:val="24"/>
              </w:rPr>
            </w:pPr>
            <w:r>
              <w:rPr>
                <w:rFonts w:ascii="Times New Roman" w:hAnsi="Times New Roman" w:cs="Times New Roman"/>
                <w:sz w:val="24"/>
                <w:szCs w:val="24"/>
              </w:rPr>
              <w:t>Использование коллективной формы деятельности</w:t>
            </w:r>
          </w:p>
        </w:tc>
        <w:tc>
          <w:tcPr>
            <w:tcW w:w="1276" w:type="dxa"/>
          </w:tcPr>
          <w:p w:rsidR="0081046D" w:rsidRDefault="0081046D" w:rsidP="006422AA">
            <w:pPr>
              <w:rPr>
                <w:rFonts w:ascii="Times New Roman" w:hAnsi="Times New Roman" w:cs="Times New Roman"/>
                <w:sz w:val="28"/>
                <w:szCs w:val="28"/>
              </w:rPr>
            </w:pPr>
          </w:p>
        </w:tc>
        <w:tc>
          <w:tcPr>
            <w:tcW w:w="1417" w:type="dxa"/>
          </w:tcPr>
          <w:p w:rsidR="0081046D" w:rsidRDefault="0081046D" w:rsidP="006422AA">
            <w:pPr>
              <w:rPr>
                <w:rFonts w:ascii="Times New Roman" w:hAnsi="Times New Roman" w:cs="Times New Roman"/>
                <w:sz w:val="28"/>
                <w:szCs w:val="28"/>
              </w:rPr>
            </w:pPr>
          </w:p>
        </w:tc>
        <w:tc>
          <w:tcPr>
            <w:tcW w:w="1276" w:type="dxa"/>
          </w:tcPr>
          <w:p w:rsidR="0081046D" w:rsidRDefault="0081046D" w:rsidP="006422AA">
            <w:pPr>
              <w:rPr>
                <w:rFonts w:ascii="Times New Roman" w:hAnsi="Times New Roman" w:cs="Times New Roman"/>
                <w:sz w:val="28"/>
                <w:szCs w:val="28"/>
              </w:rPr>
            </w:pPr>
          </w:p>
        </w:tc>
        <w:tc>
          <w:tcPr>
            <w:tcW w:w="1559" w:type="dxa"/>
          </w:tcPr>
          <w:p w:rsidR="0081046D" w:rsidRDefault="0081046D" w:rsidP="006422AA">
            <w:pPr>
              <w:rPr>
                <w:rFonts w:ascii="Times New Roman" w:hAnsi="Times New Roman" w:cs="Times New Roman"/>
                <w:sz w:val="28"/>
                <w:szCs w:val="28"/>
              </w:rPr>
            </w:pPr>
          </w:p>
        </w:tc>
        <w:tc>
          <w:tcPr>
            <w:tcW w:w="1418" w:type="dxa"/>
          </w:tcPr>
          <w:p w:rsidR="0081046D" w:rsidRDefault="0081046D" w:rsidP="006422AA">
            <w:pPr>
              <w:rPr>
                <w:rFonts w:ascii="Times New Roman" w:hAnsi="Times New Roman" w:cs="Times New Roman"/>
                <w:sz w:val="28"/>
                <w:szCs w:val="28"/>
              </w:rPr>
            </w:pPr>
          </w:p>
        </w:tc>
        <w:tc>
          <w:tcPr>
            <w:tcW w:w="708" w:type="dxa"/>
          </w:tcPr>
          <w:p w:rsidR="0081046D" w:rsidRDefault="0081046D" w:rsidP="006422AA">
            <w:pPr>
              <w:rPr>
                <w:rFonts w:ascii="Times New Roman" w:hAnsi="Times New Roman" w:cs="Times New Roman"/>
                <w:sz w:val="28"/>
                <w:szCs w:val="28"/>
              </w:rPr>
            </w:pPr>
          </w:p>
        </w:tc>
      </w:tr>
      <w:tr w:rsidR="0081046D" w:rsidTr="0081046D">
        <w:tc>
          <w:tcPr>
            <w:tcW w:w="2836" w:type="dxa"/>
          </w:tcPr>
          <w:p w:rsidR="0081046D" w:rsidRDefault="0081046D" w:rsidP="006422AA">
            <w:pPr>
              <w:rPr>
                <w:rFonts w:ascii="Times New Roman" w:hAnsi="Times New Roman" w:cs="Times New Roman"/>
                <w:sz w:val="24"/>
                <w:szCs w:val="24"/>
              </w:rPr>
            </w:pPr>
            <w:r>
              <w:rPr>
                <w:rFonts w:ascii="Times New Roman" w:hAnsi="Times New Roman" w:cs="Times New Roman"/>
                <w:sz w:val="24"/>
                <w:szCs w:val="24"/>
              </w:rPr>
              <w:t>Использование индивидуальной формы деятельности</w:t>
            </w:r>
          </w:p>
        </w:tc>
        <w:tc>
          <w:tcPr>
            <w:tcW w:w="1276" w:type="dxa"/>
          </w:tcPr>
          <w:p w:rsidR="0081046D" w:rsidRDefault="0081046D" w:rsidP="006422AA">
            <w:pPr>
              <w:rPr>
                <w:rFonts w:ascii="Times New Roman" w:hAnsi="Times New Roman" w:cs="Times New Roman"/>
                <w:sz w:val="28"/>
                <w:szCs w:val="28"/>
              </w:rPr>
            </w:pPr>
          </w:p>
        </w:tc>
        <w:tc>
          <w:tcPr>
            <w:tcW w:w="1417" w:type="dxa"/>
          </w:tcPr>
          <w:p w:rsidR="0081046D" w:rsidRDefault="0081046D" w:rsidP="006422AA">
            <w:pPr>
              <w:rPr>
                <w:rFonts w:ascii="Times New Roman" w:hAnsi="Times New Roman" w:cs="Times New Roman"/>
                <w:sz w:val="28"/>
                <w:szCs w:val="28"/>
              </w:rPr>
            </w:pPr>
          </w:p>
        </w:tc>
        <w:tc>
          <w:tcPr>
            <w:tcW w:w="1276" w:type="dxa"/>
          </w:tcPr>
          <w:p w:rsidR="0081046D" w:rsidRDefault="0081046D" w:rsidP="006422AA">
            <w:pPr>
              <w:rPr>
                <w:rFonts w:ascii="Times New Roman" w:hAnsi="Times New Roman" w:cs="Times New Roman"/>
                <w:sz w:val="28"/>
                <w:szCs w:val="28"/>
              </w:rPr>
            </w:pPr>
          </w:p>
        </w:tc>
        <w:tc>
          <w:tcPr>
            <w:tcW w:w="1559" w:type="dxa"/>
          </w:tcPr>
          <w:p w:rsidR="0081046D" w:rsidRDefault="0081046D" w:rsidP="006422AA">
            <w:pPr>
              <w:rPr>
                <w:rFonts w:ascii="Times New Roman" w:hAnsi="Times New Roman" w:cs="Times New Roman"/>
                <w:sz w:val="28"/>
                <w:szCs w:val="28"/>
              </w:rPr>
            </w:pPr>
          </w:p>
        </w:tc>
        <w:tc>
          <w:tcPr>
            <w:tcW w:w="1418" w:type="dxa"/>
          </w:tcPr>
          <w:p w:rsidR="0081046D" w:rsidRDefault="0081046D" w:rsidP="006422AA">
            <w:pPr>
              <w:rPr>
                <w:rFonts w:ascii="Times New Roman" w:hAnsi="Times New Roman" w:cs="Times New Roman"/>
                <w:sz w:val="28"/>
                <w:szCs w:val="28"/>
              </w:rPr>
            </w:pPr>
          </w:p>
        </w:tc>
        <w:tc>
          <w:tcPr>
            <w:tcW w:w="708" w:type="dxa"/>
          </w:tcPr>
          <w:p w:rsidR="0081046D" w:rsidRDefault="0081046D" w:rsidP="006422AA">
            <w:pPr>
              <w:rPr>
                <w:rFonts w:ascii="Times New Roman" w:hAnsi="Times New Roman" w:cs="Times New Roman"/>
                <w:sz w:val="28"/>
                <w:szCs w:val="28"/>
              </w:rPr>
            </w:pPr>
          </w:p>
        </w:tc>
      </w:tr>
      <w:tr w:rsidR="0081046D" w:rsidTr="0081046D">
        <w:tc>
          <w:tcPr>
            <w:tcW w:w="2836" w:type="dxa"/>
          </w:tcPr>
          <w:p w:rsidR="0081046D" w:rsidRDefault="0081046D" w:rsidP="006422AA">
            <w:pPr>
              <w:rPr>
                <w:rFonts w:ascii="Times New Roman" w:hAnsi="Times New Roman" w:cs="Times New Roman"/>
                <w:sz w:val="24"/>
                <w:szCs w:val="24"/>
              </w:rPr>
            </w:pPr>
            <w:r>
              <w:rPr>
                <w:rFonts w:ascii="Times New Roman" w:hAnsi="Times New Roman" w:cs="Times New Roman"/>
                <w:sz w:val="24"/>
                <w:szCs w:val="24"/>
              </w:rPr>
              <w:t>Оценка результатов деятельности по решению познавательной задачи</w:t>
            </w:r>
          </w:p>
        </w:tc>
        <w:tc>
          <w:tcPr>
            <w:tcW w:w="1276" w:type="dxa"/>
          </w:tcPr>
          <w:p w:rsidR="0081046D" w:rsidRDefault="0081046D" w:rsidP="006422AA">
            <w:pPr>
              <w:rPr>
                <w:rFonts w:ascii="Times New Roman" w:hAnsi="Times New Roman" w:cs="Times New Roman"/>
                <w:sz w:val="28"/>
                <w:szCs w:val="28"/>
              </w:rPr>
            </w:pPr>
          </w:p>
        </w:tc>
        <w:tc>
          <w:tcPr>
            <w:tcW w:w="1417" w:type="dxa"/>
          </w:tcPr>
          <w:p w:rsidR="0081046D" w:rsidRDefault="0081046D" w:rsidP="006422AA">
            <w:pPr>
              <w:rPr>
                <w:rFonts w:ascii="Times New Roman" w:hAnsi="Times New Roman" w:cs="Times New Roman"/>
                <w:sz w:val="28"/>
                <w:szCs w:val="28"/>
              </w:rPr>
            </w:pPr>
          </w:p>
        </w:tc>
        <w:tc>
          <w:tcPr>
            <w:tcW w:w="1276" w:type="dxa"/>
          </w:tcPr>
          <w:p w:rsidR="0081046D" w:rsidRDefault="0081046D" w:rsidP="006422AA">
            <w:pPr>
              <w:rPr>
                <w:rFonts w:ascii="Times New Roman" w:hAnsi="Times New Roman" w:cs="Times New Roman"/>
                <w:sz w:val="28"/>
                <w:szCs w:val="28"/>
              </w:rPr>
            </w:pPr>
          </w:p>
        </w:tc>
        <w:tc>
          <w:tcPr>
            <w:tcW w:w="1559" w:type="dxa"/>
          </w:tcPr>
          <w:p w:rsidR="0081046D" w:rsidRDefault="0081046D" w:rsidP="006422AA">
            <w:pPr>
              <w:rPr>
                <w:rFonts w:ascii="Times New Roman" w:hAnsi="Times New Roman" w:cs="Times New Roman"/>
                <w:sz w:val="28"/>
                <w:szCs w:val="28"/>
              </w:rPr>
            </w:pPr>
          </w:p>
        </w:tc>
        <w:tc>
          <w:tcPr>
            <w:tcW w:w="1418" w:type="dxa"/>
          </w:tcPr>
          <w:p w:rsidR="0081046D" w:rsidRDefault="0081046D" w:rsidP="006422AA">
            <w:pPr>
              <w:rPr>
                <w:rFonts w:ascii="Times New Roman" w:hAnsi="Times New Roman" w:cs="Times New Roman"/>
                <w:sz w:val="28"/>
                <w:szCs w:val="28"/>
              </w:rPr>
            </w:pPr>
          </w:p>
        </w:tc>
        <w:tc>
          <w:tcPr>
            <w:tcW w:w="708" w:type="dxa"/>
          </w:tcPr>
          <w:p w:rsidR="0081046D" w:rsidRDefault="0081046D" w:rsidP="006422AA">
            <w:pPr>
              <w:rPr>
                <w:rFonts w:ascii="Times New Roman" w:hAnsi="Times New Roman" w:cs="Times New Roman"/>
                <w:sz w:val="28"/>
                <w:szCs w:val="28"/>
              </w:rPr>
            </w:pPr>
          </w:p>
        </w:tc>
      </w:tr>
      <w:tr w:rsidR="0081046D" w:rsidTr="0081046D">
        <w:tc>
          <w:tcPr>
            <w:tcW w:w="2836" w:type="dxa"/>
          </w:tcPr>
          <w:p w:rsidR="0081046D" w:rsidRPr="00594082" w:rsidRDefault="0081046D" w:rsidP="006422AA">
            <w:pPr>
              <w:rPr>
                <w:rFonts w:ascii="Times New Roman" w:hAnsi="Times New Roman" w:cs="Times New Roman"/>
                <w:b/>
                <w:sz w:val="24"/>
                <w:szCs w:val="24"/>
              </w:rPr>
            </w:pPr>
            <w:r w:rsidRPr="00594082">
              <w:rPr>
                <w:rFonts w:ascii="Times New Roman" w:hAnsi="Times New Roman" w:cs="Times New Roman"/>
                <w:b/>
                <w:sz w:val="24"/>
                <w:szCs w:val="24"/>
              </w:rPr>
              <w:t>Итого (сумма баллов)</w:t>
            </w:r>
          </w:p>
        </w:tc>
        <w:tc>
          <w:tcPr>
            <w:tcW w:w="7654" w:type="dxa"/>
            <w:gridSpan w:val="6"/>
          </w:tcPr>
          <w:p w:rsidR="0081046D" w:rsidRDefault="0081046D" w:rsidP="006422AA">
            <w:pPr>
              <w:rPr>
                <w:rFonts w:ascii="Times New Roman" w:hAnsi="Times New Roman" w:cs="Times New Roman"/>
                <w:sz w:val="28"/>
                <w:szCs w:val="28"/>
              </w:rPr>
            </w:pPr>
          </w:p>
        </w:tc>
      </w:tr>
      <w:tr w:rsidR="0081046D" w:rsidTr="0081046D">
        <w:tc>
          <w:tcPr>
            <w:tcW w:w="2836" w:type="dxa"/>
          </w:tcPr>
          <w:p w:rsidR="0081046D" w:rsidRPr="00594082" w:rsidRDefault="0081046D" w:rsidP="006422AA">
            <w:pPr>
              <w:rPr>
                <w:rFonts w:ascii="Times New Roman" w:hAnsi="Times New Roman" w:cs="Times New Roman"/>
                <w:b/>
                <w:sz w:val="24"/>
                <w:szCs w:val="24"/>
              </w:rPr>
            </w:pPr>
            <w:r>
              <w:rPr>
                <w:rFonts w:ascii="Times New Roman" w:hAnsi="Times New Roman" w:cs="Times New Roman"/>
                <w:b/>
                <w:sz w:val="24"/>
                <w:szCs w:val="24"/>
              </w:rPr>
              <w:t xml:space="preserve">Уровень </w:t>
            </w:r>
          </w:p>
        </w:tc>
        <w:tc>
          <w:tcPr>
            <w:tcW w:w="7654" w:type="dxa"/>
            <w:gridSpan w:val="6"/>
          </w:tcPr>
          <w:p w:rsidR="0081046D" w:rsidRDefault="0081046D" w:rsidP="006422AA">
            <w:pPr>
              <w:rPr>
                <w:rFonts w:ascii="Times New Roman" w:hAnsi="Times New Roman" w:cs="Times New Roman"/>
                <w:sz w:val="28"/>
                <w:szCs w:val="28"/>
              </w:rPr>
            </w:pPr>
          </w:p>
        </w:tc>
      </w:tr>
    </w:tbl>
    <w:p w:rsidR="0081046D" w:rsidRPr="00634E9E" w:rsidRDefault="0081046D" w:rsidP="0081046D">
      <w:pPr>
        <w:pStyle w:val="2"/>
        <w:tabs>
          <w:tab w:val="left" w:pos="851"/>
        </w:tabs>
        <w:spacing w:after="0" w:line="240" w:lineRule="auto"/>
        <w:ind w:left="0"/>
        <w:jc w:val="both"/>
        <w:rPr>
          <w:sz w:val="28"/>
          <w:szCs w:val="28"/>
        </w:rPr>
      </w:pPr>
    </w:p>
    <w:sectPr w:rsidR="0081046D" w:rsidRPr="00634E9E" w:rsidSect="00181B10">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5F3C" w:rsidRDefault="00805F3C" w:rsidP="00A50DDF">
      <w:pPr>
        <w:spacing w:after="0" w:line="240" w:lineRule="auto"/>
      </w:pPr>
      <w:r>
        <w:separator/>
      </w:r>
    </w:p>
  </w:endnote>
  <w:endnote w:type="continuationSeparator" w:id="1">
    <w:p w:rsidR="00805F3C" w:rsidRDefault="00805F3C" w:rsidP="00A50D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197954"/>
      <w:docPartObj>
        <w:docPartGallery w:val="Page Numbers (Bottom of Page)"/>
        <w:docPartUnique/>
      </w:docPartObj>
    </w:sdtPr>
    <w:sdtContent>
      <w:p w:rsidR="002A4282" w:rsidRDefault="009B3475">
        <w:pPr>
          <w:pStyle w:val="aa"/>
          <w:jc w:val="center"/>
        </w:pPr>
        <w:fldSimple w:instr=" PAGE   \* MERGEFORMAT ">
          <w:r w:rsidR="00BC2787">
            <w:rPr>
              <w:noProof/>
            </w:rPr>
            <w:t>1</w:t>
          </w:r>
        </w:fldSimple>
      </w:p>
    </w:sdtContent>
  </w:sdt>
  <w:p w:rsidR="002A4282" w:rsidRDefault="002A4282">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5F3C" w:rsidRDefault="00805F3C" w:rsidP="00A50DDF">
      <w:pPr>
        <w:spacing w:after="0" w:line="240" w:lineRule="auto"/>
      </w:pPr>
      <w:r>
        <w:separator/>
      </w:r>
    </w:p>
  </w:footnote>
  <w:footnote w:type="continuationSeparator" w:id="1">
    <w:p w:rsidR="00805F3C" w:rsidRDefault="00805F3C" w:rsidP="00A50DD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C16CE"/>
    <w:multiLevelType w:val="hybridMultilevel"/>
    <w:tmpl w:val="2D267186"/>
    <w:lvl w:ilvl="0" w:tplc="DB7CD1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5E47131"/>
    <w:multiLevelType w:val="hybridMultilevel"/>
    <w:tmpl w:val="5546CEC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449E3684"/>
    <w:multiLevelType w:val="hybridMultilevel"/>
    <w:tmpl w:val="322AC6E8"/>
    <w:lvl w:ilvl="0" w:tplc="DB7CD17C">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3">
    <w:nsid w:val="4CFE7E33"/>
    <w:multiLevelType w:val="hybridMultilevel"/>
    <w:tmpl w:val="8BBC4624"/>
    <w:lvl w:ilvl="0" w:tplc="603C56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F1758E5"/>
    <w:multiLevelType w:val="multilevel"/>
    <w:tmpl w:val="0ED09D00"/>
    <w:lvl w:ilvl="0">
      <w:start w:val="1"/>
      <w:numFmt w:val="decimal"/>
      <w:lvlText w:val="%1)"/>
      <w:lvlJc w:val="left"/>
      <w:pPr>
        <w:tabs>
          <w:tab w:val="num" w:pos="720"/>
        </w:tabs>
        <w:ind w:left="720" w:hanging="720"/>
      </w:pPr>
      <w:rPr>
        <w:rFonts w:ascii="Times New Roman" w:eastAsia="Times New Roman" w:hAnsi="Times New Roman"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5">
    <w:nsid w:val="57B90B81"/>
    <w:multiLevelType w:val="hybridMultilevel"/>
    <w:tmpl w:val="265050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8607397"/>
    <w:multiLevelType w:val="hybridMultilevel"/>
    <w:tmpl w:val="A76680E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695F3232"/>
    <w:multiLevelType w:val="hybridMultilevel"/>
    <w:tmpl w:val="E996C618"/>
    <w:lvl w:ilvl="0" w:tplc="603C56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A951B15"/>
    <w:multiLevelType w:val="multilevel"/>
    <w:tmpl w:val="5B4032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6DCE4FF1"/>
    <w:multiLevelType w:val="hybridMultilevel"/>
    <w:tmpl w:val="34B0D658"/>
    <w:lvl w:ilvl="0" w:tplc="82E868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B5B256C"/>
    <w:multiLevelType w:val="hybridMultilevel"/>
    <w:tmpl w:val="998289BC"/>
    <w:lvl w:ilvl="0" w:tplc="DB7CD17C">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1">
    <w:nsid w:val="7CBB76C9"/>
    <w:multiLevelType w:val="multilevel"/>
    <w:tmpl w:val="BC62865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
  </w:num>
  <w:num w:numId="4">
    <w:abstractNumId w:val="6"/>
  </w:num>
  <w:num w:numId="5">
    <w:abstractNumId w:val="3"/>
  </w:num>
  <w:num w:numId="6">
    <w:abstractNumId w:val="2"/>
  </w:num>
  <w:num w:numId="7">
    <w:abstractNumId w:val="8"/>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5"/>
  </w:num>
  <w:num w:numId="13">
    <w:abstractNumId w:val="9"/>
  </w:num>
  <w:num w:numId="14">
    <w:abstractNumId w:val="10"/>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useFELayout/>
  </w:compat>
  <w:rsids>
    <w:rsidRoot w:val="00A4483A"/>
    <w:rsid w:val="00091769"/>
    <w:rsid w:val="001516D2"/>
    <w:rsid w:val="00181B10"/>
    <w:rsid w:val="001E2EAA"/>
    <w:rsid w:val="0024407E"/>
    <w:rsid w:val="00296054"/>
    <w:rsid w:val="002A4282"/>
    <w:rsid w:val="00542848"/>
    <w:rsid w:val="00545180"/>
    <w:rsid w:val="00557BFE"/>
    <w:rsid w:val="00620CD4"/>
    <w:rsid w:val="00634E9E"/>
    <w:rsid w:val="006B767B"/>
    <w:rsid w:val="00805F3C"/>
    <w:rsid w:val="0081046D"/>
    <w:rsid w:val="009642AB"/>
    <w:rsid w:val="009A2673"/>
    <w:rsid w:val="009B3475"/>
    <w:rsid w:val="00A4483A"/>
    <w:rsid w:val="00A50DDF"/>
    <w:rsid w:val="00BC2787"/>
    <w:rsid w:val="00BD4402"/>
    <w:rsid w:val="00C05A3D"/>
    <w:rsid w:val="00C75901"/>
    <w:rsid w:val="00D750B8"/>
    <w:rsid w:val="00E324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176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A4483A"/>
    <w:pPr>
      <w:spacing w:after="0" w:line="240" w:lineRule="auto"/>
      <w:ind w:left="-540"/>
      <w:jc w:val="center"/>
    </w:pPr>
    <w:rPr>
      <w:rFonts w:ascii="Times New Roman" w:eastAsia="Times New Roman" w:hAnsi="Times New Roman" w:cs="Times New Roman"/>
      <w:sz w:val="28"/>
      <w:szCs w:val="24"/>
    </w:rPr>
  </w:style>
  <w:style w:type="character" w:customStyle="1" w:styleId="a4">
    <w:name w:val="Название Знак"/>
    <w:basedOn w:val="a0"/>
    <w:link w:val="a3"/>
    <w:rsid w:val="00A4483A"/>
    <w:rPr>
      <w:rFonts w:ascii="Times New Roman" w:eastAsia="Times New Roman" w:hAnsi="Times New Roman" w:cs="Times New Roman"/>
      <w:sz w:val="28"/>
      <w:szCs w:val="24"/>
    </w:rPr>
  </w:style>
  <w:style w:type="paragraph" w:styleId="a5">
    <w:name w:val="Balloon Text"/>
    <w:basedOn w:val="a"/>
    <w:link w:val="a6"/>
    <w:uiPriority w:val="99"/>
    <w:semiHidden/>
    <w:unhideWhenUsed/>
    <w:rsid w:val="00A4483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4483A"/>
    <w:rPr>
      <w:rFonts w:ascii="Tahoma" w:hAnsi="Tahoma" w:cs="Tahoma"/>
      <w:sz w:val="16"/>
      <w:szCs w:val="16"/>
    </w:rPr>
  </w:style>
  <w:style w:type="paragraph" w:styleId="a7">
    <w:name w:val="List Paragraph"/>
    <w:basedOn w:val="a"/>
    <w:uiPriority w:val="34"/>
    <w:qFormat/>
    <w:rsid w:val="00545180"/>
    <w:pPr>
      <w:ind w:left="720"/>
      <w:contextualSpacing/>
    </w:pPr>
    <w:rPr>
      <w:rFonts w:ascii="Calibri" w:eastAsia="Times New Roman" w:hAnsi="Calibri" w:cs="Times New Roman"/>
    </w:rPr>
  </w:style>
  <w:style w:type="paragraph" w:styleId="2">
    <w:name w:val="Body Text Indent 2"/>
    <w:basedOn w:val="a"/>
    <w:link w:val="20"/>
    <w:rsid w:val="00545180"/>
    <w:pPr>
      <w:spacing w:after="120" w:line="480" w:lineRule="auto"/>
      <w:ind w:left="283"/>
    </w:pPr>
    <w:rPr>
      <w:rFonts w:ascii="Times New Roman" w:eastAsia="Times New Roman" w:hAnsi="Times New Roman" w:cs="Times New Roman"/>
      <w:sz w:val="24"/>
      <w:szCs w:val="24"/>
    </w:rPr>
  </w:style>
  <w:style w:type="character" w:customStyle="1" w:styleId="20">
    <w:name w:val="Основной текст с отступом 2 Знак"/>
    <w:basedOn w:val="a0"/>
    <w:link w:val="2"/>
    <w:rsid w:val="00545180"/>
    <w:rPr>
      <w:rFonts w:ascii="Times New Roman" w:eastAsia="Times New Roman" w:hAnsi="Times New Roman" w:cs="Times New Roman"/>
      <w:sz w:val="24"/>
      <w:szCs w:val="24"/>
    </w:rPr>
  </w:style>
  <w:style w:type="character" w:customStyle="1" w:styleId="postbody">
    <w:name w:val="postbody"/>
    <w:basedOn w:val="a0"/>
    <w:uiPriority w:val="99"/>
    <w:rsid w:val="00C75901"/>
    <w:rPr>
      <w:rFonts w:cs="Times New Roman"/>
    </w:rPr>
  </w:style>
  <w:style w:type="paragraph" w:customStyle="1" w:styleId="Default">
    <w:name w:val="Default"/>
    <w:uiPriority w:val="99"/>
    <w:rsid w:val="00C75901"/>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8">
    <w:name w:val="header"/>
    <w:basedOn w:val="a"/>
    <w:link w:val="a9"/>
    <w:uiPriority w:val="99"/>
    <w:semiHidden/>
    <w:unhideWhenUsed/>
    <w:rsid w:val="00A50DDF"/>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A50DDF"/>
  </w:style>
  <w:style w:type="paragraph" w:styleId="aa">
    <w:name w:val="footer"/>
    <w:basedOn w:val="a"/>
    <w:link w:val="ab"/>
    <w:uiPriority w:val="99"/>
    <w:unhideWhenUsed/>
    <w:rsid w:val="00A50DD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50DDF"/>
  </w:style>
  <w:style w:type="table" w:styleId="ac">
    <w:name w:val="Table Grid"/>
    <w:basedOn w:val="a1"/>
    <w:uiPriority w:val="59"/>
    <w:rsid w:val="0024407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7E90C-9264-40CB-B6EC-98D203270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13</Pages>
  <Words>3071</Words>
  <Characters>17509</Characters>
  <Application>Microsoft Office Word</Application>
  <DocSecurity>0</DocSecurity>
  <Lines>145</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Терехова</cp:lastModifiedBy>
  <cp:revision>7</cp:revision>
  <dcterms:created xsi:type="dcterms:W3CDTF">2015-02-09T11:51:00Z</dcterms:created>
  <dcterms:modified xsi:type="dcterms:W3CDTF">2021-06-03T04:52:00Z</dcterms:modified>
</cp:coreProperties>
</file>