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5A1" w:rsidRPr="00F4332C" w:rsidRDefault="004055A1" w:rsidP="004055A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F4332C">
        <w:rPr>
          <w:rFonts w:ascii="Times New Roman" w:hAnsi="Times New Roman" w:cs="Times New Roman"/>
          <w:i/>
          <w:sz w:val="28"/>
          <w:szCs w:val="24"/>
        </w:rPr>
        <w:t>Сводный протокол муниципальных соревнований по "Стрельбе из пневматической винтовки" от 1</w:t>
      </w:r>
      <w:r>
        <w:rPr>
          <w:rFonts w:ascii="Times New Roman" w:hAnsi="Times New Roman" w:cs="Times New Roman"/>
          <w:i/>
          <w:sz w:val="28"/>
          <w:szCs w:val="24"/>
        </w:rPr>
        <w:t>2</w:t>
      </w:r>
      <w:r w:rsidRPr="00F4332C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>марта 2021</w:t>
      </w:r>
      <w:r w:rsidRPr="00F4332C">
        <w:rPr>
          <w:rFonts w:ascii="Times New Roman" w:hAnsi="Times New Roman" w:cs="Times New Roman"/>
          <w:i/>
          <w:sz w:val="28"/>
          <w:szCs w:val="24"/>
        </w:rPr>
        <w:t xml:space="preserve"> года</w:t>
      </w:r>
    </w:p>
    <w:tbl>
      <w:tblPr>
        <w:tblpPr w:leftFromText="180" w:rightFromText="180" w:vertAnchor="page" w:horzAnchor="margin" w:tblpXSpec="center" w:tblpY="2656"/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4"/>
        <w:gridCol w:w="2505"/>
        <w:gridCol w:w="2178"/>
        <w:gridCol w:w="2500"/>
        <w:gridCol w:w="2183"/>
        <w:gridCol w:w="2636"/>
        <w:gridCol w:w="2047"/>
      </w:tblGrid>
      <w:tr w:rsidR="004055A1" w:rsidRPr="00F4332C" w:rsidTr="005F0AC0">
        <w:tc>
          <w:tcPr>
            <w:tcW w:w="1714" w:type="dxa"/>
            <w:vMerge w:val="restart"/>
            <w:shd w:val="clear" w:color="auto" w:fill="auto"/>
          </w:tcPr>
          <w:p w:rsidR="004055A1" w:rsidRPr="00F4332C" w:rsidRDefault="004055A1" w:rsidP="005F0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2C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  <w:p w:rsidR="004055A1" w:rsidRPr="00F4332C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  <w:gridSpan w:val="2"/>
            <w:shd w:val="clear" w:color="auto" w:fill="auto"/>
          </w:tcPr>
          <w:p w:rsidR="004055A1" w:rsidRPr="00F4332C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2C">
              <w:rPr>
                <w:rFonts w:ascii="Times New Roman" w:hAnsi="Times New Roman" w:cs="Times New Roman"/>
                <w:sz w:val="28"/>
                <w:szCs w:val="28"/>
              </w:rPr>
              <w:t>6-7 класс</w:t>
            </w:r>
          </w:p>
        </w:tc>
        <w:tc>
          <w:tcPr>
            <w:tcW w:w="4683" w:type="dxa"/>
            <w:gridSpan w:val="2"/>
            <w:shd w:val="clear" w:color="auto" w:fill="auto"/>
          </w:tcPr>
          <w:p w:rsidR="004055A1" w:rsidRPr="00F4332C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2C">
              <w:rPr>
                <w:rFonts w:ascii="Times New Roman" w:hAnsi="Times New Roman" w:cs="Times New Roman"/>
                <w:sz w:val="28"/>
                <w:szCs w:val="28"/>
              </w:rPr>
              <w:t>8-9 класс</w:t>
            </w:r>
          </w:p>
        </w:tc>
        <w:tc>
          <w:tcPr>
            <w:tcW w:w="4683" w:type="dxa"/>
            <w:gridSpan w:val="2"/>
            <w:shd w:val="clear" w:color="auto" w:fill="auto"/>
          </w:tcPr>
          <w:p w:rsidR="004055A1" w:rsidRPr="00F4332C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2C">
              <w:rPr>
                <w:rFonts w:ascii="Times New Roman" w:hAnsi="Times New Roman" w:cs="Times New Roman"/>
                <w:sz w:val="28"/>
                <w:szCs w:val="28"/>
              </w:rPr>
              <w:t>10-11 класс</w:t>
            </w:r>
          </w:p>
        </w:tc>
      </w:tr>
      <w:tr w:rsidR="004055A1" w:rsidRPr="00F4332C" w:rsidTr="005F0AC0">
        <w:tc>
          <w:tcPr>
            <w:tcW w:w="1714" w:type="dxa"/>
            <w:vMerge/>
            <w:shd w:val="clear" w:color="auto" w:fill="auto"/>
          </w:tcPr>
          <w:p w:rsidR="004055A1" w:rsidRPr="00F4332C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shd w:val="clear" w:color="auto" w:fill="auto"/>
          </w:tcPr>
          <w:p w:rsidR="004055A1" w:rsidRPr="00F4332C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2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2178" w:type="dxa"/>
            <w:shd w:val="clear" w:color="auto" w:fill="auto"/>
          </w:tcPr>
          <w:p w:rsidR="004055A1" w:rsidRPr="00F4332C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2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500" w:type="dxa"/>
            <w:shd w:val="clear" w:color="auto" w:fill="auto"/>
          </w:tcPr>
          <w:p w:rsidR="004055A1" w:rsidRPr="00F4332C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2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2183" w:type="dxa"/>
            <w:shd w:val="clear" w:color="auto" w:fill="auto"/>
          </w:tcPr>
          <w:p w:rsidR="004055A1" w:rsidRPr="00F4332C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2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636" w:type="dxa"/>
            <w:shd w:val="clear" w:color="auto" w:fill="auto"/>
          </w:tcPr>
          <w:p w:rsidR="004055A1" w:rsidRPr="00F4332C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2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2047" w:type="dxa"/>
            <w:shd w:val="clear" w:color="auto" w:fill="auto"/>
          </w:tcPr>
          <w:p w:rsidR="004055A1" w:rsidRPr="00F4332C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2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055A1" w:rsidRPr="00F4332C" w:rsidTr="005F0AC0">
        <w:tc>
          <w:tcPr>
            <w:tcW w:w="1714" w:type="dxa"/>
            <w:shd w:val="clear" w:color="auto" w:fill="auto"/>
          </w:tcPr>
          <w:p w:rsidR="004055A1" w:rsidRPr="00F4332C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5" w:type="dxa"/>
            <w:shd w:val="clear" w:color="auto" w:fill="auto"/>
          </w:tcPr>
          <w:p w:rsidR="004055A1" w:rsidRPr="00F4332C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178" w:type="dxa"/>
            <w:shd w:val="clear" w:color="auto" w:fill="auto"/>
          </w:tcPr>
          <w:p w:rsidR="004055A1" w:rsidRPr="00F4332C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0" w:type="dxa"/>
            <w:shd w:val="clear" w:color="auto" w:fill="auto"/>
          </w:tcPr>
          <w:p w:rsidR="004055A1" w:rsidRPr="00F4332C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2183" w:type="dxa"/>
            <w:shd w:val="clear" w:color="auto" w:fill="auto"/>
          </w:tcPr>
          <w:p w:rsidR="004055A1" w:rsidRPr="00F4332C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36" w:type="dxa"/>
            <w:shd w:val="clear" w:color="auto" w:fill="auto"/>
          </w:tcPr>
          <w:p w:rsidR="004055A1" w:rsidRPr="00F4332C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047" w:type="dxa"/>
            <w:shd w:val="clear" w:color="auto" w:fill="auto"/>
          </w:tcPr>
          <w:p w:rsidR="004055A1" w:rsidRPr="00F4332C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55A1" w:rsidRPr="00F4332C" w:rsidTr="005F0AC0">
        <w:tc>
          <w:tcPr>
            <w:tcW w:w="1714" w:type="dxa"/>
            <w:shd w:val="clear" w:color="auto" w:fill="auto"/>
          </w:tcPr>
          <w:p w:rsidR="004055A1" w:rsidRPr="00F4332C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5" w:type="dxa"/>
            <w:shd w:val="clear" w:color="auto" w:fill="auto"/>
          </w:tcPr>
          <w:p w:rsidR="004055A1" w:rsidRPr="00F4332C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178" w:type="dxa"/>
            <w:shd w:val="clear" w:color="auto" w:fill="auto"/>
          </w:tcPr>
          <w:p w:rsidR="004055A1" w:rsidRPr="00F4332C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00" w:type="dxa"/>
            <w:shd w:val="clear" w:color="auto" w:fill="auto"/>
          </w:tcPr>
          <w:p w:rsidR="004055A1" w:rsidRPr="00F4332C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2183" w:type="dxa"/>
            <w:shd w:val="clear" w:color="auto" w:fill="auto"/>
          </w:tcPr>
          <w:p w:rsidR="004055A1" w:rsidRPr="00F4332C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6" w:type="dxa"/>
            <w:shd w:val="clear" w:color="auto" w:fill="auto"/>
          </w:tcPr>
          <w:p w:rsidR="004055A1" w:rsidRPr="00F4332C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47" w:type="dxa"/>
            <w:shd w:val="clear" w:color="auto" w:fill="auto"/>
          </w:tcPr>
          <w:p w:rsidR="004055A1" w:rsidRPr="00F4332C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55A1" w:rsidRPr="00F4332C" w:rsidTr="005F0AC0">
        <w:tc>
          <w:tcPr>
            <w:tcW w:w="1714" w:type="dxa"/>
            <w:shd w:val="clear" w:color="auto" w:fill="auto"/>
          </w:tcPr>
          <w:p w:rsidR="004055A1" w:rsidRPr="00F4332C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5" w:type="dxa"/>
            <w:shd w:val="clear" w:color="auto" w:fill="auto"/>
          </w:tcPr>
          <w:p w:rsidR="004055A1" w:rsidRPr="00F4332C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178" w:type="dxa"/>
            <w:shd w:val="clear" w:color="auto" w:fill="auto"/>
          </w:tcPr>
          <w:p w:rsidR="004055A1" w:rsidRPr="00F4332C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0" w:type="dxa"/>
            <w:shd w:val="clear" w:color="auto" w:fill="auto"/>
          </w:tcPr>
          <w:p w:rsidR="004055A1" w:rsidRPr="00F4332C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183" w:type="dxa"/>
            <w:shd w:val="clear" w:color="auto" w:fill="auto"/>
          </w:tcPr>
          <w:p w:rsidR="004055A1" w:rsidRPr="00F4332C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36" w:type="dxa"/>
            <w:shd w:val="clear" w:color="auto" w:fill="auto"/>
          </w:tcPr>
          <w:p w:rsidR="004055A1" w:rsidRPr="00F4332C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7" w:type="dxa"/>
            <w:shd w:val="clear" w:color="auto" w:fill="auto"/>
          </w:tcPr>
          <w:p w:rsidR="004055A1" w:rsidRPr="00F4332C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55A1" w:rsidRPr="00F4332C" w:rsidTr="005F0AC0">
        <w:tc>
          <w:tcPr>
            <w:tcW w:w="1714" w:type="dxa"/>
            <w:shd w:val="clear" w:color="auto" w:fill="auto"/>
          </w:tcPr>
          <w:p w:rsidR="004055A1" w:rsidRPr="00F4332C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5" w:type="dxa"/>
            <w:shd w:val="clear" w:color="auto" w:fill="auto"/>
          </w:tcPr>
          <w:p w:rsidR="004055A1" w:rsidRPr="00F4332C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178" w:type="dxa"/>
            <w:shd w:val="clear" w:color="auto" w:fill="auto"/>
          </w:tcPr>
          <w:p w:rsidR="004055A1" w:rsidRPr="00F4332C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0" w:type="dxa"/>
            <w:shd w:val="clear" w:color="auto" w:fill="auto"/>
          </w:tcPr>
          <w:p w:rsidR="004055A1" w:rsidRPr="00F4332C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2183" w:type="dxa"/>
            <w:shd w:val="clear" w:color="auto" w:fill="auto"/>
          </w:tcPr>
          <w:p w:rsidR="004055A1" w:rsidRPr="00F4332C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6" w:type="dxa"/>
            <w:shd w:val="clear" w:color="auto" w:fill="auto"/>
          </w:tcPr>
          <w:p w:rsidR="004055A1" w:rsidRPr="00F4332C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047" w:type="dxa"/>
            <w:shd w:val="clear" w:color="auto" w:fill="auto"/>
          </w:tcPr>
          <w:p w:rsidR="004055A1" w:rsidRPr="00F4332C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55A1" w:rsidRPr="00F4332C" w:rsidTr="005F0AC0">
        <w:tc>
          <w:tcPr>
            <w:tcW w:w="1714" w:type="dxa"/>
            <w:shd w:val="clear" w:color="auto" w:fill="auto"/>
          </w:tcPr>
          <w:p w:rsidR="004055A1" w:rsidRPr="00F4332C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5" w:type="dxa"/>
            <w:shd w:val="clear" w:color="auto" w:fill="auto"/>
          </w:tcPr>
          <w:p w:rsidR="004055A1" w:rsidRPr="00F4332C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178" w:type="dxa"/>
            <w:shd w:val="clear" w:color="auto" w:fill="auto"/>
          </w:tcPr>
          <w:p w:rsidR="004055A1" w:rsidRPr="00F4332C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0" w:type="dxa"/>
            <w:shd w:val="clear" w:color="auto" w:fill="auto"/>
          </w:tcPr>
          <w:p w:rsidR="004055A1" w:rsidRPr="00F4332C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2183" w:type="dxa"/>
            <w:shd w:val="clear" w:color="auto" w:fill="auto"/>
          </w:tcPr>
          <w:p w:rsidR="004055A1" w:rsidRPr="00F4332C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36" w:type="dxa"/>
            <w:shd w:val="clear" w:color="auto" w:fill="auto"/>
          </w:tcPr>
          <w:p w:rsidR="004055A1" w:rsidRPr="00F4332C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47" w:type="dxa"/>
            <w:shd w:val="clear" w:color="auto" w:fill="auto"/>
          </w:tcPr>
          <w:p w:rsidR="004055A1" w:rsidRPr="00F4332C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55A1" w:rsidRPr="00F4332C" w:rsidTr="005F0AC0">
        <w:tc>
          <w:tcPr>
            <w:tcW w:w="1714" w:type="dxa"/>
            <w:shd w:val="clear" w:color="auto" w:fill="auto"/>
          </w:tcPr>
          <w:p w:rsidR="004055A1" w:rsidRPr="00F4332C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05" w:type="dxa"/>
            <w:shd w:val="clear" w:color="auto" w:fill="auto"/>
          </w:tcPr>
          <w:p w:rsidR="004055A1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178" w:type="dxa"/>
            <w:shd w:val="clear" w:color="auto" w:fill="auto"/>
          </w:tcPr>
          <w:p w:rsidR="004055A1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0" w:type="dxa"/>
            <w:shd w:val="clear" w:color="auto" w:fill="auto"/>
          </w:tcPr>
          <w:p w:rsidR="004055A1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183" w:type="dxa"/>
            <w:shd w:val="clear" w:color="auto" w:fill="auto"/>
          </w:tcPr>
          <w:p w:rsidR="004055A1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36" w:type="dxa"/>
            <w:shd w:val="clear" w:color="auto" w:fill="auto"/>
          </w:tcPr>
          <w:p w:rsidR="004055A1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047" w:type="dxa"/>
            <w:shd w:val="clear" w:color="auto" w:fill="auto"/>
          </w:tcPr>
          <w:p w:rsidR="004055A1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55A1" w:rsidRPr="00F4332C" w:rsidTr="005F0AC0">
        <w:tc>
          <w:tcPr>
            <w:tcW w:w="1714" w:type="dxa"/>
            <w:shd w:val="clear" w:color="auto" w:fill="auto"/>
          </w:tcPr>
          <w:p w:rsidR="004055A1" w:rsidRPr="00F4332C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2C">
              <w:rPr>
                <w:rFonts w:ascii="Times New Roman" w:hAnsi="Times New Roman" w:cs="Times New Roman"/>
                <w:sz w:val="28"/>
                <w:szCs w:val="28"/>
              </w:rPr>
              <w:t>Цементный</w:t>
            </w:r>
          </w:p>
        </w:tc>
        <w:tc>
          <w:tcPr>
            <w:tcW w:w="2505" w:type="dxa"/>
            <w:shd w:val="clear" w:color="auto" w:fill="auto"/>
          </w:tcPr>
          <w:p w:rsidR="004055A1" w:rsidRPr="00F4332C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178" w:type="dxa"/>
            <w:shd w:val="clear" w:color="auto" w:fill="auto"/>
          </w:tcPr>
          <w:p w:rsidR="004055A1" w:rsidRPr="00F4332C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00" w:type="dxa"/>
            <w:shd w:val="clear" w:color="auto" w:fill="auto"/>
          </w:tcPr>
          <w:p w:rsidR="004055A1" w:rsidRPr="00F4332C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2183" w:type="dxa"/>
            <w:shd w:val="clear" w:color="auto" w:fill="auto"/>
          </w:tcPr>
          <w:p w:rsidR="004055A1" w:rsidRPr="00F4332C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6" w:type="dxa"/>
            <w:shd w:val="clear" w:color="auto" w:fill="auto"/>
          </w:tcPr>
          <w:p w:rsidR="004055A1" w:rsidRPr="00F4332C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047" w:type="dxa"/>
            <w:shd w:val="clear" w:color="auto" w:fill="auto"/>
          </w:tcPr>
          <w:p w:rsidR="004055A1" w:rsidRPr="00F4332C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055A1" w:rsidRPr="00F4332C" w:rsidTr="005F0AC0">
        <w:tc>
          <w:tcPr>
            <w:tcW w:w="1714" w:type="dxa"/>
            <w:shd w:val="clear" w:color="auto" w:fill="auto"/>
          </w:tcPr>
          <w:p w:rsidR="004055A1" w:rsidRPr="00F4332C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332C">
              <w:rPr>
                <w:rFonts w:ascii="Times New Roman" w:hAnsi="Times New Roman" w:cs="Times New Roman"/>
                <w:sz w:val="28"/>
                <w:szCs w:val="28"/>
              </w:rPr>
              <w:t>Быньги</w:t>
            </w:r>
            <w:proofErr w:type="spellEnd"/>
          </w:p>
        </w:tc>
        <w:tc>
          <w:tcPr>
            <w:tcW w:w="2505" w:type="dxa"/>
            <w:shd w:val="clear" w:color="auto" w:fill="auto"/>
          </w:tcPr>
          <w:p w:rsidR="004055A1" w:rsidRPr="00F4332C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178" w:type="dxa"/>
            <w:shd w:val="clear" w:color="auto" w:fill="auto"/>
          </w:tcPr>
          <w:p w:rsidR="004055A1" w:rsidRPr="00F4332C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00" w:type="dxa"/>
            <w:shd w:val="clear" w:color="auto" w:fill="auto"/>
          </w:tcPr>
          <w:p w:rsidR="004055A1" w:rsidRPr="00F4332C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183" w:type="dxa"/>
            <w:shd w:val="clear" w:color="auto" w:fill="auto"/>
          </w:tcPr>
          <w:p w:rsidR="004055A1" w:rsidRPr="00F4332C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36" w:type="dxa"/>
            <w:shd w:val="clear" w:color="auto" w:fill="auto"/>
          </w:tcPr>
          <w:p w:rsidR="004055A1" w:rsidRPr="00F4332C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047" w:type="dxa"/>
            <w:shd w:val="clear" w:color="auto" w:fill="auto"/>
          </w:tcPr>
          <w:p w:rsidR="004055A1" w:rsidRPr="00F4332C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55A1" w:rsidRPr="00F4332C" w:rsidTr="005F0AC0">
        <w:tc>
          <w:tcPr>
            <w:tcW w:w="1714" w:type="dxa"/>
            <w:shd w:val="clear" w:color="auto" w:fill="auto"/>
          </w:tcPr>
          <w:p w:rsidR="004055A1" w:rsidRPr="00F4332C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332C">
              <w:rPr>
                <w:rFonts w:ascii="Times New Roman" w:hAnsi="Times New Roman" w:cs="Times New Roman"/>
                <w:sz w:val="28"/>
                <w:szCs w:val="28"/>
              </w:rPr>
              <w:t>Таватуй</w:t>
            </w:r>
            <w:proofErr w:type="spellEnd"/>
          </w:p>
        </w:tc>
        <w:tc>
          <w:tcPr>
            <w:tcW w:w="2505" w:type="dxa"/>
            <w:shd w:val="clear" w:color="auto" w:fill="auto"/>
          </w:tcPr>
          <w:p w:rsidR="004055A1" w:rsidRPr="00F4332C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78" w:type="dxa"/>
            <w:shd w:val="clear" w:color="auto" w:fill="auto"/>
          </w:tcPr>
          <w:p w:rsidR="004055A1" w:rsidRPr="00F4332C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00" w:type="dxa"/>
            <w:shd w:val="clear" w:color="auto" w:fill="auto"/>
          </w:tcPr>
          <w:p w:rsidR="004055A1" w:rsidRPr="00F4332C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183" w:type="dxa"/>
            <w:shd w:val="clear" w:color="auto" w:fill="auto"/>
          </w:tcPr>
          <w:p w:rsidR="004055A1" w:rsidRPr="00F4332C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36" w:type="dxa"/>
            <w:shd w:val="clear" w:color="auto" w:fill="auto"/>
          </w:tcPr>
          <w:p w:rsidR="004055A1" w:rsidRPr="00F4332C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7" w:type="dxa"/>
            <w:shd w:val="clear" w:color="auto" w:fill="auto"/>
          </w:tcPr>
          <w:p w:rsidR="004055A1" w:rsidRPr="00F4332C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55A1" w:rsidRPr="00F4332C" w:rsidTr="005F0AC0">
        <w:tc>
          <w:tcPr>
            <w:tcW w:w="1714" w:type="dxa"/>
            <w:shd w:val="clear" w:color="auto" w:fill="auto"/>
          </w:tcPr>
          <w:p w:rsidR="004055A1" w:rsidRPr="00F4332C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32C">
              <w:rPr>
                <w:rFonts w:ascii="Times New Roman" w:hAnsi="Times New Roman" w:cs="Times New Roman"/>
                <w:sz w:val="28"/>
                <w:szCs w:val="28"/>
              </w:rPr>
              <w:t>Ребристый</w:t>
            </w:r>
          </w:p>
        </w:tc>
        <w:tc>
          <w:tcPr>
            <w:tcW w:w="2505" w:type="dxa"/>
            <w:shd w:val="clear" w:color="auto" w:fill="auto"/>
          </w:tcPr>
          <w:p w:rsidR="004055A1" w:rsidRPr="00F4332C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178" w:type="dxa"/>
            <w:shd w:val="clear" w:color="auto" w:fill="auto"/>
          </w:tcPr>
          <w:p w:rsidR="004055A1" w:rsidRPr="00F4332C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00" w:type="dxa"/>
            <w:shd w:val="clear" w:color="auto" w:fill="auto"/>
          </w:tcPr>
          <w:p w:rsidR="004055A1" w:rsidRPr="00F4332C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183" w:type="dxa"/>
            <w:shd w:val="clear" w:color="auto" w:fill="auto"/>
          </w:tcPr>
          <w:p w:rsidR="004055A1" w:rsidRPr="00F4332C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36" w:type="dxa"/>
            <w:shd w:val="clear" w:color="auto" w:fill="auto"/>
          </w:tcPr>
          <w:p w:rsidR="004055A1" w:rsidRPr="00F4332C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7" w:type="dxa"/>
            <w:shd w:val="clear" w:color="auto" w:fill="auto"/>
          </w:tcPr>
          <w:p w:rsidR="004055A1" w:rsidRPr="00F4332C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55A1" w:rsidRPr="00F4332C" w:rsidTr="005F0AC0">
        <w:tc>
          <w:tcPr>
            <w:tcW w:w="1714" w:type="dxa"/>
            <w:shd w:val="clear" w:color="auto" w:fill="auto"/>
          </w:tcPr>
          <w:p w:rsidR="004055A1" w:rsidRPr="00F4332C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332C">
              <w:rPr>
                <w:rFonts w:ascii="Times New Roman" w:hAnsi="Times New Roman" w:cs="Times New Roman"/>
                <w:sz w:val="28"/>
                <w:szCs w:val="28"/>
              </w:rPr>
              <w:t>с.Аятское</w:t>
            </w:r>
            <w:proofErr w:type="spellEnd"/>
          </w:p>
        </w:tc>
        <w:tc>
          <w:tcPr>
            <w:tcW w:w="2505" w:type="dxa"/>
            <w:shd w:val="clear" w:color="auto" w:fill="auto"/>
          </w:tcPr>
          <w:p w:rsidR="004055A1" w:rsidRPr="00F4332C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178" w:type="dxa"/>
            <w:shd w:val="clear" w:color="auto" w:fill="auto"/>
          </w:tcPr>
          <w:p w:rsidR="004055A1" w:rsidRPr="00F4332C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0" w:type="dxa"/>
            <w:shd w:val="clear" w:color="auto" w:fill="auto"/>
          </w:tcPr>
          <w:p w:rsidR="004055A1" w:rsidRPr="00F4332C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2183" w:type="dxa"/>
            <w:shd w:val="clear" w:color="auto" w:fill="auto"/>
          </w:tcPr>
          <w:p w:rsidR="004055A1" w:rsidRPr="00F4332C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6" w:type="dxa"/>
            <w:shd w:val="clear" w:color="auto" w:fill="auto"/>
          </w:tcPr>
          <w:p w:rsidR="004055A1" w:rsidRPr="00F4332C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047" w:type="dxa"/>
            <w:shd w:val="clear" w:color="auto" w:fill="auto"/>
          </w:tcPr>
          <w:p w:rsidR="004055A1" w:rsidRPr="00F4332C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055A1" w:rsidRPr="00F4332C" w:rsidTr="005F0AC0">
        <w:tc>
          <w:tcPr>
            <w:tcW w:w="1714" w:type="dxa"/>
            <w:shd w:val="clear" w:color="auto" w:fill="auto"/>
          </w:tcPr>
          <w:p w:rsidR="004055A1" w:rsidRPr="00F4332C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Калиново</w:t>
            </w:r>
          </w:p>
        </w:tc>
        <w:tc>
          <w:tcPr>
            <w:tcW w:w="2505" w:type="dxa"/>
            <w:shd w:val="clear" w:color="auto" w:fill="auto"/>
          </w:tcPr>
          <w:p w:rsidR="004055A1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178" w:type="dxa"/>
            <w:shd w:val="clear" w:color="auto" w:fill="auto"/>
          </w:tcPr>
          <w:p w:rsidR="004055A1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00" w:type="dxa"/>
            <w:shd w:val="clear" w:color="auto" w:fill="auto"/>
          </w:tcPr>
          <w:p w:rsidR="004055A1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183" w:type="dxa"/>
            <w:shd w:val="clear" w:color="auto" w:fill="auto"/>
          </w:tcPr>
          <w:p w:rsidR="004055A1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36" w:type="dxa"/>
            <w:shd w:val="clear" w:color="auto" w:fill="auto"/>
          </w:tcPr>
          <w:p w:rsidR="004055A1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047" w:type="dxa"/>
            <w:shd w:val="clear" w:color="auto" w:fill="auto"/>
          </w:tcPr>
          <w:p w:rsidR="004055A1" w:rsidRDefault="004055A1" w:rsidP="005F0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4055A1" w:rsidRDefault="004055A1">
      <w:r>
        <w:br w:type="page"/>
      </w:r>
    </w:p>
    <w:p w:rsidR="004055A1" w:rsidRDefault="004055A1" w:rsidP="004055A1"/>
    <w:p w:rsidR="004055A1" w:rsidRPr="00216F07" w:rsidRDefault="004055A1" w:rsidP="00405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6F07">
        <w:rPr>
          <w:rFonts w:ascii="Times New Roman" w:hAnsi="Times New Roman" w:cs="Times New Roman"/>
          <w:b/>
          <w:sz w:val="28"/>
          <w:szCs w:val="28"/>
          <w:u w:val="single"/>
        </w:rPr>
        <w:t xml:space="preserve">Личное первенство </w:t>
      </w:r>
    </w:p>
    <w:p w:rsidR="004055A1" w:rsidRDefault="004055A1" w:rsidP="004055A1">
      <w:pPr>
        <w:spacing w:after="0" w:line="240" w:lineRule="auto"/>
      </w:pPr>
    </w:p>
    <w:p w:rsidR="004055A1" w:rsidRPr="00B90FDC" w:rsidRDefault="004055A1" w:rsidP="00405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0FDC">
        <w:rPr>
          <w:rFonts w:ascii="Times New Roman" w:hAnsi="Times New Roman" w:cs="Times New Roman"/>
          <w:b/>
          <w:sz w:val="28"/>
          <w:szCs w:val="28"/>
          <w:u w:val="single"/>
        </w:rPr>
        <w:t>6-7 класс</w:t>
      </w:r>
    </w:p>
    <w:p w:rsidR="004055A1" w:rsidRPr="00B90FDC" w:rsidRDefault="004055A1" w:rsidP="00405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FDC">
        <w:rPr>
          <w:rFonts w:ascii="Times New Roman" w:hAnsi="Times New Roman" w:cs="Times New Roman"/>
          <w:sz w:val="28"/>
          <w:szCs w:val="28"/>
        </w:rPr>
        <w:t xml:space="preserve">1 место - </w:t>
      </w:r>
      <w:r>
        <w:rPr>
          <w:rFonts w:ascii="Times New Roman" w:hAnsi="Times New Roman" w:cs="Times New Roman"/>
          <w:sz w:val="28"/>
          <w:szCs w:val="28"/>
        </w:rPr>
        <w:t>Козлов Иван        ОУ№4 (41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90FDC">
        <w:rPr>
          <w:rFonts w:ascii="Times New Roman" w:hAnsi="Times New Roman" w:cs="Times New Roman"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- Костина Ольга         ОУ№4 (38 б)       </w:t>
      </w:r>
    </w:p>
    <w:p w:rsidR="004055A1" w:rsidRPr="00B90FDC" w:rsidRDefault="004055A1" w:rsidP="00405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FDC">
        <w:rPr>
          <w:rFonts w:ascii="Times New Roman" w:hAnsi="Times New Roman" w:cs="Times New Roman"/>
          <w:sz w:val="28"/>
          <w:szCs w:val="28"/>
        </w:rPr>
        <w:t xml:space="preserve">2 место - </w:t>
      </w:r>
      <w:r>
        <w:rPr>
          <w:rFonts w:ascii="Times New Roman" w:hAnsi="Times New Roman" w:cs="Times New Roman"/>
          <w:sz w:val="28"/>
          <w:szCs w:val="28"/>
        </w:rPr>
        <w:t>Рогожин Костя    ОУ№1</w:t>
      </w:r>
      <w:r w:rsidRPr="00B90FD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36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Pr="00B90FD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90FDC">
        <w:rPr>
          <w:rFonts w:ascii="Times New Roman" w:hAnsi="Times New Roman" w:cs="Times New Roman"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- Рыкова Каролина        ОУ№ 4 (35б)</w:t>
      </w:r>
    </w:p>
    <w:p w:rsidR="004055A1" w:rsidRDefault="004055A1" w:rsidP="00405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FDC">
        <w:rPr>
          <w:rFonts w:ascii="Times New Roman" w:hAnsi="Times New Roman" w:cs="Times New Roman"/>
          <w:sz w:val="28"/>
          <w:szCs w:val="28"/>
        </w:rPr>
        <w:t xml:space="preserve">3 место - </w:t>
      </w:r>
      <w:r>
        <w:rPr>
          <w:rFonts w:ascii="Times New Roman" w:hAnsi="Times New Roman" w:cs="Times New Roman"/>
          <w:sz w:val="28"/>
          <w:szCs w:val="28"/>
        </w:rPr>
        <w:t xml:space="preserve">Попов Даниил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п.Цем</w:t>
      </w:r>
      <w:proofErr w:type="spellEnd"/>
      <w:r w:rsidRPr="00B90FD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32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Pr="00B90FD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3</w:t>
      </w:r>
      <w:r w:rsidRPr="00B90FDC">
        <w:rPr>
          <w:rFonts w:ascii="Times New Roman" w:hAnsi="Times New Roman" w:cs="Times New Roman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Мухабатова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Таватуй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(29б)</w:t>
      </w:r>
    </w:p>
    <w:p w:rsidR="004055A1" w:rsidRDefault="004055A1" w:rsidP="00405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5A1" w:rsidRDefault="004055A1" w:rsidP="00405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0FDC">
        <w:rPr>
          <w:rFonts w:ascii="Times New Roman" w:hAnsi="Times New Roman" w:cs="Times New Roman"/>
          <w:b/>
          <w:sz w:val="28"/>
          <w:szCs w:val="28"/>
          <w:u w:val="single"/>
        </w:rPr>
        <w:t>8-9 класс</w:t>
      </w:r>
    </w:p>
    <w:p w:rsidR="004055A1" w:rsidRDefault="004055A1" w:rsidP="00405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90FDC">
        <w:rPr>
          <w:rFonts w:ascii="Times New Roman" w:hAnsi="Times New Roman" w:cs="Times New Roman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- Низамов Иван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Калиново  (</w:t>
      </w:r>
      <w:proofErr w:type="gramEnd"/>
      <w:r>
        <w:rPr>
          <w:rFonts w:ascii="Times New Roman" w:hAnsi="Times New Roman" w:cs="Times New Roman"/>
          <w:sz w:val="28"/>
          <w:szCs w:val="28"/>
        </w:rPr>
        <w:t>36б)</w:t>
      </w:r>
      <w:r w:rsidRPr="00B90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1</w:t>
      </w:r>
      <w:r w:rsidRPr="00B90FDC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Ходатовская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(38б)</w:t>
      </w:r>
    </w:p>
    <w:p w:rsidR="004055A1" w:rsidRDefault="004055A1" w:rsidP="00405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Горбачевская Анна         ОУ№4 (38б)</w:t>
      </w:r>
    </w:p>
    <w:p w:rsidR="004055A1" w:rsidRDefault="004055A1" w:rsidP="00405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FDC">
        <w:rPr>
          <w:rFonts w:ascii="Times New Roman" w:hAnsi="Times New Roman" w:cs="Times New Roman"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Мухаббад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Таватуй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(35б)</w:t>
      </w:r>
      <w:r w:rsidRPr="00B90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55A1" w:rsidRDefault="004055A1" w:rsidP="00405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Щукин Павел   ОУ№4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35б)                            </w:t>
      </w:r>
      <w:r w:rsidRPr="00B90FDC">
        <w:rPr>
          <w:rFonts w:ascii="Times New Roman" w:hAnsi="Times New Roman" w:cs="Times New Roman"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Шайдурова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     ОУ№4 (37б)</w:t>
      </w:r>
    </w:p>
    <w:p w:rsidR="004055A1" w:rsidRDefault="004055A1" w:rsidP="00405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90FDC">
        <w:rPr>
          <w:rFonts w:ascii="Times New Roman" w:hAnsi="Times New Roman" w:cs="Times New Roman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>-  Корчагин Андрей      ОУ№1 (33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Таисья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ОУ№5 (37б)</w:t>
      </w:r>
    </w:p>
    <w:p w:rsidR="004055A1" w:rsidRDefault="004055A1" w:rsidP="00405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Белоусов Кирилл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Быньги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8"/>
        </w:rPr>
        <w:t>33б)                    3</w:t>
      </w:r>
      <w:r w:rsidRPr="00B90FDC">
        <w:rPr>
          <w:rFonts w:ascii="Times New Roman" w:hAnsi="Times New Roman" w:cs="Times New Roman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4055A1" w:rsidRDefault="004055A1" w:rsidP="00405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5A1" w:rsidRDefault="004055A1" w:rsidP="00405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10-11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клас</w:t>
      </w:r>
      <w:proofErr w:type="spellEnd"/>
    </w:p>
    <w:p w:rsidR="004055A1" w:rsidRDefault="004055A1" w:rsidP="00405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90FDC">
        <w:rPr>
          <w:rFonts w:ascii="Times New Roman" w:hAnsi="Times New Roman" w:cs="Times New Roman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Гришин  Вячеслав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с.Аятское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(38б)              1</w:t>
      </w:r>
      <w:r w:rsidRPr="00B90FDC">
        <w:rPr>
          <w:rFonts w:ascii="Times New Roman" w:hAnsi="Times New Roman" w:cs="Times New Roman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- Костоусова Лиза            ОУ№6  (39 б)</w:t>
      </w:r>
    </w:p>
    <w:p w:rsidR="004055A1" w:rsidRDefault="004055A1" w:rsidP="00405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FDC">
        <w:rPr>
          <w:rFonts w:ascii="Times New Roman" w:hAnsi="Times New Roman" w:cs="Times New Roman"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- Белов Никита       ОУ№4 (36 </w:t>
      </w:r>
      <w:proofErr w:type="gramStart"/>
      <w:r>
        <w:rPr>
          <w:rFonts w:ascii="Times New Roman" w:hAnsi="Times New Roman" w:cs="Times New Roman"/>
          <w:sz w:val="28"/>
          <w:szCs w:val="28"/>
        </w:rPr>
        <w:t>б)</w:t>
      </w:r>
      <w:r w:rsidRPr="00B90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90FDC">
        <w:rPr>
          <w:rFonts w:ascii="Times New Roman" w:hAnsi="Times New Roman" w:cs="Times New Roman"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- Усольцева Кристина      ОУ№4 (33 б)</w:t>
      </w:r>
      <w:r w:rsidRPr="00BF46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5A1" w:rsidRDefault="004055A1" w:rsidP="00405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5A1" w:rsidRDefault="004055A1" w:rsidP="00405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B90FDC"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>- Садовников Дмитрий   ОУ№6 (32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3 место- Катаева Мария                ОУ№1 (32 б)</w:t>
      </w:r>
    </w:p>
    <w:p w:rsidR="004055A1" w:rsidRPr="00B90FDC" w:rsidRDefault="004055A1" w:rsidP="00405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Шмотьев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ОУ№2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32б)                         3 </w:t>
      </w:r>
      <w:r w:rsidRPr="00B90FDC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- Горшенина Елена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Быньги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(32 б)</w:t>
      </w:r>
    </w:p>
    <w:p w:rsidR="004055A1" w:rsidRDefault="004055A1" w:rsidP="004055A1"/>
    <w:p w:rsidR="004055A1" w:rsidRDefault="004055A1" w:rsidP="004055A1"/>
    <w:p w:rsidR="004055A1" w:rsidRDefault="004055A1" w:rsidP="004055A1"/>
    <w:p w:rsidR="009F19D8" w:rsidRDefault="004055A1">
      <w:bookmarkStart w:id="0" w:name="_GoBack"/>
      <w:bookmarkEnd w:id="0"/>
    </w:p>
    <w:sectPr w:rsidR="009F19D8" w:rsidSect="004055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A1"/>
    <w:rsid w:val="004055A1"/>
    <w:rsid w:val="00425B2D"/>
    <w:rsid w:val="0077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9D958-8902-44D6-8D95-A1EEF59F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5A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VORONCHIHINA</dc:creator>
  <cp:keywords/>
  <dc:description/>
  <cp:lastModifiedBy>GULNARA VORONCHIHINA</cp:lastModifiedBy>
  <cp:revision>1</cp:revision>
  <dcterms:created xsi:type="dcterms:W3CDTF">2021-03-25T04:10:00Z</dcterms:created>
  <dcterms:modified xsi:type="dcterms:W3CDTF">2021-03-25T04:11:00Z</dcterms:modified>
</cp:coreProperties>
</file>