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597EB0" w:rsidTr="00B822C7">
        <w:tc>
          <w:tcPr>
            <w:tcW w:w="4111" w:type="dxa"/>
          </w:tcPr>
          <w:p w:rsidR="002A5720" w:rsidRPr="00597EB0" w:rsidRDefault="002A5720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597EB0" w:rsidRDefault="002A5720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597EB0" w:rsidRDefault="002A5720" w:rsidP="0007007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597EB0" w:rsidRDefault="002A5720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Начальник управления образования Невьянского городского округа </w:t>
            </w:r>
          </w:p>
          <w:p w:rsidR="002A5720" w:rsidRPr="00597EB0" w:rsidRDefault="002A5720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E65B4B" w:rsidRPr="00597EB0">
              <w:rPr>
                <w:rFonts w:ascii="Liberation Serif" w:hAnsi="Liberation Serif"/>
                <w:sz w:val="28"/>
                <w:szCs w:val="28"/>
              </w:rPr>
              <w:t>Головне</w:t>
            </w:r>
            <w:r w:rsidR="003D42F9" w:rsidRPr="00597EB0">
              <w:rPr>
                <w:rFonts w:ascii="Liberation Serif" w:hAnsi="Liberation Serif"/>
                <w:sz w:val="28"/>
                <w:szCs w:val="28"/>
              </w:rPr>
              <w:t>ва Н.В.</w:t>
            </w:r>
          </w:p>
        </w:tc>
      </w:tr>
    </w:tbl>
    <w:p w:rsidR="002A5720" w:rsidRPr="00597EB0" w:rsidRDefault="002A5720" w:rsidP="00070073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597EB0" w:rsidRDefault="002A5720" w:rsidP="00070073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597EB0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656EC1" w:rsidRPr="00597EB0">
        <w:rPr>
          <w:rFonts w:ascii="Liberation Serif" w:hAnsi="Liberation Serif"/>
          <w:b/>
          <w:i/>
          <w:sz w:val="28"/>
          <w:szCs w:val="28"/>
        </w:rPr>
        <w:t>декабрь</w:t>
      </w:r>
      <w:r w:rsidR="00171D6D" w:rsidRPr="00597EB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597EB0">
        <w:rPr>
          <w:rFonts w:ascii="Liberation Serif" w:hAnsi="Liberation Serif"/>
          <w:b/>
          <w:i/>
          <w:sz w:val="28"/>
          <w:szCs w:val="28"/>
        </w:rPr>
        <w:t>2</w:t>
      </w:r>
      <w:r w:rsidR="000707EF" w:rsidRPr="00597EB0">
        <w:rPr>
          <w:rFonts w:ascii="Liberation Serif" w:hAnsi="Liberation Serif"/>
          <w:b/>
          <w:i/>
          <w:sz w:val="28"/>
          <w:szCs w:val="28"/>
        </w:rPr>
        <w:t>020</w:t>
      </w:r>
      <w:r w:rsidRPr="00597EB0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597EB0" w:rsidRDefault="002A5720" w:rsidP="00070073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597EB0" w:rsidTr="00B822C7">
        <w:tc>
          <w:tcPr>
            <w:tcW w:w="851" w:type="dxa"/>
            <w:gridSpan w:val="2"/>
            <w:vAlign w:val="center"/>
          </w:tcPr>
          <w:p w:rsidR="002A5720" w:rsidRPr="00597EB0" w:rsidRDefault="002A5720" w:rsidP="00070073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597EB0" w:rsidRDefault="002A5720" w:rsidP="0007007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597EB0" w:rsidRDefault="002A5720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597EB0" w:rsidRDefault="002A5720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597EB0" w:rsidRDefault="002A5720" w:rsidP="00070073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597EB0" w:rsidTr="00B822C7">
        <w:tc>
          <w:tcPr>
            <w:tcW w:w="15309" w:type="dxa"/>
            <w:gridSpan w:val="6"/>
          </w:tcPr>
          <w:p w:rsidR="002A5720" w:rsidRPr="00597EB0" w:rsidRDefault="008919D9" w:rsidP="00070073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597EB0" w:rsidTr="00B822C7">
        <w:tc>
          <w:tcPr>
            <w:tcW w:w="15309" w:type="dxa"/>
            <w:gridSpan w:val="6"/>
          </w:tcPr>
          <w:p w:rsidR="00757D41" w:rsidRPr="00597EB0" w:rsidRDefault="004E548A" w:rsidP="00070073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09.12.2020</w:t>
            </w: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Головнёва Н.В.</w:t>
            </w: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Совещание заместителей руководителей по учебно-воспитательной работе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17.12.2020</w:t>
            </w: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  <w:p w:rsidR="000E6E55" w:rsidRPr="00597EB0" w:rsidRDefault="000E6E55" w:rsidP="0007007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</w:tr>
      <w:tr w:rsidR="000E6E55" w:rsidRPr="00597EB0" w:rsidTr="00B822C7">
        <w:tc>
          <w:tcPr>
            <w:tcW w:w="15309" w:type="dxa"/>
            <w:gridSpan w:val="6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E6E55" w:rsidRPr="00597EB0" w:rsidRDefault="000E6E55" w:rsidP="000700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E6E55" w:rsidRPr="00597EB0" w:rsidRDefault="000E6E55" w:rsidP="00070073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Консультация для педагогов МБОУ СОШ с. Конево по теме: «Оценка результатов профессиональной деятельности педагога и ее коррекция»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17.12.2020</w:t>
            </w: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ЦРОиИТО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УО НГО</w:t>
            </w:r>
          </w:p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0E6E55" w:rsidRPr="00597EB0" w:rsidTr="00B822C7">
        <w:trPr>
          <w:trHeight w:val="764"/>
        </w:trPr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E6E55" w:rsidRPr="00597EB0" w:rsidRDefault="000E6E55" w:rsidP="000700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Консультация для педагогов МБОУ СОШ с. Конево по теме: «Оценка результатов профессиональной деятельности педагога и ее коррекция»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24.12.2020</w:t>
            </w: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ЦРОиИТО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УО НГО</w:t>
            </w:r>
          </w:p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597EB0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Заседания муниципальных методических объединений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 соответствии с планом работы ММО</w:t>
            </w:r>
          </w:p>
          <w:p w:rsidR="00597EB0" w:rsidRPr="00597EB0" w:rsidRDefault="00597EB0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 онлайн-формате</w:t>
            </w: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E6E55" w:rsidRPr="00597EB0" w:rsidRDefault="000E6E55" w:rsidP="0007007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Представление опыта участниками проекта</w:t>
            </w:r>
          </w:p>
          <w:p w:rsidR="000E6E55" w:rsidRPr="00597EB0" w:rsidRDefault="000E6E55" w:rsidP="0007007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 представление видеоматериалов</w:t>
            </w:r>
          </w:p>
          <w:p w:rsidR="000E6E55" w:rsidRPr="00597EB0" w:rsidRDefault="000E6E55" w:rsidP="0007007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- экспертиза представленных материалов 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До 07.12.2020</w:t>
            </w:r>
          </w:p>
          <w:p w:rsidR="000E6E55" w:rsidRPr="00597EB0" w:rsidRDefault="000E6E55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До 14.12.2020</w:t>
            </w: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E6E55" w:rsidRPr="00597EB0" w:rsidRDefault="000E6E55" w:rsidP="0007007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Фестиваль педагогических идей и инноваций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5C476B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E6E55" w:rsidRPr="00597EB0" w:rsidRDefault="000E6E55" w:rsidP="0007007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Второй финальный этап Фестиваля педагогических идей и инноваций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10.12.2020</w:t>
            </w: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</w:tc>
      </w:tr>
      <w:tr w:rsidR="000E6E55" w:rsidRPr="00597EB0" w:rsidTr="00B822C7">
        <w:tc>
          <w:tcPr>
            <w:tcW w:w="851" w:type="dxa"/>
            <w:gridSpan w:val="2"/>
          </w:tcPr>
          <w:p w:rsidR="000E6E55" w:rsidRPr="00597EB0" w:rsidRDefault="000E6E55" w:rsidP="0007007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E6E55" w:rsidRPr="00597EB0" w:rsidRDefault="000E6E55" w:rsidP="0007007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0E6E55" w:rsidRPr="00597EB0" w:rsidRDefault="000E6E55" w:rsidP="0007007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E55" w:rsidRPr="00597EB0" w:rsidRDefault="000E6E55" w:rsidP="0007007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E55" w:rsidRPr="00597EB0" w:rsidRDefault="000E6E55" w:rsidP="0007007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76B" w:rsidRPr="00597EB0" w:rsidTr="00B822C7">
        <w:tc>
          <w:tcPr>
            <w:tcW w:w="851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C476B" w:rsidRPr="00597EB0" w:rsidRDefault="005C476B" w:rsidP="005C476B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5C476B" w:rsidRPr="00597EB0" w:rsidRDefault="005C476B" w:rsidP="005C476B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C476B" w:rsidRPr="00597EB0" w:rsidRDefault="005C476B" w:rsidP="005C476B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5C476B" w:rsidRPr="00597EB0" w:rsidTr="00B822C7">
        <w:tc>
          <w:tcPr>
            <w:tcW w:w="15309" w:type="dxa"/>
            <w:gridSpan w:val="6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5C476B" w:rsidRPr="00597EB0" w:rsidTr="00B822C7">
        <w:tc>
          <w:tcPr>
            <w:tcW w:w="15309" w:type="dxa"/>
            <w:gridSpan w:val="6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Е.В., Аввакумов С.В.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Аввакумов С.В.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10.12.2020,</w:t>
            </w:r>
          </w:p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Головнева Н.В. Богданова Е.В.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Совещание с ответственными за организацию оценочных процедур педагогических работников, аттестующихся в целях установления квалификационных категорий</w:t>
            </w:r>
          </w:p>
          <w:p w:rsidR="00597EB0" w:rsidRPr="00597EB0" w:rsidRDefault="00597EB0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25.12.2020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Платформа </w:t>
            </w:r>
            <w:r w:rsidRPr="00597EB0">
              <w:rPr>
                <w:rFonts w:ascii="Liberation Serif" w:hAnsi="Liberation Serif"/>
                <w:sz w:val="28"/>
                <w:szCs w:val="28"/>
                <w:lang w:val="en-US"/>
              </w:rPr>
              <w:t>Zoom</w:t>
            </w:r>
          </w:p>
          <w:p w:rsidR="005C476B" w:rsidRPr="00597EB0" w:rsidRDefault="005C476B" w:rsidP="005C476B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5C476B" w:rsidRPr="00597EB0" w:rsidTr="00B822C7">
        <w:tc>
          <w:tcPr>
            <w:tcW w:w="15309" w:type="dxa"/>
            <w:gridSpan w:val="6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Предоставление отчета по выполнению Методических рекомендаций </w:t>
            </w:r>
            <w:r w:rsidRPr="00597EB0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 организации образовательного процесса в образовательных организациях основного общего образования на основе анализа результатов Всероссийский проверочных работ, проведенных в сентябре-октябре 2020г.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15.12.2020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Руководители ОО,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Аввакумов С.В.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Предоставление сведений по результатам учебной деятельности за 2 четверть 2020/2021 учебного года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Не позднее 31.12.2020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Заместители   директоров по УВР</w:t>
            </w:r>
          </w:p>
        </w:tc>
      </w:tr>
      <w:tr w:rsidR="005C476B" w:rsidRPr="00597EB0" w:rsidTr="00B822C7">
        <w:tc>
          <w:tcPr>
            <w:tcW w:w="709" w:type="dxa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Проведение диагностических контрольных работ в 9 классах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01-18.12.2020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5C476B" w:rsidRPr="00597EB0" w:rsidRDefault="005C476B" w:rsidP="005C47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Директора ОУ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Аввакумов С.В.</w:t>
            </w:r>
          </w:p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5C476B" w:rsidRPr="00597EB0" w:rsidTr="00B822C7">
        <w:tc>
          <w:tcPr>
            <w:tcW w:w="15309" w:type="dxa"/>
            <w:gridSpan w:val="6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5C476B" w:rsidRPr="00597EB0" w:rsidTr="00070073">
        <w:tc>
          <w:tcPr>
            <w:tcW w:w="709" w:type="dxa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руководителей психолого-медико-педагогических консилиумов, родителей, детей старше14 лет (по предварительной записи)</w:t>
            </w:r>
          </w:p>
        </w:tc>
        <w:tc>
          <w:tcPr>
            <w:tcW w:w="4678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693" w:type="dxa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5C476B" w:rsidRPr="00597EB0" w:rsidTr="00B822C7">
        <w:tc>
          <w:tcPr>
            <w:tcW w:w="15309" w:type="dxa"/>
            <w:gridSpan w:val="6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5C476B" w:rsidRPr="00597EB0" w:rsidTr="00B822C7">
        <w:tc>
          <w:tcPr>
            <w:tcW w:w="709" w:type="dxa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Обучение на курсах ГО И ЧС сотрудников ОУ</w:t>
            </w:r>
          </w:p>
        </w:tc>
        <w:tc>
          <w:tcPr>
            <w:tcW w:w="2269" w:type="dxa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10-11.12.2020</w:t>
            </w:r>
          </w:p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14-25.12.2020</w:t>
            </w:r>
          </w:p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21-25.12.2020</w:t>
            </w:r>
          </w:p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ГКУ ДПО «Учебно-методический центр по </w:t>
            </w:r>
          </w:p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ГО и ЧС Свердловской области»</w:t>
            </w:r>
          </w:p>
          <w:p w:rsidR="005C476B" w:rsidRPr="00597EB0" w:rsidRDefault="005C476B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Кириллова Л.Г.</w:t>
            </w:r>
          </w:p>
        </w:tc>
      </w:tr>
      <w:tr w:rsidR="005C476B" w:rsidRPr="00597EB0" w:rsidTr="00B822C7">
        <w:tc>
          <w:tcPr>
            <w:tcW w:w="15309" w:type="dxa"/>
            <w:gridSpan w:val="6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5C476B" w:rsidRPr="00597EB0" w:rsidTr="00B822C7">
        <w:tc>
          <w:tcPr>
            <w:tcW w:w="709" w:type="dxa"/>
            <w:shd w:val="clear" w:color="auto" w:fill="auto"/>
          </w:tcPr>
          <w:p w:rsidR="005C476B" w:rsidRPr="00597EB0" w:rsidRDefault="005C476B" w:rsidP="005C47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Природоохранная акция «Сохраним живую ель!»</w:t>
            </w:r>
          </w:p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 конкурс видеороликов «Ёлочка – самодельная иголочка»</w:t>
            </w:r>
          </w:p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</w:t>
            </w:r>
            <w:r w:rsidRPr="00597EB0">
              <w:rPr>
                <w:rFonts w:ascii="Liberation Serif" w:hAnsi="Liberation Serif"/>
                <w:i/>
                <w:sz w:val="28"/>
                <w:szCs w:val="28"/>
              </w:rPr>
              <w:t xml:space="preserve"> 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t>конкурс стихов «А ёлка лесная осталась живая»</w:t>
            </w:r>
          </w:p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</w:t>
            </w:r>
            <w:r w:rsidRPr="00597EB0">
              <w:rPr>
                <w:rFonts w:ascii="Liberation Serif" w:hAnsi="Liberation Serif"/>
                <w:i/>
                <w:sz w:val="28"/>
                <w:szCs w:val="28"/>
              </w:rPr>
              <w:t xml:space="preserve"> 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t>конкурс отчётов «Живая ель»</w:t>
            </w:r>
          </w:p>
        </w:tc>
        <w:tc>
          <w:tcPr>
            <w:tcW w:w="2269" w:type="dxa"/>
          </w:tcPr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C476B" w:rsidRPr="00597EB0" w:rsidRDefault="005C476B" w:rsidP="005C4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5C476B" w:rsidRPr="00597EB0" w:rsidRDefault="005C476B" w:rsidP="005C4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Социальная акция «Берегите елку!»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21-31.12.2020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Городская площадь и улицы города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</w:tc>
      </w:tr>
      <w:tr w:rsidR="00597EB0" w:rsidRPr="00597EB0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rPr>
          <w:trHeight w:val="274"/>
        </w:trPr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До 14.12.1020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EB0" w:rsidRPr="00597EB0" w:rsidRDefault="00597EB0" w:rsidP="00597EB0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Научно-исследовательские конференции (школьный тур):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- по биологии и опытнической работе «Время открытий» (1-6 класс) 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 по биологии и опытнической работе (7-11 класс)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EB0" w:rsidRPr="00597EB0" w:rsidRDefault="00597EB0" w:rsidP="00597EB0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«Новогодние символы»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 Завоз экспонатов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- Проведение выставки 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14-17.12.2020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21-30.12.2020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u w:val="single"/>
              </w:rPr>
              <w:t>Конкурс - форум «Уральский характер» (школьный тур):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t>- конкурс социальных проектов «Я – гражданин»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 конкурс историко-краеведческих исследовательских работ «Каменный пояс»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- эколого-краеведческий исследовательский конкурс «Природа Урала»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- конкурс «Урал-сокровищница России»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Краеведческий конкурс «Юные знатоки Урала» (школьный тур)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597EB0" w:rsidRPr="00597EB0" w:rsidTr="00B822C7">
        <w:tc>
          <w:tcPr>
            <w:tcW w:w="15309" w:type="dxa"/>
            <w:gridSpan w:val="6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Организация участия в заседании </w:t>
            </w:r>
            <w:r w:rsidRPr="00597EB0">
              <w:rPr>
                <w:rFonts w:ascii="Liberation Serif" w:hAnsi="Liberation Serif"/>
                <w:sz w:val="28"/>
                <w:szCs w:val="28"/>
                <w:lang w:val="en-US"/>
              </w:rPr>
              <w:t>VII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Епархиальных Знаменских образовательных чтениях Нижнетагильской епархии в рамках регионального </w:t>
            </w:r>
            <w:r w:rsidRPr="00597EB0"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</w:rPr>
              <w:t xml:space="preserve">этапа </w:t>
            </w:r>
            <w:r w:rsidRPr="00597EB0"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  <w:lang w:val="en-US"/>
              </w:rPr>
              <w:t>XXIX</w:t>
            </w:r>
            <w:r w:rsidRPr="00597EB0"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</w:rPr>
              <w:t xml:space="preserve"> Международных Рождественских Образовательных Чтений «Александр Невский: запад и Восток, историческая память народа»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11.12.2020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</w:rPr>
              <w:t xml:space="preserve">На площадке 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  <w:lang w:val="en-US"/>
              </w:rPr>
              <w:t>You</w:t>
            </w:r>
            <w:r w:rsidRPr="00597EB0"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97EB0">
              <w:rPr>
                <w:rFonts w:ascii="Liberation Serif" w:hAnsi="Liberation Serif"/>
                <w:bCs/>
                <w:color w:val="000000"/>
                <w:spacing w:val="-2"/>
                <w:sz w:val="28"/>
                <w:szCs w:val="28"/>
                <w:lang w:val="en-US"/>
              </w:rPr>
              <w:t>Tube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Операция «Горка»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01.12.2020- 01.03.2021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Акция «Красная лента» к Всемирному дню борьбы против </w:t>
            </w:r>
            <w:proofErr w:type="gramStart"/>
            <w:r w:rsidRPr="00597EB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СПИДа  (</w:t>
            </w:r>
            <w:proofErr w:type="gram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по согласованию)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,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Беляев М.Ю. Лоскутова С.П.   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«Солдатом быть - Отчизне служить»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военно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-патриотические соревнования среди воспитанников отделения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Юнармии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УрГЗК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им. Демидовых, 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Беляев М.Ю.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 Н</w:t>
            </w:r>
            <w:r>
              <w:rPr>
                <w:rFonts w:ascii="Liberation Serif" w:hAnsi="Liberation Serif"/>
                <w:sz w:val="28"/>
                <w:szCs w:val="28"/>
              </w:rPr>
              <w:t>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Конкурс рисунков «Зима – опасная пора!» (по согласованию)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01-20.12.2020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Театрализованное представление «Демидовская елка» (по заявкам)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18-30.12.2020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03-06.01.2021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г. Невьянск, сквер Демидовых,3а, 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профориентационного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консультирования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ГКУ «Невьянский ЦЗ»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Тамакулова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Родительские собрания «Причины нарушения работы пищеварительной системы. Рациональное и сбалансированное питание»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>, 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Педсовет «Профилактика и коррекция нарушений зрения»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МБДОУ детский 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сад № 6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МБДОУ детский сад № 44, 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ГБУЗ СО «Невьянска ЦРБ»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Классный час «Причины нарушений пищеварительной системы. Рациональное и сбалансированное питание»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597EB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Pr="00597EB0">
              <w:rPr>
                <w:rFonts w:ascii="Liberation Serif" w:hAnsi="Liberation Serif"/>
                <w:sz w:val="28"/>
                <w:szCs w:val="28"/>
              </w:rPr>
              <w:t>, 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597EB0" w:rsidRPr="00597EB0" w:rsidRDefault="00597EB0" w:rsidP="00597EB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 Познавательная игра «Новый год стучится в двери» (1 класс)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Час права «Мы граждане своей страны!» (4 класс)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Рождественские посиделки «Как-то в зимний вечерок» (5 класс)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Познавательная программа «Новый год шагает по планете!» (6 класс)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 xml:space="preserve">Интеллект - игра «Новогодний калейдоскоп» 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(7 класс)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7EB0" w:rsidRPr="00597EB0" w:rsidTr="00B822C7">
        <w:tc>
          <w:tcPr>
            <w:tcW w:w="709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Час затей «Весёлый выдумщик Хармс» (к 115-летию детского поэта Д. Хармса) (подготовительные группы МДОУ)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597EB0" w:rsidRPr="00597EB0" w:rsidTr="00B822C7">
        <w:tc>
          <w:tcPr>
            <w:tcW w:w="15309" w:type="dxa"/>
            <w:gridSpan w:val="6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Отчет в ГЗО об итогах оздоровительной кампании 2020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Подготовка к новому финансовому году, выполнение задач по внедрению ПФДО в 2021 году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Текущие отчеты по оздоровительной кампании 2020года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Планирование дислокации на 2021 год по отдыху и оздоровлению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597EB0" w:rsidRPr="00597EB0" w:rsidTr="00B822C7">
        <w:tc>
          <w:tcPr>
            <w:tcW w:w="15309" w:type="dxa"/>
            <w:gridSpan w:val="6"/>
          </w:tcPr>
          <w:p w:rsidR="00597EB0" w:rsidRPr="00597EB0" w:rsidRDefault="00597EB0" w:rsidP="00597EB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Предоставление отчета о повышении квалификации руководящих и педагогических работников ОУ за 2020 год</w:t>
            </w:r>
          </w:p>
          <w:p w:rsidR="00195D47" w:rsidRPr="00597EB0" w:rsidRDefault="00195D47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До 25.12.2020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Отчет о проведении муниципального этапа Рождественских чтений в Невьянском городском округе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До 21.12.2020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по БДД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27.11.2020, отчет в МО и МП до 04.12.2020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по акции «10000 добрых дел в один день»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07.12.2020, отчет в МО и МП до 10.12.2020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проведении Единого урока по безопасности в сети «Интернет»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07.12.2020, отчет в МО и МП до 18.12.2020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  <w:p w:rsidR="00597EB0" w:rsidRPr="00597EB0" w:rsidRDefault="00597EB0" w:rsidP="00597E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597EB0" w:rsidRPr="00597EB0" w:rsidTr="00B822C7">
        <w:tc>
          <w:tcPr>
            <w:tcW w:w="7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97EB0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597EB0" w:rsidRPr="00597EB0" w:rsidRDefault="00597EB0" w:rsidP="00597EB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проведении тематических показов </w:t>
            </w:r>
          </w:p>
        </w:tc>
        <w:tc>
          <w:tcPr>
            <w:tcW w:w="2269" w:type="dxa"/>
          </w:tcPr>
          <w:p w:rsidR="00597EB0" w:rsidRPr="00597EB0" w:rsidRDefault="00597EB0" w:rsidP="00597EB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17.12.2020, отчет в МО и МП до 20.12.2020</w:t>
            </w:r>
          </w:p>
        </w:tc>
        <w:tc>
          <w:tcPr>
            <w:tcW w:w="2409" w:type="dxa"/>
          </w:tcPr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  <w:p w:rsidR="00597EB0" w:rsidRPr="00597EB0" w:rsidRDefault="00597EB0" w:rsidP="00597EB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Pr="00597EB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97EB0" w:rsidRPr="00597EB0" w:rsidRDefault="00597EB0" w:rsidP="00597EB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97EB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195D47" w:rsidRPr="00597EB0" w:rsidTr="00DA2428">
        <w:tc>
          <w:tcPr>
            <w:tcW w:w="15309" w:type="dxa"/>
            <w:gridSpan w:val="6"/>
          </w:tcPr>
          <w:p w:rsidR="00195D47" w:rsidRDefault="00195D47" w:rsidP="00195D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  <w:p w:rsidR="00480F4D" w:rsidRPr="00B023A0" w:rsidRDefault="00480F4D" w:rsidP="00195D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0F4D" w:rsidRPr="00597EB0" w:rsidTr="00B822C7">
        <w:tc>
          <w:tcPr>
            <w:tcW w:w="709" w:type="dxa"/>
          </w:tcPr>
          <w:p w:rsidR="00480F4D" w:rsidRPr="00256F51" w:rsidRDefault="00480F4D" w:rsidP="00480F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480F4D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руководителей ММО по предмету </w:t>
            </w:r>
          </w:p>
          <w:p w:rsidR="00480F4D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физики (оценка метапредметных результатов обучающихся);</w:t>
            </w:r>
          </w:p>
          <w:p w:rsidR="00480F4D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-ИЗО и МХК (внеурочная деятельность);</w:t>
            </w:r>
          </w:p>
          <w:p w:rsidR="00480F4D" w:rsidRPr="00D33056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-школьных библиотекарей (развитие читательских умений)</w:t>
            </w:r>
          </w:p>
        </w:tc>
        <w:tc>
          <w:tcPr>
            <w:tcW w:w="2269" w:type="dxa"/>
          </w:tcPr>
          <w:p w:rsidR="00480F4D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0F4D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15.12.2020</w:t>
            </w:r>
          </w:p>
          <w:p w:rsidR="00480F4D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0F4D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03.12.2020</w:t>
            </w:r>
          </w:p>
          <w:p w:rsidR="00480F4D" w:rsidRPr="00583F64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21.12.2020</w:t>
            </w:r>
          </w:p>
        </w:tc>
        <w:tc>
          <w:tcPr>
            <w:tcW w:w="2409" w:type="dxa"/>
          </w:tcPr>
          <w:p w:rsidR="00480F4D" w:rsidRPr="00583F64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 руководителей ММО</w:t>
            </w:r>
          </w:p>
        </w:tc>
        <w:tc>
          <w:tcPr>
            <w:tcW w:w="2693" w:type="dxa"/>
          </w:tcPr>
          <w:p w:rsidR="00480F4D" w:rsidRPr="00583F64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80F4D" w:rsidRPr="00597EB0" w:rsidTr="00B822C7">
        <w:tc>
          <w:tcPr>
            <w:tcW w:w="709" w:type="dxa"/>
          </w:tcPr>
          <w:p w:rsidR="00480F4D" w:rsidRPr="00256F51" w:rsidRDefault="00480F4D" w:rsidP="00480F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229" w:type="dxa"/>
            <w:gridSpan w:val="2"/>
          </w:tcPr>
          <w:p w:rsidR="00480F4D" w:rsidRPr="007C1192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Выездная выставка – праздник «Новогоднее кафе»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сценарии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праздников для детского сада и школы, советы астрологов, рецепты (по запросу ОУ)</w:t>
            </w:r>
          </w:p>
        </w:tc>
        <w:tc>
          <w:tcPr>
            <w:tcW w:w="2269" w:type="dxa"/>
          </w:tcPr>
          <w:p w:rsidR="00480F4D" w:rsidRPr="007C1192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03-31.12.2020</w:t>
            </w:r>
          </w:p>
        </w:tc>
        <w:tc>
          <w:tcPr>
            <w:tcW w:w="2409" w:type="dxa"/>
          </w:tcPr>
          <w:p w:rsidR="00480F4D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0F4D" w:rsidRPr="007C1192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80F4D" w:rsidRPr="007C1192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80F4D" w:rsidRPr="00597EB0" w:rsidTr="00B822C7">
        <w:tc>
          <w:tcPr>
            <w:tcW w:w="709" w:type="dxa"/>
          </w:tcPr>
          <w:p w:rsidR="00480F4D" w:rsidRPr="00256F51" w:rsidRDefault="00480F4D" w:rsidP="00480F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480F4D" w:rsidRPr="00FF5489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 «Цифровая образовательная среда, дистанционное обучение»</w:t>
            </w:r>
          </w:p>
        </w:tc>
        <w:tc>
          <w:tcPr>
            <w:tcW w:w="2269" w:type="dxa"/>
          </w:tcPr>
          <w:p w:rsidR="00480F4D" w:rsidRPr="007C1192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17.12.2020</w:t>
            </w:r>
          </w:p>
        </w:tc>
        <w:tc>
          <w:tcPr>
            <w:tcW w:w="2409" w:type="dxa"/>
          </w:tcPr>
          <w:p w:rsidR="00480F4D" w:rsidRPr="00FF5489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НГО, ОУ НГО</w:t>
            </w:r>
          </w:p>
        </w:tc>
        <w:tc>
          <w:tcPr>
            <w:tcW w:w="2693" w:type="dxa"/>
          </w:tcPr>
          <w:p w:rsidR="00480F4D" w:rsidRPr="00FF5489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80F4D" w:rsidRPr="00597EB0" w:rsidTr="00B409BD">
        <w:tc>
          <w:tcPr>
            <w:tcW w:w="709" w:type="dxa"/>
          </w:tcPr>
          <w:p w:rsidR="00480F4D" w:rsidRDefault="00480F4D" w:rsidP="00480F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</w:tcPr>
          <w:p w:rsidR="00480F4D" w:rsidRPr="003C715B" w:rsidRDefault="00480F4D" w:rsidP="00480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книжным фондом (прием книг, списание книг)</w:t>
            </w:r>
          </w:p>
        </w:tc>
        <w:tc>
          <w:tcPr>
            <w:tcW w:w="2269" w:type="dxa"/>
          </w:tcPr>
          <w:p w:rsidR="00480F4D" w:rsidRPr="007C1192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01-30.12.2020</w:t>
            </w:r>
          </w:p>
        </w:tc>
        <w:tc>
          <w:tcPr>
            <w:tcW w:w="2409" w:type="dxa"/>
            <w:vAlign w:val="center"/>
          </w:tcPr>
          <w:p w:rsidR="00480F4D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0F4D" w:rsidRPr="003C715B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80F4D" w:rsidRPr="00A84697" w:rsidRDefault="00480F4D" w:rsidP="00480F4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80F4D" w:rsidRPr="00597EB0" w:rsidTr="00B409BD">
        <w:tc>
          <w:tcPr>
            <w:tcW w:w="709" w:type="dxa"/>
          </w:tcPr>
          <w:p w:rsidR="00480F4D" w:rsidRDefault="00480F4D" w:rsidP="00480F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229" w:type="dxa"/>
            <w:gridSpan w:val="2"/>
          </w:tcPr>
          <w:p w:rsidR="00480F4D" w:rsidRPr="007C1192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выставка новых книг по дошкольному образованию</w:t>
            </w:r>
          </w:p>
        </w:tc>
        <w:tc>
          <w:tcPr>
            <w:tcW w:w="2269" w:type="dxa"/>
          </w:tcPr>
          <w:p w:rsidR="00480F4D" w:rsidRPr="007C1192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15.12.2020</w:t>
            </w:r>
          </w:p>
        </w:tc>
        <w:tc>
          <w:tcPr>
            <w:tcW w:w="2409" w:type="dxa"/>
            <w:vAlign w:val="center"/>
          </w:tcPr>
          <w:p w:rsidR="00480F4D" w:rsidRPr="003C715B" w:rsidRDefault="00480F4D" w:rsidP="00480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НГО, ДОУ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</w:tc>
        <w:tc>
          <w:tcPr>
            <w:tcW w:w="2693" w:type="dxa"/>
          </w:tcPr>
          <w:p w:rsidR="00480F4D" w:rsidRPr="003C715B" w:rsidRDefault="00480F4D" w:rsidP="004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Pr="00597EB0" w:rsidRDefault="00051220" w:rsidP="0007007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051220" w:rsidRPr="00597EB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5E98"/>
    <w:rsid w:val="00012867"/>
    <w:rsid w:val="00026B34"/>
    <w:rsid w:val="00037C68"/>
    <w:rsid w:val="00051220"/>
    <w:rsid w:val="00061709"/>
    <w:rsid w:val="00062CB9"/>
    <w:rsid w:val="00070073"/>
    <w:rsid w:val="000707EF"/>
    <w:rsid w:val="00072FDD"/>
    <w:rsid w:val="0008703E"/>
    <w:rsid w:val="000907A3"/>
    <w:rsid w:val="00097301"/>
    <w:rsid w:val="000A460A"/>
    <w:rsid w:val="000C742F"/>
    <w:rsid w:val="000D78E8"/>
    <w:rsid w:val="000E5500"/>
    <w:rsid w:val="000E6E55"/>
    <w:rsid w:val="000F080F"/>
    <w:rsid w:val="00103F97"/>
    <w:rsid w:val="00106E6A"/>
    <w:rsid w:val="001108B4"/>
    <w:rsid w:val="001136C4"/>
    <w:rsid w:val="00131CCF"/>
    <w:rsid w:val="00151826"/>
    <w:rsid w:val="001564DF"/>
    <w:rsid w:val="0016138D"/>
    <w:rsid w:val="00171D6D"/>
    <w:rsid w:val="00195D47"/>
    <w:rsid w:val="001B40AC"/>
    <w:rsid w:val="001C0C93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D73FC"/>
    <w:rsid w:val="002E23B1"/>
    <w:rsid w:val="00320EEE"/>
    <w:rsid w:val="00333824"/>
    <w:rsid w:val="00334032"/>
    <w:rsid w:val="00344CD9"/>
    <w:rsid w:val="00354EE8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7EA9"/>
    <w:rsid w:val="00456041"/>
    <w:rsid w:val="00480F4D"/>
    <w:rsid w:val="004B47D4"/>
    <w:rsid w:val="004C34F1"/>
    <w:rsid w:val="004C67D5"/>
    <w:rsid w:val="004E548A"/>
    <w:rsid w:val="004F2951"/>
    <w:rsid w:val="00506BF7"/>
    <w:rsid w:val="0051006A"/>
    <w:rsid w:val="0053364A"/>
    <w:rsid w:val="00546AF8"/>
    <w:rsid w:val="005605CE"/>
    <w:rsid w:val="005758F0"/>
    <w:rsid w:val="00597EB0"/>
    <w:rsid w:val="005C476B"/>
    <w:rsid w:val="005D5AB2"/>
    <w:rsid w:val="005D6461"/>
    <w:rsid w:val="005F1BF6"/>
    <w:rsid w:val="006122D3"/>
    <w:rsid w:val="00613A45"/>
    <w:rsid w:val="00656EC1"/>
    <w:rsid w:val="00661B20"/>
    <w:rsid w:val="00672586"/>
    <w:rsid w:val="00681FE6"/>
    <w:rsid w:val="006B577F"/>
    <w:rsid w:val="006E1F4C"/>
    <w:rsid w:val="006E5CE3"/>
    <w:rsid w:val="006F3D0A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7E5439"/>
    <w:rsid w:val="00823A92"/>
    <w:rsid w:val="00825952"/>
    <w:rsid w:val="00833DED"/>
    <w:rsid w:val="00844F6B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D641E"/>
    <w:rsid w:val="009E332B"/>
    <w:rsid w:val="009E50B6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40EB"/>
    <w:rsid w:val="00B31B68"/>
    <w:rsid w:val="00B40717"/>
    <w:rsid w:val="00B64015"/>
    <w:rsid w:val="00B7216F"/>
    <w:rsid w:val="00B822C7"/>
    <w:rsid w:val="00B842C2"/>
    <w:rsid w:val="00BB4555"/>
    <w:rsid w:val="00BB6442"/>
    <w:rsid w:val="00BD7D45"/>
    <w:rsid w:val="00BE4C9F"/>
    <w:rsid w:val="00BF65BC"/>
    <w:rsid w:val="00C05B20"/>
    <w:rsid w:val="00C21120"/>
    <w:rsid w:val="00C41469"/>
    <w:rsid w:val="00C4569E"/>
    <w:rsid w:val="00C85359"/>
    <w:rsid w:val="00CB021A"/>
    <w:rsid w:val="00CE1062"/>
    <w:rsid w:val="00CE1A6B"/>
    <w:rsid w:val="00CF4145"/>
    <w:rsid w:val="00CF63EA"/>
    <w:rsid w:val="00D025BC"/>
    <w:rsid w:val="00D13368"/>
    <w:rsid w:val="00D262CC"/>
    <w:rsid w:val="00D30B68"/>
    <w:rsid w:val="00D4388E"/>
    <w:rsid w:val="00D52DF5"/>
    <w:rsid w:val="00D5575E"/>
    <w:rsid w:val="00D85B5A"/>
    <w:rsid w:val="00D948F0"/>
    <w:rsid w:val="00DA0452"/>
    <w:rsid w:val="00DB7D54"/>
    <w:rsid w:val="00DC7360"/>
    <w:rsid w:val="00DE3479"/>
    <w:rsid w:val="00DF2576"/>
    <w:rsid w:val="00E0752D"/>
    <w:rsid w:val="00E42030"/>
    <w:rsid w:val="00E450F8"/>
    <w:rsid w:val="00E47CEA"/>
    <w:rsid w:val="00E54DB5"/>
    <w:rsid w:val="00E6332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844B3"/>
    <w:rsid w:val="00F93E2A"/>
    <w:rsid w:val="00F96CEC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D0D7-E979-440D-BF76-230C6C6C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10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93</cp:revision>
  <cp:lastPrinted>2016-10-25T10:29:00Z</cp:lastPrinted>
  <dcterms:created xsi:type="dcterms:W3CDTF">2015-02-10T10:05:00Z</dcterms:created>
  <dcterms:modified xsi:type="dcterms:W3CDTF">2020-12-01T06:20:00Z</dcterms:modified>
</cp:coreProperties>
</file>