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359" w:rsidRPr="00FC3359" w:rsidRDefault="00FC3359" w:rsidP="00FC3359">
      <w:pPr>
        <w:pStyle w:val="a3"/>
        <w:numPr>
          <w:ilvl w:val="0"/>
          <w:numId w:val="1"/>
        </w:numPr>
        <w:spacing w:before="0" w:beforeAutospacing="0" w:after="0" w:afterAutospacing="0"/>
        <w:ind w:left="375"/>
        <w:jc w:val="both"/>
        <w:rPr>
          <w:sz w:val="28"/>
          <w:szCs w:val="28"/>
        </w:rPr>
      </w:pPr>
      <w:r w:rsidRPr="00FC3359">
        <w:rPr>
          <w:sz w:val="28"/>
          <w:szCs w:val="28"/>
        </w:rPr>
        <w:t>развитие потенциала и поддержка молодых педагогов</w:t>
      </w:r>
    </w:p>
    <w:p w:rsidR="00FC3359" w:rsidRPr="00FC3359" w:rsidRDefault="00FC3359" w:rsidP="00FC3359">
      <w:pPr>
        <w:pStyle w:val="a3"/>
        <w:numPr>
          <w:ilvl w:val="0"/>
          <w:numId w:val="1"/>
        </w:numPr>
        <w:spacing w:before="0" w:beforeAutospacing="0" w:after="0" w:afterAutospacing="0"/>
        <w:ind w:left="375"/>
        <w:jc w:val="both"/>
        <w:rPr>
          <w:sz w:val="28"/>
          <w:szCs w:val="28"/>
        </w:rPr>
      </w:pPr>
      <w:r w:rsidRPr="00FC3359">
        <w:rPr>
          <w:sz w:val="28"/>
          <w:szCs w:val="28"/>
        </w:rPr>
        <w:t>реализация системы наставничества</w:t>
      </w:r>
    </w:p>
    <w:p w:rsidR="00FC3359" w:rsidRPr="00FC3359" w:rsidRDefault="00FC3359" w:rsidP="00FC3359">
      <w:pPr>
        <w:pStyle w:val="a3"/>
        <w:numPr>
          <w:ilvl w:val="0"/>
          <w:numId w:val="1"/>
        </w:numPr>
        <w:spacing w:before="0" w:beforeAutospacing="0" w:after="0" w:afterAutospacing="0"/>
        <w:ind w:left="375"/>
        <w:jc w:val="both"/>
        <w:rPr>
          <w:sz w:val="28"/>
          <w:szCs w:val="28"/>
        </w:rPr>
      </w:pPr>
      <w:r w:rsidRPr="00FC3359">
        <w:rPr>
          <w:sz w:val="28"/>
          <w:szCs w:val="28"/>
        </w:rPr>
        <w:t>поддержка методических объединений педагогов</w:t>
      </w:r>
    </w:p>
    <w:p w:rsidR="00FC3359" w:rsidRPr="00FC3359" w:rsidRDefault="00FC3359" w:rsidP="00FC3359">
      <w:pPr>
        <w:pStyle w:val="a3"/>
        <w:numPr>
          <w:ilvl w:val="0"/>
          <w:numId w:val="1"/>
        </w:numPr>
        <w:spacing w:before="0" w:beforeAutospacing="0" w:after="0" w:afterAutospacing="0"/>
        <w:ind w:left="375"/>
        <w:jc w:val="both"/>
        <w:rPr>
          <w:sz w:val="28"/>
          <w:szCs w:val="28"/>
        </w:rPr>
      </w:pPr>
      <w:r w:rsidRPr="00FC3359">
        <w:rPr>
          <w:sz w:val="28"/>
          <w:szCs w:val="28"/>
        </w:rPr>
        <w:t>поддержка профессиональных сообществ педагогов</w:t>
      </w:r>
    </w:p>
    <w:p w:rsidR="00FC3359" w:rsidRPr="00FC3359" w:rsidRDefault="00FC3359" w:rsidP="00FC3359">
      <w:pPr>
        <w:pStyle w:val="a3"/>
        <w:numPr>
          <w:ilvl w:val="0"/>
          <w:numId w:val="1"/>
        </w:numPr>
        <w:spacing w:before="0" w:beforeAutospacing="0" w:after="0" w:afterAutospacing="0"/>
        <w:ind w:left="375"/>
        <w:jc w:val="both"/>
        <w:rPr>
          <w:sz w:val="28"/>
          <w:szCs w:val="28"/>
        </w:rPr>
      </w:pPr>
      <w:r w:rsidRPr="00FC3359">
        <w:rPr>
          <w:sz w:val="28"/>
          <w:szCs w:val="28"/>
        </w:rPr>
        <w:t>организация сетевых форм взаимодействия педагогов</w:t>
      </w:r>
    </w:p>
    <w:p w:rsidR="00FC3359" w:rsidRPr="00FC3359" w:rsidRDefault="00FC3359" w:rsidP="00FC3359">
      <w:pPr>
        <w:pStyle w:val="a3"/>
        <w:numPr>
          <w:ilvl w:val="0"/>
          <w:numId w:val="1"/>
        </w:numPr>
        <w:spacing w:before="0" w:beforeAutospacing="0" w:after="0" w:afterAutospacing="0"/>
        <w:ind w:left="375"/>
        <w:jc w:val="both"/>
        <w:rPr>
          <w:sz w:val="28"/>
          <w:szCs w:val="28"/>
        </w:rPr>
      </w:pPr>
      <w:r w:rsidRPr="00FC3359">
        <w:rPr>
          <w:sz w:val="28"/>
          <w:szCs w:val="28"/>
        </w:rPr>
        <w:t>мониторинг результатов деятельности методических объединений педагогов</w:t>
      </w:r>
    </w:p>
    <w:p w:rsidR="00FC3359" w:rsidRPr="00FC3359" w:rsidRDefault="00FC3359" w:rsidP="00FC3359">
      <w:pPr>
        <w:pStyle w:val="a3"/>
        <w:numPr>
          <w:ilvl w:val="0"/>
          <w:numId w:val="1"/>
        </w:numPr>
        <w:spacing w:before="0" w:beforeAutospacing="0" w:after="0" w:afterAutospacing="0"/>
        <w:ind w:left="375"/>
        <w:jc w:val="both"/>
        <w:rPr>
          <w:sz w:val="28"/>
          <w:szCs w:val="28"/>
        </w:rPr>
      </w:pPr>
      <w:r w:rsidRPr="00FC3359">
        <w:rPr>
          <w:sz w:val="28"/>
          <w:szCs w:val="28"/>
        </w:rPr>
        <w:t>мониторинг результатов деятельности профессиональных сообществ педагогов</w:t>
      </w:r>
    </w:p>
    <w:p w:rsidR="00FC3359" w:rsidRPr="00FC3359" w:rsidRDefault="00FC3359" w:rsidP="00FC3359">
      <w:pPr>
        <w:pStyle w:val="a3"/>
        <w:numPr>
          <w:ilvl w:val="0"/>
          <w:numId w:val="1"/>
        </w:numPr>
        <w:spacing w:before="0" w:beforeAutospacing="0" w:after="0" w:afterAutospacing="0"/>
        <w:ind w:left="375"/>
        <w:jc w:val="both"/>
        <w:rPr>
          <w:sz w:val="28"/>
          <w:szCs w:val="28"/>
        </w:rPr>
      </w:pPr>
      <w:r w:rsidRPr="00FC3359">
        <w:rPr>
          <w:sz w:val="28"/>
          <w:szCs w:val="28"/>
        </w:rPr>
        <w:t xml:space="preserve">мониторинг </w:t>
      </w:r>
      <w:proofErr w:type="gramStart"/>
      <w:r w:rsidRPr="00FC3359">
        <w:rPr>
          <w:sz w:val="28"/>
          <w:szCs w:val="28"/>
        </w:rPr>
        <w:t>результатов деятельности системы поддержки молодых педагогов</w:t>
      </w:r>
      <w:proofErr w:type="gramEnd"/>
    </w:p>
    <w:p w:rsidR="00FC3359" w:rsidRPr="00FC3359" w:rsidRDefault="00FC3359" w:rsidP="00FC3359">
      <w:pPr>
        <w:pStyle w:val="a3"/>
        <w:numPr>
          <w:ilvl w:val="0"/>
          <w:numId w:val="1"/>
        </w:numPr>
        <w:spacing w:before="0" w:beforeAutospacing="0" w:after="0" w:afterAutospacing="0"/>
        <w:ind w:left="375"/>
        <w:jc w:val="both"/>
        <w:rPr>
          <w:sz w:val="28"/>
          <w:szCs w:val="28"/>
        </w:rPr>
      </w:pPr>
      <w:r w:rsidRPr="00FC3359">
        <w:rPr>
          <w:sz w:val="28"/>
          <w:szCs w:val="28"/>
        </w:rPr>
        <w:t>мониторинг результатов деятельности системы наставничества</w:t>
      </w:r>
    </w:p>
    <w:p w:rsidR="00417941" w:rsidRPr="00FC3359" w:rsidRDefault="00417941" w:rsidP="00FC3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17941" w:rsidRPr="00FC3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F3AAD"/>
    <w:multiLevelType w:val="multilevel"/>
    <w:tmpl w:val="90323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359"/>
    <w:rsid w:val="00417941"/>
    <w:rsid w:val="00FC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3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3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9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2020-11-03T13:15:00Z</dcterms:created>
  <dcterms:modified xsi:type="dcterms:W3CDTF">2020-11-03T13:16:00Z</dcterms:modified>
</cp:coreProperties>
</file>