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F6" w:rsidRPr="00CB1F76" w:rsidRDefault="003E2DF6" w:rsidP="003E2D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CB1F76">
        <w:rPr>
          <w:rStyle w:val="normaltextrun"/>
          <w:b/>
          <w:bCs/>
        </w:rPr>
        <w:t>ИНФОРМИРОВАНИЕ</w:t>
      </w:r>
      <w:r w:rsidRPr="00CB1F76">
        <w:rPr>
          <w:rStyle w:val="eop"/>
        </w:rPr>
        <w:t> </w:t>
      </w:r>
    </w:p>
    <w:p w:rsidR="003E2DF6" w:rsidRPr="00CB1F76" w:rsidRDefault="003E2DF6" w:rsidP="003E2D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CB1F76">
        <w:rPr>
          <w:rStyle w:val="normaltextrun"/>
          <w:b/>
          <w:bCs/>
        </w:rPr>
        <w:t>О НОВЫХ НОРМАТИВНО-ПРАВОВЫХ ДОКУМЕНТАХ В ОБРАЗОВАНИИ</w:t>
      </w:r>
      <w:r w:rsidRPr="00CB1F76">
        <w:rPr>
          <w:rStyle w:val="eop"/>
        </w:rPr>
        <w:t> </w:t>
      </w:r>
    </w:p>
    <w:p w:rsidR="003E2DF6" w:rsidRPr="00CB1F76" w:rsidRDefault="003E2DF6" w:rsidP="003E2D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B1F76">
        <w:rPr>
          <w:rStyle w:val="eop"/>
        </w:rPr>
        <w:t> </w:t>
      </w:r>
    </w:p>
    <w:p w:rsidR="003E2DF6" w:rsidRDefault="008B193B" w:rsidP="003E2D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Выпуск 3</w:t>
      </w:r>
      <w:r w:rsidR="003E2DF6" w:rsidRPr="00CB1F76">
        <w:rPr>
          <w:rStyle w:val="normaltextrun"/>
        </w:rPr>
        <w:t>, 2020г.</w:t>
      </w:r>
      <w:r w:rsidR="003E2DF6" w:rsidRPr="00CB1F76">
        <w:rPr>
          <w:rStyle w:val="eop"/>
        </w:rPr>
        <w:t> </w:t>
      </w:r>
    </w:p>
    <w:p w:rsidR="003E2DF6" w:rsidRPr="00E8206A" w:rsidRDefault="003E2DF6" w:rsidP="003E2D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206A">
        <w:rPr>
          <w:rFonts w:ascii="Times New Roman" w:hAnsi="Times New Roman" w:cs="Times New Roman"/>
          <w:sz w:val="24"/>
          <w:szCs w:val="24"/>
        </w:rPr>
        <w:t>Уважаемые коллеги, библиотека предлагает вашему вниманию обзор официальных документов в образовании, опубликованных в периодических изданиях. Выпуск адресован специалистам управления образования, администрации образовательных организаций, педагогам.</w:t>
      </w:r>
    </w:p>
    <w:p w:rsidR="003E2DF6" w:rsidRPr="00E8206A" w:rsidRDefault="003E2DF6" w:rsidP="003E2D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6A">
        <w:rPr>
          <w:rFonts w:ascii="Times New Roman" w:hAnsi="Times New Roman" w:cs="Times New Roman"/>
          <w:sz w:val="24"/>
          <w:szCs w:val="24"/>
        </w:rPr>
        <w:t xml:space="preserve">             Познакомиться с информацией можно в рубрике «Библиотека» - на сайте управления образования, а также </w:t>
      </w:r>
      <w:r>
        <w:rPr>
          <w:rFonts w:ascii="Times New Roman" w:hAnsi="Times New Roman" w:cs="Times New Roman"/>
          <w:sz w:val="24"/>
          <w:szCs w:val="24"/>
        </w:rPr>
        <w:t xml:space="preserve">почитать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скачать  журнальные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статьи в электронном варианте.</w:t>
      </w:r>
    </w:p>
    <w:p w:rsidR="003E2DF6" w:rsidRDefault="003E2DF6" w:rsidP="003E2D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6A">
        <w:rPr>
          <w:rFonts w:ascii="Times New Roman" w:hAnsi="Times New Roman" w:cs="Times New Roman"/>
          <w:sz w:val="24"/>
          <w:szCs w:val="24"/>
        </w:rPr>
        <w:t>Краткое содержание.</w:t>
      </w:r>
    </w:p>
    <w:p w:rsidR="003E2DF6" w:rsidRPr="00CB1F76" w:rsidRDefault="003E2DF6" w:rsidP="003E2D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3E2DF6" w:rsidRPr="00CB1F76" w:rsidRDefault="003E2DF6" w:rsidP="003E2D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B1F76">
        <w:rPr>
          <w:rStyle w:val="normaltextrun"/>
          <w:b/>
          <w:bCs/>
        </w:rPr>
        <w:t>Журнал Вестник образования России -2020</w:t>
      </w:r>
      <w:r w:rsidRPr="00CB1F76">
        <w:rPr>
          <w:rStyle w:val="eop"/>
        </w:rPr>
        <w:t> </w:t>
      </w:r>
    </w:p>
    <w:p w:rsidR="003E2DF6" w:rsidRPr="00CB1F76" w:rsidRDefault="003E2DF6" w:rsidP="003E2D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B1F76">
        <w:rPr>
          <w:rStyle w:val="normaltextrun"/>
        </w:rPr>
        <w:t>             </w:t>
      </w:r>
      <w:r w:rsidRPr="00CB1F76">
        <w:rPr>
          <w:rStyle w:val="apple-converted-space"/>
        </w:rPr>
        <w:t> </w:t>
      </w:r>
    </w:p>
    <w:p w:rsidR="00871155" w:rsidRDefault="00871155" w:rsidP="003E2DF6">
      <w:pPr>
        <w:pStyle w:val="paragraph"/>
        <w:spacing w:before="0" w:beforeAutospacing="0" w:after="0" w:afterAutospacing="0"/>
        <w:ind w:firstLine="477"/>
        <w:jc w:val="both"/>
        <w:textAlignment w:val="baseline"/>
        <w:rPr>
          <w:b/>
        </w:rPr>
      </w:pPr>
      <w:r>
        <w:t>О внесении изменений в ФЗ «О качестве и безопасности пищевых продуктов» от 01.03.2020 №47-ФЗ. О внесении изменений в государственную программу РФ «Развитие образования (</w:t>
      </w:r>
      <w:proofErr w:type="spellStart"/>
      <w:r>
        <w:t>пост.Правительства</w:t>
      </w:r>
      <w:proofErr w:type="spellEnd"/>
      <w:r>
        <w:t xml:space="preserve"> РФ от 22.02.2020 №204). О проведении профилактических и дезинфекционных мероприятий в организациях общественного питания и пищеблоках образовательных организаций</w:t>
      </w:r>
      <w:r w:rsidR="009351BD">
        <w:t xml:space="preserve"> (письмо </w:t>
      </w:r>
      <w:proofErr w:type="spellStart"/>
      <w:r w:rsidR="009351BD">
        <w:t>Роспотребнадзора</w:t>
      </w:r>
      <w:proofErr w:type="spellEnd"/>
      <w:r w:rsidR="009351BD">
        <w:t xml:space="preserve"> от 14.02.2020 №02/2230-2020-32). О заполнении трудовой книжки при выдаче ее работнику</w:t>
      </w:r>
      <w:r w:rsidR="009351BD" w:rsidRPr="00695D0F">
        <w:rPr>
          <w:b/>
        </w:rPr>
        <w:t>.</w:t>
      </w:r>
      <w:r w:rsidR="00695D0F">
        <w:rPr>
          <w:b/>
        </w:rPr>
        <w:t xml:space="preserve"> </w:t>
      </w:r>
      <w:r w:rsidR="00695D0F" w:rsidRPr="00695D0F">
        <w:rPr>
          <w:b/>
        </w:rPr>
        <w:t>-№7.</w:t>
      </w:r>
    </w:p>
    <w:p w:rsidR="00695D0F" w:rsidRDefault="00695D0F" w:rsidP="003E2DF6">
      <w:pPr>
        <w:pStyle w:val="paragraph"/>
        <w:spacing w:before="0" w:beforeAutospacing="0" w:after="0" w:afterAutospacing="0"/>
        <w:ind w:firstLine="477"/>
        <w:jc w:val="both"/>
        <w:textAlignment w:val="baseline"/>
        <w:rPr>
          <w:b/>
        </w:rPr>
      </w:pPr>
      <w:r>
        <w:t>Методические рекомендации по</w:t>
      </w:r>
      <w:r w:rsidR="002B5692">
        <w:t xml:space="preserve"> </w:t>
      </w:r>
      <w:r>
        <w:t xml:space="preserve">организации и проведению тематических уроков (занятий) о добровольчестве и </w:t>
      </w:r>
      <w:proofErr w:type="spellStart"/>
      <w:r>
        <w:t>волонтерстве</w:t>
      </w:r>
      <w:proofErr w:type="spellEnd"/>
      <w:r>
        <w:t xml:space="preserve"> в образовательных </w:t>
      </w:r>
      <w:proofErr w:type="gramStart"/>
      <w:r>
        <w:t>организациях.-</w:t>
      </w:r>
      <w:proofErr w:type="gramEnd"/>
      <w:r>
        <w:t xml:space="preserve"> </w:t>
      </w:r>
      <w:r w:rsidRPr="00695D0F">
        <w:rPr>
          <w:b/>
        </w:rPr>
        <w:t>№8.</w:t>
      </w:r>
    </w:p>
    <w:p w:rsidR="00695D0F" w:rsidRDefault="00695D0F" w:rsidP="003E2DF6">
      <w:pPr>
        <w:pStyle w:val="paragraph"/>
        <w:spacing w:before="0" w:beforeAutospacing="0" w:after="0" w:afterAutospacing="0"/>
        <w:ind w:firstLine="477"/>
        <w:jc w:val="both"/>
        <w:textAlignment w:val="baseline"/>
      </w:pPr>
      <w:r>
        <w:t xml:space="preserve">О внесении изменений в методику расчета показателя Национального проекта «Образование» «Доля детей в возрасте от 5 до 18 лет, охваченных дополнительным образованием» (приказ </w:t>
      </w:r>
      <w:proofErr w:type="spellStart"/>
      <w:r>
        <w:t>Минпросвещения</w:t>
      </w:r>
      <w:proofErr w:type="spellEnd"/>
      <w:r>
        <w:t xml:space="preserve"> России от 06.03.2020 №84). Об утверждении методических рекомендаций об особенностях реализации образовательных программ НОО с применением электронного обучения и дистанционных образовательных технологий. Методические рекомендации по использованию информационно – образовательной среды «Российская электронная школа</w:t>
      </w:r>
      <w:r w:rsidR="006467FC">
        <w:t xml:space="preserve">» в ОО в условиях дистанционного обучения. - </w:t>
      </w:r>
      <w:r w:rsidR="006467FC" w:rsidRPr="006467FC">
        <w:rPr>
          <w:b/>
        </w:rPr>
        <w:t>№9</w:t>
      </w:r>
      <w:r w:rsidR="006467FC">
        <w:t>.</w:t>
      </w:r>
    </w:p>
    <w:p w:rsidR="006467FC" w:rsidRDefault="006467FC" w:rsidP="003E2DF6">
      <w:pPr>
        <w:pStyle w:val="paragraph"/>
        <w:spacing w:before="0" w:beforeAutospacing="0" w:after="0" w:afterAutospacing="0"/>
        <w:ind w:firstLine="477"/>
        <w:jc w:val="both"/>
        <w:textAlignment w:val="baseline"/>
      </w:pPr>
      <w:r>
        <w:t xml:space="preserve">Об утверждении порядка осуществления деятельности школьных спортивных клубов, не являющихся юридическими лицами (Приказ </w:t>
      </w:r>
      <w:proofErr w:type="spellStart"/>
      <w:r>
        <w:t>Минпросвещения</w:t>
      </w:r>
      <w:proofErr w:type="spellEnd"/>
      <w:r>
        <w:t xml:space="preserve"> России от 23.03.2020 №117). О проведении аттестации педагогических работников в условиях режима повышенной готовности (письмо </w:t>
      </w:r>
      <w:proofErr w:type="spellStart"/>
      <w:r>
        <w:t>Минпросвещения</w:t>
      </w:r>
      <w:proofErr w:type="spellEnd"/>
      <w:r>
        <w:t xml:space="preserve"> России от 08.05.2020 №ВБ-993/08/221</w:t>
      </w:r>
      <w:proofErr w:type="gramStart"/>
      <w:r>
        <w:t>).-</w:t>
      </w:r>
      <w:proofErr w:type="gramEnd"/>
      <w:r>
        <w:t xml:space="preserve"> </w:t>
      </w:r>
      <w:r w:rsidRPr="006467FC">
        <w:rPr>
          <w:b/>
        </w:rPr>
        <w:t>№11</w:t>
      </w:r>
      <w:r>
        <w:t>.</w:t>
      </w:r>
    </w:p>
    <w:p w:rsidR="006467FC" w:rsidRDefault="00E70E7C" w:rsidP="003E2DF6">
      <w:pPr>
        <w:pStyle w:val="paragraph"/>
        <w:spacing w:before="0" w:beforeAutospacing="0" w:after="0" w:afterAutospacing="0"/>
        <w:ind w:firstLine="477"/>
        <w:jc w:val="both"/>
        <w:textAlignment w:val="baseline"/>
        <w:rPr>
          <w:b/>
        </w:rPr>
      </w:pPr>
      <w:r>
        <w:t xml:space="preserve">Об особенностях аттестации педагогических работников, организаций, осуществляющих образовательную деятельность, в целях установления квалификационной категории в 2020 г. (приказ </w:t>
      </w:r>
      <w:proofErr w:type="spellStart"/>
      <w:r>
        <w:t>Минпросвещения</w:t>
      </w:r>
      <w:proofErr w:type="spellEnd"/>
      <w:r>
        <w:t xml:space="preserve"> России от 28.04.2020 №193). Об организации оздоровительной кампании 2020г. (письмо </w:t>
      </w:r>
      <w:proofErr w:type="spellStart"/>
      <w:r>
        <w:t>Минпросвещения</w:t>
      </w:r>
      <w:proofErr w:type="spellEnd"/>
      <w:r>
        <w:t xml:space="preserve"> России от 22.04.2020 № СК – 301/06). О направлении рекомендаций по организации работы ОО (письмо </w:t>
      </w:r>
      <w:proofErr w:type="spellStart"/>
      <w:r>
        <w:t>Роспотребнадзора</w:t>
      </w:r>
      <w:proofErr w:type="spellEnd"/>
      <w:r>
        <w:t xml:space="preserve"> от 08.05.2020 №02/8900-2020-24</w:t>
      </w:r>
      <w:proofErr w:type="gramStart"/>
      <w:r>
        <w:t>).-</w:t>
      </w:r>
      <w:proofErr w:type="gramEnd"/>
      <w:r>
        <w:t xml:space="preserve"> </w:t>
      </w:r>
      <w:r w:rsidRPr="00E70E7C">
        <w:rPr>
          <w:b/>
        </w:rPr>
        <w:t>№12.</w:t>
      </w:r>
    </w:p>
    <w:p w:rsidR="00E70E7C" w:rsidRPr="00721BCD" w:rsidRDefault="00E70E7C" w:rsidP="003E2DF6">
      <w:pPr>
        <w:pStyle w:val="paragraph"/>
        <w:spacing w:before="0" w:beforeAutospacing="0" w:after="0" w:afterAutospacing="0"/>
        <w:ind w:firstLine="477"/>
        <w:jc w:val="both"/>
        <w:textAlignment w:val="baseline"/>
      </w:pPr>
      <w:r>
        <w:t xml:space="preserve">О внесении изменений в статьи 46,71, 108 ФЗ «Об образовании в РФ» от 08.06.2020. О подготовке к проведению </w:t>
      </w:r>
      <w:r w:rsidR="00721BCD">
        <w:rPr>
          <w:lang w:val="en-US"/>
        </w:rPr>
        <w:t>XXXII</w:t>
      </w:r>
      <w:r w:rsidR="00721BCD">
        <w:t xml:space="preserve"> Всемирной летней универсиады 2023г. в </w:t>
      </w:r>
      <w:proofErr w:type="spellStart"/>
      <w:r w:rsidR="00721BCD">
        <w:t>г.Екатеринбурге</w:t>
      </w:r>
      <w:proofErr w:type="spellEnd"/>
      <w:r w:rsidR="00721BCD">
        <w:t xml:space="preserve"> (Указ Президента РФ от 02.01.2020 №4). Об установлении профессионального праздника – Дня географа (письмо Минэкономразвития России от 03.04.2020 №198). </w:t>
      </w:r>
      <w:r w:rsidR="00721BCD" w:rsidRPr="00721BCD">
        <w:rPr>
          <w:b/>
        </w:rPr>
        <w:t>-№13</w:t>
      </w:r>
      <w:r w:rsidR="00721BCD">
        <w:t>.</w:t>
      </w:r>
    </w:p>
    <w:p w:rsidR="00721BCD" w:rsidRDefault="00721BCD" w:rsidP="003E2DF6">
      <w:pPr>
        <w:pStyle w:val="paragraph"/>
        <w:spacing w:before="0" w:beforeAutospacing="0" w:after="0" w:afterAutospacing="0"/>
        <w:ind w:firstLine="477"/>
        <w:jc w:val="both"/>
        <w:textAlignment w:val="baseline"/>
      </w:pPr>
      <w:r>
        <w:t xml:space="preserve">О методических рекомендациях по организации работы педагогических работников, осуществляющих классное руководство в ОО (письмо </w:t>
      </w:r>
      <w:proofErr w:type="spellStart"/>
      <w:r>
        <w:t>Минпросвещения</w:t>
      </w:r>
      <w:proofErr w:type="spellEnd"/>
      <w:r>
        <w:t xml:space="preserve"> России от 12.05.2020 № ВЬ- 1011/08). Об утверждении порядка приема на обучение по образовательным программам дошкольного образования (приказ </w:t>
      </w:r>
      <w:proofErr w:type="spellStart"/>
      <w:r>
        <w:t>Минпросвещения</w:t>
      </w:r>
      <w:proofErr w:type="spellEnd"/>
      <w:r>
        <w:t xml:space="preserve"> России от 15.05.2020 №236). Учебный предмет «Родная литература (русская)»: цели, задачи, </w:t>
      </w:r>
      <w:proofErr w:type="gramStart"/>
      <w:r>
        <w:t>содержание.-</w:t>
      </w:r>
      <w:proofErr w:type="gramEnd"/>
      <w:r>
        <w:t xml:space="preserve"> </w:t>
      </w:r>
      <w:r w:rsidRPr="00721BCD">
        <w:rPr>
          <w:b/>
        </w:rPr>
        <w:t>№14</w:t>
      </w:r>
      <w:r>
        <w:t>.</w:t>
      </w:r>
    </w:p>
    <w:p w:rsidR="003E2DF6" w:rsidRPr="003E2DF6" w:rsidRDefault="003E2DF6" w:rsidP="003E2DF6">
      <w:pPr>
        <w:pStyle w:val="paragraph"/>
        <w:spacing w:before="0" w:beforeAutospacing="0" w:after="0" w:afterAutospacing="0"/>
        <w:ind w:firstLine="477"/>
        <w:jc w:val="both"/>
        <w:textAlignment w:val="baseline"/>
      </w:pPr>
      <w:r w:rsidRPr="003E2DF6">
        <w:lastRenderedPageBreak/>
        <w:t>О перечне тем педагогических совещаний</w:t>
      </w:r>
      <w:r>
        <w:t>. Примерная программа воспитания. О внесении изменений в Федеральный перечень учебников.</w:t>
      </w:r>
      <w:r w:rsidR="00871155">
        <w:t xml:space="preserve"> О бесплатном питании младших школьников. Модель мобильного обучения в </w:t>
      </w:r>
      <w:proofErr w:type="gramStart"/>
      <w:r w:rsidR="00871155">
        <w:t>школе</w:t>
      </w:r>
      <w:r w:rsidR="00871155" w:rsidRPr="00871155">
        <w:rPr>
          <w:b/>
        </w:rPr>
        <w:t>.-</w:t>
      </w:r>
      <w:proofErr w:type="gramEnd"/>
      <w:r w:rsidR="00871155">
        <w:rPr>
          <w:b/>
        </w:rPr>
        <w:t xml:space="preserve"> </w:t>
      </w:r>
      <w:r w:rsidR="00871155" w:rsidRPr="00871155">
        <w:rPr>
          <w:b/>
        </w:rPr>
        <w:t>№15.</w:t>
      </w:r>
    </w:p>
    <w:p w:rsidR="003E2DF6" w:rsidRPr="00CB1F76" w:rsidRDefault="003E2DF6" w:rsidP="003E2D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B1F76">
        <w:rPr>
          <w:rStyle w:val="eop"/>
        </w:rPr>
        <w:t> </w:t>
      </w:r>
    </w:p>
    <w:p w:rsidR="003E2DF6" w:rsidRPr="008B193B" w:rsidRDefault="003E2DF6" w:rsidP="003E2D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B1F76">
        <w:rPr>
          <w:rStyle w:val="normaltextrun"/>
          <w:b/>
          <w:bCs/>
        </w:rPr>
        <w:t>Журнал Справочник руководителя образовательного учреждения – 2020</w:t>
      </w:r>
      <w:r>
        <w:rPr>
          <w:rStyle w:val="normaltextrun"/>
          <w:b/>
          <w:bCs/>
        </w:rPr>
        <w:t xml:space="preserve"> </w:t>
      </w:r>
      <w:r w:rsidRPr="008B193B">
        <w:rPr>
          <w:rStyle w:val="normaltextrun"/>
          <w:bCs/>
        </w:rPr>
        <w:t>(в электронном варианте)</w:t>
      </w:r>
      <w:r w:rsidRPr="008B193B">
        <w:rPr>
          <w:rStyle w:val="normaltextrun"/>
        </w:rPr>
        <w:t>       </w:t>
      </w:r>
      <w:r w:rsidRPr="008B193B">
        <w:rPr>
          <w:rStyle w:val="eop"/>
        </w:rPr>
        <w:t> </w:t>
      </w:r>
    </w:p>
    <w:p w:rsidR="00CA22F8" w:rsidRDefault="00CA22F8" w:rsidP="003633C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5A1C" w:rsidRPr="003633CF" w:rsidRDefault="00CA22F8" w:rsidP="003633CF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C5A1C" w:rsidRPr="003633CF">
        <w:rPr>
          <w:rFonts w:ascii="Times New Roman" w:hAnsi="Times New Roman" w:cs="Times New Roman"/>
          <w:sz w:val="24"/>
          <w:szCs w:val="24"/>
          <w:lang w:eastAsia="ru-RU"/>
        </w:rPr>
        <w:t>Открыта регистрация на конкурс «Лучшая школа России 2020»</w:t>
      </w:r>
      <w:r w:rsidR="003633C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633C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5" w:anchor="/document/189/816925/" w:history="1">
        <w:proofErr w:type="spellStart"/>
        <w:r w:rsidR="007C5A1C" w:rsidRPr="003633CF">
          <w:rPr>
            <w:rFonts w:ascii="Times New Roman" w:hAnsi="Times New Roman" w:cs="Times New Roman"/>
            <w:sz w:val="24"/>
            <w:szCs w:val="24"/>
            <w:lang w:eastAsia="ru-RU"/>
          </w:rPr>
          <w:t>Роспотребнадзор</w:t>
        </w:r>
        <w:proofErr w:type="spellEnd"/>
        <w:r w:rsidR="007C5A1C" w:rsidRPr="003633CF">
          <w:rPr>
            <w:rFonts w:ascii="Times New Roman" w:hAnsi="Times New Roman" w:cs="Times New Roman"/>
            <w:sz w:val="24"/>
            <w:szCs w:val="24"/>
            <w:lang w:eastAsia="ru-RU"/>
          </w:rPr>
          <w:t>: школы будут работать по</w:t>
        </w:r>
        <w:r w:rsidR="007C5A1C" w:rsidRPr="003633CF">
          <w:rPr>
            <w:rFonts w:ascii="Times New Roman" w:hAnsi="Times New Roman" w:cs="Times New Roman"/>
            <w:sz w:val="24"/>
            <w:szCs w:val="24"/>
            <w:lang w:eastAsia="ru-RU"/>
          </w:rPr>
          <w:noBreakHyphen/>
          <w:t>новому. Какие требования выполнить директорам</w:t>
        </w:r>
      </w:hyperlink>
      <w:r w:rsidR="003633C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hyperlink r:id="rId6" w:anchor="/document/189/807869/" w:history="1">
        <w:r w:rsidR="007C5A1C" w:rsidRPr="003633CF">
          <w:rPr>
            <w:rFonts w:ascii="Times New Roman" w:hAnsi="Times New Roman" w:cs="Times New Roman"/>
            <w:sz w:val="24"/>
            <w:szCs w:val="24"/>
            <w:lang w:eastAsia="ru-RU"/>
          </w:rPr>
          <w:t>Как рассчитать учебную нагрузку на 2020/21 учебный год и учесть все риски. Пять ситуаций</w:t>
        </w:r>
      </w:hyperlink>
      <w:r w:rsidR="003633C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hyperlink r:id="rId7" w:anchor="/document/189/807871/" w:history="1">
        <w:r w:rsidR="007C5A1C" w:rsidRPr="003633CF">
          <w:rPr>
            <w:rFonts w:ascii="Times New Roman" w:hAnsi="Times New Roman" w:cs="Times New Roman"/>
            <w:sz w:val="24"/>
            <w:szCs w:val="24"/>
            <w:lang w:eastAsia="ru-RU"/>
          </w:rPr>
          <w:t>Универсальная дорожная карта, чтобы перейти на новые ФГОС в любой момент</w:t>
        </w:r>
      </w:hyperlink>
      <w:r w:rsidR="003633C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3633CF" w:rsidRPr="00363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Школы смогут организовать дистанционное обучение с помощью новых образовательных платформ</w:t>
      </w:r>
      <w:r w:rsidR="003633CF" w:rsidRPr="00363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3633CF" w:rsidRPr="00363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Родители принесли заключение ПМПК на вашего ученика. Четыре документа, чтобы организовать обучение</w:t>
      </w:r>
      <w:r w:rsidR="00363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- </w:t>
      </w:r>
      <w:r w:rsidR="003633CF" w:rsidRPr="003633C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№5.</w:t>
      </w:r>
      <w:r w:rsidR="00363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CA22F8" w:rsidRPr="003633CF" w:rsidRDefault="00CA22F8" w:rsidP="003633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</w:t>
      </w:r>
      <w:r w:rsidR="003633CF" w:rsidRPr="00363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 работы на 2020/21 учебный год с новыми формулировками из</w:t>
      </w:r>
      <w:r w:rsidR="003633CF" w:rsidRPr="00363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noBreakHyphen/>
        <w:t xml:space="preserve">за </w:t>
      </w:r>
      <w:proofErr w:type="spellStart"/>
      <w:r w:rsidR="003633CF" w:rsidRPr="00363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коронавируса</w:t>
      </w:r>
      <w:proofErr w:type="spellEnd"/>
      <w:r w:rsidR="003633CF" w:rsidRPr="00363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Как составить по двум документам за два часа</w:t>
      </w:r>
      <w:r w:rsidR="00363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3633CF" w:rsidRPr="003633CF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Прием-2020. Новые правила, которые надо обязательно ввести, и c чем экспериментировать опасно</w:t>
      </w:r>
      <w:r w:rsidR="00363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3633CF" w:rsidRPr="003633CF">
        <w:rPr>
          <w:rFonts w:ascii="Times New Roman" w:hAnsi="Times New Roman" w:cs="Times New Roman"/>
          <w:sz w:val="24"/>
          <w:szCs w:val="24"/>
          <w:shd w:val="clear" w:color="auto" w:fill="FFFFFF"/>
        </w:rPr>
        <w:t>Роспотребнадзор</w:t>
      </w:r>
      <w:proofErr w:type="spellEnd"/>
      <w:r w:rsidR="003633CF" w:rsidRPr="00363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ужесточил санитарные нормы. Какие новые требования выполнить директору</w:t>
      </w:r>
      <w:r w:rsidR="00363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3633CF" w:rsidRPr="003633CF">
        <w:rPr>
          <w:rFonts w:ascii="Times New Roman" w:hAnsi="Times New Roman" w:cs="Times New Roman"/>
          <w:sz w:val="24"/>
          <w:szCs w:val="24"/>
          <w:shd w:val="clear" w:color="auto" w:fill="FFFFFF"/>
        </w:rPr>
        <w:t>Профстандарты</w:t>
      </w:r>
      <w:proofErr w:type="spellEnd"/>
      <w:r w:rsidR="003633CF" w:rsidRPr="003633CF">
        <w:rPr>
          <w:rFonts w:ascii="Times New Roman" w:hAnsi="Times New Roman" w:cs="Times New Roman"/>
          <w:sz w:val="24"/>
          <w:szCs w:val="24"/>
          <w:shd w:val="clear" w:color="auto" w:fill="FFFFFF"/>
        </w:rPr>
        <w:t>: новые обязанности педагогов, которые теперь вправе ввести директор</w:t>
      </w:r>
      <w:r w:rsidR="00363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633CF" w:rsidRPr="003633CF">
        <w:rPr>
          <w:rFonts w:ascii="Times New Roman" w:hAnsi="Times New Roman" w:cs="Times New Roman"/>
          <w:sz w:val="24"/>
          <w:szCs w:val="24"/>
          <w:shd w:val="clear" w:color="auto" w:fill="FFFFFF"/>
        </w:rPr>
        <w:t>Четыре родительских мифа о платных услугах в школе: как опровергнуть их в Положении</w:t>
      </w:r>
      <w:r w:rsidR="00363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633CF" w:rsidRPr="003633CF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проверить Положение о комиссии по урегулированию споров. Контрольные точки и фрагменты</w:t>
      </w:r>
      <w:r w:rsidR="00363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633CF" w:rsidRPr="003633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-№6.</w:t>
      </w:r>
    </w:p>
    <w:p w:rsidR="007C5A1C" w:rsidRPr="00CA22F8" w:rsidRDefault="003633CF" w:rsidP="00BF24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22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22F8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hyperlink r:id="rId8" w:anchor="/document/189/821971/" w:history="1">
        <w:proofErr w:type="spellStart"/>
        <w:r w:rsidRPr="00CA22F8">
          <w:rPr>
            <w:rFonts w:ascii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CA22F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изменило правила аттестации педагогов в 2020 году</w:t>
        </w:r>
      </w:hyperlink>
      <w:r w:rsidR="00CA22F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A22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/document/189/821972/" w:history="1">
        <w:r w:rsidRPr="00CA22F8">
          <w:rPr>
            <w:rFonts w:ascii="Times New Roman" w:hAnsi="Times New Roman" w:cs="Times New Roman"/>
            <w:sz w:val="24"/>
            <w:szCs w:val="24"/>
            <w:lang w:eastAsia="ru-RU"/>
          </w:rPr>
          <w:t>Новые обязанности классных руководителей помогут решить задачи нацпроекта «Образование»</w:t>
        </w:r>
      </w:hyperlink>
      <w:r w:rsidR="00CA22F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A22F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hyperlink r:id="rId10" w:anchor="/document/189/821973/" w:history="1">
        <w:r w:rsidRPr="00CA22F8">
          <w:rPr>
            <w:rFonts w:ascii="Times New Roman" w:hAnsi="Times New Roman" w:cs="Times New Roman"/>
            <w:sz w:val="24"/>
            <w:szCs w:val="24"/>
            <w:lang w:eastAsia="ru-RU"/>
          </w:rPr>
          <w:t>ГИА и ВПР организуют в новом формате</w:t>
        </w:r>
      </w:hyperlink>
      <w:r w:rsidR="00CA22F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A22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>Пожарная безопасность: как избежать топ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5 нарушений при приемке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2020</w:t>
      </w:r>
      <w:r w:rsid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Новые требования </w:t>
      </w:r>
      <w:proofErr w:type="spellStart"/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>Роспотребнадзора</w:t>
      </w:r>
      <w:proofErr w:type="spellEnd"/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 работе школ. Обязательный план и чек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лист, чтобы их выполнить</w:t>
      </w:r>
      <w:r w:rsid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A22F8"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22F8"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о внеурочной деятельности. Об этих фрагментах документа надо спросить у завуча</w:t>
      </w:r>
      <w:r w:rsidR="00CA22F8"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A22F8"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о рабочей программе.</w:t>
      </w:r>
      <w:r w:rsidR="00CA22F8"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22F8"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Профилактика профессионального выгорания среди педагогов. Сценарий тренинга</w:t>
      </w:r>
      <w:r w:rsid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A22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5A1C" w:rsidRPr="00CA2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Антитеррористическая защищенность: пять мифов, из</w:t>
      </w:r>
      <w:r w:rsidR="007C5A1C" w:rsidRPr="00CA2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noBreakHyphen/>
        <w:t>за которых школы не проходят приемку по новым правилам</w:t>
      </w:r>
      <w:r w:rsidR="00CA2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- </w:t>
      </w:r>
      <w:r w:rsidR="00CA22F8" w:rsidRPr="00CA22F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№7</w:t>
      </w:r>
      <w:r w:rsidR="00CA22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8B193B" w:rsidRPr="00BF2480" w:rsidRDefault="00CA22F8" w:rsidP="00BF24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8B193B" w:rsidRPr="00BF2480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Утвердили новые санитарные правила для школ до 2021 года. Срочный приказ директора</w:t>
      </w:r>
      <w:r w:rsidR="008B193B" w:rsidRPr="00BF2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11" w:anchor="/document/189/828563/" w:history="1">
        <w:r w:rsidR="008B193B" w:rsidRPr="00BF2480">
          <w:rPr>
            <w:rFonts w:ascii="Times New Roman" w:hAnsi="Times New Roman" w:cs="Times New Roman"/>
            <w:sz w:val="24"/>
            <w:szCs w:val="24"/>
            <w:lang w:eastAsia="ru-RU"/>
          </w:rPr>
          <w:t>Пять острых тем августовского педсовета, или Как рассказать коллективу о работе после пандемии и подготовке к новым ФГОС</w:t>
        </w:r>
      </w:hyperlink>
      <w:r w:rsidR="00BF248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12" w:anchor="/document/189/828564/" w:history="1">
        <w:r w:rsidR="008B193B" w:rsidRPr="00BF248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Как формировать зарплату педагогов в новой реальности: вызовы </w:t>
        </w:r>
        <w:proofErr w:type="spellStart"/>
        <w:r w:rsidR="008B193B" w:rsidRPr="00BF2480">
          <w:rPr>
            <w:rFonts w:ascii="Times New Roman" w:hAnsi="Times New Roman" w:cs="Times New Roman"/>
            <w:sz w:val="24"/>
            <w:szCs w:val="24"/>
            <w:lang w:eastAsia="ru-RU"/>
          </w:rPr>
          <w:t>дистанционки</w:t>
        </w:r>
        <w:proofErr w:type="spellEnd"/>
        <w:r w:rsidR="008B193B" w:rsidRPr="00BF248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и требования </w:t>
        </w:r>
        <w:proofErr w:type="spellStart"/>
        <w:r w:rsidR="008B193B" w:rsidRPr="00BF2480">
          <w:rPr>
            <w:rFonts w:ascii="Times New Roman" w:hAnsi="Times New Roman" w:cs="Times New Roman"/>
            <w:sz w:val="24"/>
            <w:szCs w:val="24"/>
            <w:lang w:eastAsia="ru-RU"/>
          </w:rPr>
          <w:t>Минпроса</w:t>
        </w:r>
        <w:proofErr w:type="spellEnd"/>
      </w:hyperlink>
      <w:r w:rsidR="00BF248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13" w:anchor="/document/189/828565/" w:history="1">
        <w:r w:rsidR="008B193B" w:rsidRPr="00BF248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Готовые формулировки в Положение о классном руководстве по новым рекомендациям </w:t>
        </w:r>
        <w:proofErr w:type="spellStart"/>
        <w:r w:rsidR="008B193B" w:rsidRPr="00BF2480">
          <w:rPr>
            <w:rFonts w:ascii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</w:hyperlink>
      <w:r w:rsidR="00BF248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B193B" w:rsidRPr="00BF2480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приказ о начале 2020/21 учебного года. Готовый образец</w:t>
      </w:r>
      <w:r w:rsidR="00BF2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B193B" w:rsidRPr="00BF2480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Приказ и график подготовки августовского п</w:t>
      </w:r>
      <w:r w:rsidR="00D24B6C" w:rsidRPr="00BF2480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едсовета</w:t>
      </w:r>
      <w:r w:rsidR="00BF2480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. </w:t>
      </w:r>
      <w:r w:rsidR="008B193B" w:rsidRPr="00BF2480">
        <w:rPr>
          <w:rFonts w:ascii="Times New Roman" w:hAnsi="Times New Roman" w:cs="Times New Roman"/>
          <w:sz w:val="24"/>
          <w:szCs w:val="24"/>
          <w:lang w:eastAsia="ru-RU"/>
        </w:rPr>
        <w:t xml:space="preserve"> Письмо </w:t>
      </w:r>
      <w:proofErr w:type="spellStart"/>
      <w:r w:rsidR="008B193B" w:rsidRPr="00BF2480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8B193B" w:rsidRPr="00BF2480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25.06.2020 № ВБ-1398/04</w:t>
      </w:r>
      <w:r w:rsidR="00BF24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2480" w:rsidRPr="00BF2480">
        <w:rPr>
          <w:rFonts w:ascii="Times New Roman" w:hAnsi="Times New Roman" w:cs="Times New Roman"/>
          <w:bCs/>
          <w:spacing w:val="-6"/>
          <w:kern w:val="36"/>
          <w:sz w:val="24"/>
          <w:szCs w:val="24"/>
          <w:lang w:eastAsia="ru-RU"/>
        </w:rPr>
        <w:t>«</w:t>
      </w:r>
      <w:r w:rsidR="008B193B" w:rsidRPr="00BF2480">
        <w:rPr>
          <w:rFonts w:ascii="Times New Roman" w:hAnsi="Times New Roman" w:cs="Times New Roman"/>
          <w:bCs/>
          <w:spacing w:val="-6"/>
          <w:kern w:val="36"/>
          <w:sz w:val="24"/>
          <w:szCs w:val="24"/>
          <w:lang w:eastAsia="ru-RU"/>
        </w:rPr>
        <w:t>О перечне тем педагогических совещаний</w:t>
      </w:r>
      <w:r w:rsidR="00BF2480" w:rsidRPr="00BF2480">
        <w:rPr>
          <w:rFonts w:ascii="Times New Roman" w:hAnsi="Times New Roman" w:cs="Times New Roman"/>
          <w:bCs/>
          <w:spacing w:val="-6"/>
          <w:kern w:val="36"/>
          <w:sz w:val="24"/>
          <w:szCs w:val="24"/>
          <w:lang w:eastAsia="ru-RU"/>
        </w:rPr>
        <w:t>»</w:t>
      </w:r>
      <w:r w:rsidR="00BF2480">
        <w:rPr>
          <w:rFonts w:ascii="Times New Roman" w:hAnsi="Times New Roman" w:cs="Times New Roman"/>
          <w:bCs/>
          <w:spacing w:val="-6"/>
          <w:kern w:val="36"/>
          <w:sz w:val="24"/>
          <w:szCs w:val="24"/>
          <w:lang w:eastAsia="ru-RU"/>
        </w:rPr>
        <w:t>:</w:t>
      </w:r>
    </w:p>
    <w:p w:rsidR="008B193B" w:rsidRPr="00BF2480" w:rsidRDefault="008B193B" w:rsidP="00BF24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F2480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F2480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в целях подготовки и проведения традиционных "августовских" педагогических совещаний в субъектах Российской Федерации направляет рекомендуемые направления формирования тем для обсуждения:</w:t>
      </w:r>
    </w:p>
    <w:p w:rsidR="008B193B" w:rsidRPr="00BF2480" w:rsidRDefault="008B193B" w:rsidP="00BF24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2480">
        <w:rPr>
          <w:rFonts w:ascii="Times New Roman" w:hAnsi="Times New Roman" w:cs="Times New Roman"/>
          <w:sz w:val="24"/>
          <w:szCs w:val="24"/>
          <w:lang w:eastAsia="ru-RU"/>
        </w:rPr>
        <w:t>1. Ключевые направления достижения стратегической цели по вхождению Российской Федерации в число 10 ведущих стран мира по качеству общего образования.</w:t>
      </w:r>
    </w:p>
    <w:p w:rsidR="008B193B" w:rsidRPr="00BF2480" w:rsidRDefault="008B193B" w:rsidP="00BF24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2480">
        <w:rPr>
          <w:rFonts w:ascii="Times New Roman" w:hAnsi="Times New Roman" w:cs="Times New Roman"/>
          <w:sz w:val="24"/>
          <w:szCs w:val="24"/>
          <w:lang w:eastAsia="ru-RU"/>
        </w:rPr>
        <w:t>2. Модернизация воспитательной деятельности образовательных организаций. Внедрение примерной программы воспитания в общеобразовательных организациях Российской Федерации.</w:t>
      </w:r>
    </w:p>
    <w:p w:rsidR="008B193B" w:rsidRPr="00BF2480" w:rsidRDefault="008B193B" w:rsidP="00BF24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2480">
        <w:rPr>
          <w:rFonts w:ascii="Times New Roman" w:hAnsi="Times New Roman" w:cs="Times New Roman"/>
          <w:sz w:val="24"/>
          <w:szCs w:val="24"/>
          <w:lang w:eastAsia="ru-RU"/>
        </w:rPr>
        <w:t>3. Актуальные направления цифровой трансформации образования: перспективы и новые возможности раз</w:t>
      </w:r>
      <w:r w:rsidR="00BF2480">
        <w:rPr>
          <w:rFonts w:ascii="Times New Roman" w:hAnsi="Times New Roman" w:cs="Times New Roman"/>
          <w:sz w:val="24"/>
          <w:szCs w:val="24"/>
          <w:lang w:eastAsia="ru-RU"/>
        </w:rPr>
        <w:t xml:space="preserve">вития традиционного образования - </w:t>
      </w:r>
      <w:r w:rsidR="00BF2480" w:rsidRPr="00BF2480">
        <w:rPr>
          <w:rFonts w:ascii="Times New Roman" w:hAnsi="Times New Roman" w:cs="Times New Roman"/>
          <w:b/>
          <w:sz w:val="24"/>
          <w:szCs w:val="24"/>
          <w:lang w:eastAsia="ru-RU"/>
        </w:rPr>
        <w:t>№8</w:t>
      </w:r>
      <w:r w:rsidR="00BF24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193B" w:rsidRPr="008B193B" w:rsidRDefault="008B193B" w:rsidP="00BF24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B193B" w:rsidRPr="008B193B" w:rsidRDefault="008B193B" w:rsidP="008B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8B193B" w:rsidRPr="008B193B" w:rsidRDefault="008B193B" w:rsidP="008B193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E2DF6" w:rsidRPr="007515AB" w:rsidRDefault="003E2DF6" w:rsidP="003E2D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2DF6" w:rsidRPr="00CB1F76" w:rsidRDefault="003E2DF6" w:rsidP="003E2D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B1F76">
        <w:rPr>
          <w:rStyle w:val="normaltextrun"/>
          <w:b/>
          <w:bCs/>
        </w:rPr>
        <w:t xml:space="preserve">Журнал Справочник руководителя дошкольного учреждения - </w:t>
      </w:r>
      <w:proofErr w:type="gramStart"/>
      <w:r w:rsidRPr="00CB1F76">
        <w:rPr>
          <w:rStyle w:val="normaltextrun"/>
          <w:b/>
          <w:bCs/>
        </w:rPr>
        <w:t>2020</w:t>
      </w:r>
      <w:r>
        <w:rPr>
          <w:rStyle w:val="normaltextrun"/>
          <w:b/>
          <w:bCs/>
        </w:rPr>
        <w:t xml:space="preserve"> </w:t>
      </w:r>
      <w:r w:rsidRPr="00CB1F76">
        <w:rPr>
          <w:rStyle w:val="eop"/>
        </w:rPr>
        <w:t> </w:t>
      </w:r>
      <w:r>
        <w:rPr>
          <w:rStyle w:val="normaltextrun"/>
          <w:b/>
          <w:bCs/>
        </w:rPr>
        <w:t>(</w:t>
      </w:r>
      <w:proofErr w:type="gramEnd"/>
      <w:r>
        <w:rPr>
          <w:rStyle w:val="normaltextrun"/>
          <w:b/>
          <w:bCs/>
        </w:rPr>
        <w:t>в электронном варианте)</w:t>
      </w:r>
      <w:r w:rsidRPr="00CB1F76">
        <w:rPr>
          <w:rStyle w:val="normaltextrun"/>
        </w:rPr>
        <w:t>       </w:t>
      </w:r>
      <w:r w:rsidRPr="00CB1F76">
        <w:rPr>
          <w:rStyle w:val="eop"/>
        </w:rPr>
        <w:t> </w:t>
      </w:r>
    </w:p>
    <w:p w:rsidR="00CA22F8" w:rsidRDefault="003E2DF6" w:rsidP="003E2D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CA22F8" w:rsidRPr="00A608F6" w:rsidRDefault="00CA22F8" w:rsidP="00CA22F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608F6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>Как работники должны проводить профилактику распространения СOVID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19. Чек-листы для контроля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E2DF6" w:rsidRPr="00CA22F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Новые рекомендации </w:t>
      </w:r>
      <w:proofErr w:type="spellStart"/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>Роспотребнадзора</w:t>
      </w:r>
      <w:proofErr w:type="spellEnd"/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 работы детского сада после пандемии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E2DF6" w:rsidRPr="00CA22F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Плакат «Новые обязанности работников на период эпидемии </w:t>
      </w:r>
      <w:proofErr w:type="spellStart"/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коронавируса</w:t>
      </w:r>
      <w:proofErr w:type="spellEnd"/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E2DF6" w:rsidRPr="00CA22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 памяток для родителей в одном буклете о безопасности детей летом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A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anchor="/document/189/815664/" w:history="1">
        <w:r w:rsidRPr="00CA22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Какие срочные документы оформить заведующему, когда воспитатели возвращаются на работу, но регион сохраняет ограничения</w:t>
        </w:r>
      </w:hyperlink>
      <w:r w:rsidRPr="00CA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hyperlink r:id="rId15" w:anchor="/document/189/815095/" w:history="1">
        <w:r w:rsidRPr="00CA22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Родители просят открыть детский сад: два документа, чтобы им ответит</w:t>
        </w:r>
      </w:hyperlink>
      <w:r w:rsidRPr="00CA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>Алгоритм, как организовать дежурную группу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16" w:anchor="/document/189/810195/" w:history="1">
        <w:r w:rsidRPr="00CA22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Готовая таблица, чтобы составить годовой план по отчету о </w:t>
        </w:r>
        <w:proofErr w:type="spellStart"/>
        <w:r w:rsidRPr="00CA22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самообследовании</w:t>
        </w:r>
        <w:proofErr w:type="spellEnd"/>
      </w:hyperlink>
      <w:r w:rsidRPr="00CA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 телефон снять видеоролик и выложить для </w:t>
      </w:r>
      <w:proofErr w:type="spellStart"/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>имиджевых</w:t>
      </w:r>
      <w:proofErr w:type="spellEnd"/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целей</w:t>
      </w:r>
      <w:r w:rsidRPr="00CA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A22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№5</w:t>
      </w:r>
      <w:r w:rsidR="00A608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A22F8" w:rsidRDefault="00A608F6" w:rsidP="00CA22F8">
      <w:pPr>
        <w:pStyle w:val="a3"/>
        <w:jc w:val="both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hyperlink r:id="rId17" w:anchor="/document/189/819065/" w:history="1"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«Планировка помещений поможет избежать заражения», или Как выполнять детскому саду рекомендации </w:t>
        </w:r>
        <w:proofErr w:type="spellStart"/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>Роспотребнадзора</w:t>
        </w:r>
        <w:proofErr w:type="spellEnd"/>
      </w:hyperlink>
      <w:r w:rsidR="00CA22F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hyperlink r:id="rId18" w:anchor="/document/189/815379/" w:history="1"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>Пять нестандартных задач в годовом плане работы на 2020/21 учебный год</w:t>
        </w:r>
      </w:hyperlink>
      <w:r w:rsidR="00CA22F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hyperlink r:id="rId19" w:anchor="/document/189/818900/" w:history="1"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Новые рекомендации </w:t>
        </w:r>
        <w:proofErr w:type="spellStart"/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>Роспотребнадзора</w:t>
        </w:r>
        <w:proofErr w:type="spellEnd"/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для работы детского сада после пандемии</w:t>
        </w:r>
      </w:hyperlink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hyperlink r:id="rId20" w:anchor="/document/189/815380/" w:history="1"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>Плакат «Безопасный детский сад летом»</w:t>
        </w:r>
      </w:hyperlink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hyperlink r:id="rId21" w:anchor="/document/189/815381/" w:history="1"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Про перевод детей в этом году. </w:t>
        </w:r>
        <w:proofErr w:type="spellStart"/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>Напоминалки</w:t>
        </w:r>
        <w:proofErr w:type="spellEnd"/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от юриста</w:t>
        </w:r>
      </w:hyperlink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  <w:r w:rsidR="0013205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A22F8" w:rsidRPr="00CA22F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="00CA22F8" w:rsidRPr="00CA22F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"https://vip.1obraz.ru/" \l "/document/189/820912/" </w:instrText>
      </w:r>
      <w:r w:rsidR="00CA22F8" w:rsidRPr="00CA22F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="00CA22F8" w:rsidRPr="00CA22F8">
        <w:rPr>
          <w:rFonts w:ascii="Times New Roman" w:hAnsi="Times New Roman" w:cs="Times New Roman"/>
          <w:sz w:val="24"/>
          <w:szCs w:val="24"/>
          <w:lang w:eastAsia="ru-RU"/>
        </w:rPr>
        <w:t>Как принимать документы на зачисление детей в детский сад, если ограничено личное взаимодействие с родителями?</w:t>
      </w:r>
      <w:r w:rsidR="00CA22F8" w:rsidRPr="00CA22F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A22F8" w:rsidRPr="00CA22F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="00CA22F8" w:rsidRPr="00CA22F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"https://vip.1obraz.ru/" \l "/document/189/818253/" </w:instrText>
      </w:r>
      <w:r w:rsidR="00CA22F8" w:rsidRPr="00CA22F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="00CA22F8" w:rsidRPr="00CA22F8">
        <w:rPr>
          <w:rFonts w:ascii="Times New Roman" w:hAnsi="Times New Roman" w:cs="Times New Roman"/>
          <w:sz w:val="24"/>
          <w:szCs w:val="24"/>
          <w:lang w:eastAsia="ru-RU"/>
        </w:rPr>
        <w:t>Как теперь организовать прием в детский сад. Три изменения 2020 года</w:t>
      </w:r>
      <w:r w:rsidR="00CA22F8" w:rsidRPr="00CA22F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hyperlink r:id="rId22" w:anchor="/document/189/818256/" w:history="1"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>Плакат для родителей «Новая льгота для зачисления в детский сад»</w:t>
        </w:r>
      </w:hyperlink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hyperlink r:id="rId23" w:anchor="/document/189/815383/" w:history="1"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>Какая работа с песочницами не обойдет заведующего этим летом</w:t>
        </w:r>
      </w:hyperlink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hyperlink r:id="rId24" w:anchor="/document/189/815384/" w:history="1"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>Способы, которые помогут преобразить участок и выполнить требования СанПиН</w:t>
        </w:r>
      </w:hyperlink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hyperlink r:id="rId25" w:anchor="/document/189/815385/" w:history="1"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>Новые пункты в приказе и плане по оздоровительной работе из</w:t>
        </w:r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noBreakHyphen/>
          <w:t>за </w:t>
        </w:r>
        <w:proofErr w:type="spellStart"/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>коронавируса</w:t>
        </w:r>
        <w:proofErr w:type="spellEnd"/>
      </w:hyperlink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hyperlink r:id="rId26" w:anchor="/document/189/815386/" w:history="1"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>Документы с </w:t>
        </w:r>
        <w:proofErr w:type="spellStart"/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>коронавирусными</w:t>
        </w:r>
        <w:proofErr w:type="spellEnd"/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формулировками для сотрудников</w:t>
        </w:r>
      </w:hyperlink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hyperlink r:id="rId27" w:anchor="/document/189/815387/" w:history="1"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>Какой инструктаж провести с детьми в июне. Инструкции по технике безопасности</w:t>
        </w:r>
      </w:hyperlink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hyperlink r:id="rId28" w:anchor="/document/189/815388/" w:history="1">
        <w:r w:rsidR="00CA22F8" w:rsidRPr="00CA22F8">
          <w:rPr>
            <w:rFonts w:ascii="Times New Roman" w:hAnsi="Times New Roman" w:cs="Times New Roman"/>
            <w:sz w:val="24"/>
            <w:szCs w:val="24"/>
            <w:lang w:eastAsia="ru-RU"/>
          </w:rPr>
          <w:t>Семь заблуждений о прогулках, в которые поверит даже опытный воспитатель</w:t>
        </w:r>
      </w:hyperlink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.- </w:t>
      </w:r>
      <w:r w:rsidRPr="00A608F6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№6.</w:t>
      </w:r>
    </w:p>
    <w:p w:rsidR="00A608F6" w:rsidRPr="00A608F6" w:rsidRDefault="00A608F6" w:rsidP="00A608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Д</w:t>
      </w:r>
      <w:hyperlink r:id="rId29" w:anchor="/document/189/821499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олжностные инструкции с новыми пунктами, которые надо подписать у работников в августе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30" w:anchor="/document/189/821500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Как подготовиться ко второй волне эпидемии, или Три стратегии управления в </w:t>
        </w:r>
        <w:proofErr w:type="spellStart"/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коронакризис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31" w:anchor="/document/189/821501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План, чтобы снять страхи родителей и увеличить посещаемость детского сада с сентября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32" w:anchor="/document/189/821503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Как в Положении о платных услугах защитить детский сад от четырех типичных претензий родителей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33" w:anchor="/document/189/821504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Новое Положение детского сада о дистанционных технологиях в обучении. Разделы и образец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34" w:anchor="/document/189/821505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Медосмотры воспитателей – 2020. Шесть главных изменений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35" w:anchor="/document/189/821506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Как оценить профессиональные риски. Алгоритм и документация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08F6" w:rsidRPr="00A608F6" w:rsidRDefault="00A608F6" w:rsidP="00A608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36" w:anchor="/document/189/821507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«Праздник бантиков». Конспект </w:t>
        </w:r>
        <w:proofErr w:type="spellStart"/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общесадовского</w:t>
        </w:r>
        <w:proofErr w:type="spellEnd"/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мероприятия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08F6">
        <w:rPr>
          <w:rFonts w:ascii="Times New Roman" w:hAnsi="Times New Roman" w:cs="Times New Roman"/>
          <w:b/>
          <w:sz w:val="24"/>
          <w:szCs w:val="24"/>
          <w:lang w:eastAsia="ru-RU"/>
        </w:rPr>
        <w:t>№7.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</w:t>
      </w:r>
    </w:p>
    <w:p w:rsidR="00A608F6" w:rsidRPr="00A608F6" w:rsidRDefault="00A608F6" w:rsidP="00A608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hyperlink r:id="rId37" w:anchor="/document/189/827674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Августовский педсовет: новая повестка от Правительства и </w:t>
        </w:r>
        <w:proofErr w:type="spellStart"/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Роспотребнадзора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38" w:anchor="/document/189/827675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Как обновить информационные стенды детского сада в августе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39" w:anchor="/document/189/827676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Семь поручений, чтобы выполнить новые санитарные требования к началу года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40" w:anchor="/document/189/829714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Образец приказа об организованном начале учебного года по новым санитарным правилам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41" w:anchor="/document/189/827678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Как изменить сайт детского сада до осени: новые документы, разделы и функции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42" w:anchor="/document/189/827679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Плакат «Новые возможности официального сайта детского сада»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43" w:anchor="/document/189/827680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Контрольные пункты Положения о пропускном режиме, с которыми необходимо ознакомить родителей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.  П</w:t>
      </w:r>
      <w:hyperlink r:id="rId44" w:anchor="/document/189/827681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риказы по безопасности, которые надо издать к началу 2020/21 учебного года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45" w:anchor="/document/189/827682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Типичные заблуждения родителей про детский сад, или  О чем обязательно рассказать новеньким на первой встрече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46" w:anchor="/document/189/827683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Как разрулить ситуацию, когда ребенка хотят отдать к конкретному воспитателю, а мест в группе нет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47" w:anchor="/document/189/827684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Если у вашего воспитанника появилось заключение ПМПК – четыре документа, чтобы организовать обучение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48" w:anchor="/document/189/828969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Приказ и конспект, чтобы провести в августе родительскую конференцию о семье и воспитании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49" w:anchor="/document/189/829990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Организовать работу детского сада нужно по новым санитарным правилам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0" w:anchor="/document/189/829996/" w:history="1"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t>Как работники должны проводить профилактику распространения СOVID</w:t>
        </w:r>
        <w:r w:rsidRPr="00A608F6">
          <w:rPr>
            <w:rFonts w:ascii="Times New Roman" w:hAnsi="Times New Roman" w:cs="Times New Roman"/>
            <w:sz w:val="24"/>
            <w:szCs w:val="24"/>
            <w:lang w:eastAsia="ru-RU"/>
          </w:rPr>
          <w:noBreakHyphen/>
          <w:t>19. Чек-листы для контроля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- </w:t>
      </w:r>
      <w:r w:rsidRPr="00A608F6">
        <w:rPr>
          <w:rFonts w:ascii="Times New Roman" w:hAnsi="Times New Roman" w:cs="Times New Roman"/>
          <w:b/>
          <w:sz w:val="24"/>
          <w:szCs w:val="24"/>
          <w:lang w:eastAsia="ru-RU"/>
        </w:rPr>
        <w:t>№8.</w:t>
      </w:r>
    </w:p>
    <w:p w:rsidR="00132053" w:rsidRDefault="00132053" w:rsidP="00A608F6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32053" w:rsidRDefault="00132053" w:rsidP="00A608F6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32053" w:rsidRDefault="00132053" w:rsidP="00A608F6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608F6" w:rsidRPr="00A608F6" w:rsidRDefault="00A608F6" w:rsidP="00A608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F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br/>
      </w:r>
      <w:r w:rsidR="00362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Нормативные документы образовательного учреждения</w:t>
      </w:r>
    </w:p>
    <w:p w:rsidR="00362A34" w:rsidRPr="00362A34" w:rsidRDefault="00A608F6" w:rsidP="00362A3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08F6">
        <w:rPr>
          <w:sz w:val="21"/>
          <w:szCs w:val="21"/>
          <w:lang w:eastAsia="ru-RU"/>
        </w:rPr>
        <w:br/>
      </w:r>
      <w:r w:rsidR="00362A34" w:rsidRPr="00362A3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62A34" w:rsidRPr="00362A34">
        <w:rPr>
          <w:rFonts w:ascii="Times New Roman" w:hAnsi="Times New Roman" w:cs="Times New Roman"/>
          <w:sz w:val="24"/>
          <w:szCs w:val="24"/>
          <w:lang w:eastAsia="ru-RU"/>
        </w:rPr>
        <w:t>Предоставление отпуска</w:t>
      </w:r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1" w:anchor="/document/189/811065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Удлиненный отпуск 42 и 56 дней: кому и какой вид предоставить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2" w:anchor="/document/189/808608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Восемь важных вопросов об отпуске за свой счет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3" w:anchor="/document/189/808609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Педагог просит отпуск на год: при каких условиях разрешить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4" w:anchor="/document/189/808610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Форс-мажор: как отозвать работника из отпуска или перенести отпуск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5" w:anchor="/document/189/811129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Образец приказа о предоставлении отпуска работнику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6" w:anchor="/document/189/808612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Образец приказа о переносе отпуска в связи с производственной необходимостью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7" w:anchor="/document/189/808613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Образец приказа об отзыве из отпуска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8" w:anchor="/document/189/811154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Образец приказа о предоставлении длительного отпуска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9" w:anchor="/document/189/811218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Образец приказа об отпуске, форма Т-6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60" w:anchor="/document/189/811291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Образец заявления на основной отпуск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61" w:anchor="/document/189/811293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Образец заявления на длительный отпуск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62" w:anchor="/document/189/811298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Образец заявления о замене части отпуска денежной компенсацией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63" w:anchor="/document/189/811318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Образец заявления о переносе части отпуска в связи с болезнью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64" w:anchor="/document/189/811319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Образец согласия работника на отзыв из отпуска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65" w:anchor="/document/189/811321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Образец уведомления о переносе отпуска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>.-</w:t>
      </w:r>
      <w:hyperlink r:id="rId66" w:anchor="/document/189/811322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Фрагмент личной карточки работника, форма Т-2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67" w:anchor="/document/189/811323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Фрагмент табеля учета использования рабочего времени, форма 0504421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68" w:anchor="/document/189/808611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Кто имеет право на отпуск вне графика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69" w:anchor="/document/189/808614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О разделении отпуска на части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70" w:anchor="/document/189/808615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О предоставлении ежегодного оплачиваемого отпуска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71" w:anchor="/document/189/808616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Номенклатура должностей педагогических работников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72" w:anchor="/document/189/808617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Длительный отпуск сроком до одного года</w:t>
        </w:r>
      </w:hyperlink>
      <w:r w:rsidR="00362A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73" w:anchor="/document/189/808618/" w:history="1">
        <w:r w:rsidR="00362A34" w:rsidRPr="00362A34">
          <w:rPr>
            <w:rFonts w:ascii="Times New Roman" w:hAnsi="Times New Roman" w:cs="Times New Roman"/>
            <w:sz w:val="24"/>
            <w:szCs w:val="24"/>
            <w:lang w:eastAsia="ru-RU"/>
          </w:rPr>
          <w:t>Удлиненные оплачиваемые отпуска педагогов</w:t>
        </w:r>
      </w:hyperlink>
      <w:r w:rsidR="00362A34" w:rsidRPr="00362A34">
        <w:rPr>
          <w:rFonts w:ascii="Times New Roman" w:hAnsi="Times New Roman" w:cs="Times New Roman"/>
          <w:b/>
          <w:sz w:val="24"/>
          <w:szCs w:val="24"/>
          <w:lang w:eastAsia="ru-RU"/>
        </w:rPr>
        <w:t>.-№5</w:t>
      </w:r>
      <w:r w:rsidR="00362A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2A34" w:rsidRDefault="00362A34" w:rsidP="00362A3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34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362A34">
        <w:rPr>
          <w:rFonts w:ascii="Times New Roman" w:hAnsi="Times New Roman" w:cs="Times New Roman"/>
          <w:sz w:val="24"/>
          <w:szCs w:val="24"/>
          <w:shd w:val="clear" w:color="auto" w:fill="FFFFFF"/>
        </w:rPr>
        <w:t>Как обновить номенклатуру дел: новые сроки хранения и новые документы</w:t>
      </w:r>
      <w:r w:rsidRPr="00362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62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4" w:anchor="/document/189/814767/" w:history="1">
        <w:r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Публичный доклад детского сада</w:t>
        </w:r>
      </w:hyperlink>
      <w:r w:rsidR="00E8161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62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5" w:anchor="/document/189/814774/" w:history="1">
        <w:r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Публичный доклад школы</w:t>
        </w:r>
      </w:hyperlink>
      <w:r w:rsidR="00E8161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62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2A34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Инструкция по применению Перечня типовых управленческих архивных документов</w:t>
      </w:r>
      <w:r w:rsidR="00E81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81611" w:rsidRPr="00E816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-№6</w:t>
      </w:r>
      <w:r w:rsidR="00E816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81611" w:rsidRPr="00E81611" w:rsidRDefault="00E81611" w:rsidP="00362A3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E816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заключить договор дошкольного образования. Готовые формулировки, которые защитят от штрафа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Правила приема в детский сад и в школу. Образцы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приказов</w:t>
      </w:r>
      <w:r w:rsidRPr="00E8161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.-</w:t>
      </w:r>
      <w:proofErr w:type="gramEnd"/>
      <w:r w:rsidRPr="00E8161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№7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62A34" w:rsidRPr="00362A34" w:rsidRDefault="00362A34" w:rsidP="00362A3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hyperlink r:id="rId76" w:anchor="/document/189/778424/" w:history="1">
        <w:r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Приказ о доведении зарплаты до МРОТ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62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7" w:anchor="/document/189/778425/" w:history="1">
        <w:r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Приказ об изменениях в штатном расписании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78" w:anchor="/document/189/779427/" w:history="1">
        <w:r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Заявление о перечислении зарплаты в выбранный работником банк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62A3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hyperlink r:id="rId79" w:anchor="/document/189/779454/" w:history="1">
        <w:r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Дополнительное соглашение об изменении зарплатного банка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62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0" w:anchor="/document/189/779455/" w:history="1">
        <w:r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Отчет СЗВ-ТД в Пенсионный фонд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62A3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hyperlink r:id="rId81" w:anchor="/document/189/779456/" w:history="1">
        <w:r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Дополнительное соглашение к договору об организации питания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62A3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hyperlink r:id="rId82" w:anchor="/document/189/779457/" w:history="1">
        <w:r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Положение о пропускном режиме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62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3" w:anchor="/document/189/778426/" w:history="1">
        <w:r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Приказ о назначении ответственного за антитеррористическую защищенность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62A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4" w:anchor="/document/189/778427/" w:history="1">
        <w:r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Приказ о пропускном режиме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85" w:anchor="/document/189/779707/" w:history="1">
        <w:r w:rsidRPr="00362A34">
          <w:rPr>
            <w:rFonts w:ascii="Times New Roman" w:hAnsi="Times New Roman" w:cs="Times New Roman"/>
            <w:sz w:val="24"/>
            <w:szCs w:val="24"/>
            <w:lang w:eastAsia="ru-RU"/>
          </w:rPr>
          <w:t>Паспорт безопасности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62A34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требования предъявляют к автобусам для перевозки 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2A34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к антитеррористической защищенности школ и детских садов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</w:t>
      </w:r>
      <w:r w:rsidRPr="00362A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№8.</w:t>
      </w:r>
    </w:p>
    <w:p w:rsidR="003E2DF6" w:rsidRPr="00A608F6" w:rsidRDefault="003E2DF6" w:rsidP="00A608F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E2DF6" w:rsidRPr="00CB1F76" w:rsidRDefault="003E2DF6" w:rsidP="003E2D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B1F76">
        <w:rPr>
          <w:rStyle w:val="eop"/>
        </w:rPr>
        <w:t> </w:t>
      </w:r>
    </w:p>
    <w:p w:rsidR="003E2DF6" w:rsidRPr="001E264D" w:rsidRDefault="003E2DF6" w:rsidP="003E2D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E264D">
        <w:rPr>
          <w:rStyle w:val="normaltextrun"/>
          <w:sz w:val="20"/>
          <w:szCs w:val="20"/>
        </w:rPr>
        <w:t>Любовь Анатольевна</w:t>
      </w:r>
      <w:r w:rsidRPr="001E264D">
        <w:rPr>
          <w:rStyle w:val="apple-converted-space"/>
          <w:sz w:val="20"/>
          <w:szCs w:val="20"/>
        </w:rPr>
        <w:t> </w:t>
      </w:r>
      <w:proofErr w:type="spellStart"/>
      <w:r w:rsidRPr="001E264D">
        <w:rPr>
          <w:rStyle w:val="normaltextrun"/>
          <w:sz w:val="20"/>
          <w:szCs w:val="20"/>
        </w:rPr>
        <w:t>Русакова</w:t>
      </w:r>
      <w:proofErr w:type="spellEnd"/>
    </w:p>
    <w:p w:rsidR="003E2DF6" w:rsidRPr="008B193B" w:rsidRDefault="003E2DF6" w:rsidP="003E2D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E264D">
        <w:rPr>
          <w:rStyle w:val="normaltextrun"/>
          <w:sz w:val="20"/>
          <w:szCs w:val="20"/>
        </w:rPr>
        <w:t>8(34356)2-23-04</w:t>
      </w:r>
      <w:r>
        <w:rPr>
          <w:rStyle w:val="eop"/>
          <w:sz w:val="20"/>
          <w:szCs w:val="20"/>
        </w:rPr>
        <w:t>, biblioteka@uo-ngo.ru</w:t>
      </w:r>
    </w:p>
    <w:p w:rsidR="003E2DF6" w:rsidRPr="00CB1F76" w:rsidRDefault="003E2DF6" w:rsidP="003E2D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CB1F76">
        <w:rPr>
          <w:rStyle w:val="eop"/>
          <w:rFonts w:ascii="Calibri" w:hAnsi="Calibri" w:cs="Segoe UI"/>
        </w:rPr>
        <w:t> </w:t>
      </w:r>
    </w:p>
    <w:p w:rsidR="003E2DF6" w:rsidRPr="00CB1F76" w:rsidRDefault="003E2DF6" w:rsidP="003E2D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CB1F76">
        <w:rPr>
          <w:rStyle w:val="eop"/>
          <w:rFonts w:ascii="Calibri" w:hAnsi="Calibri" w:cs="Segoe UI"/>
        </w:rPr>
        <w:t> </w:t>
      </w:r>
    </w:p>
    <w:p w:rsidR="003E2DF6" w:rsidRPr="00CB1F76" w:rsidRDefault="003E2DF6" w:rsidP="003E2DF6">
      <w:pPr>
        <w:pStyle w:val="a3"/>
        <w:rPr>
          <w:rFonts w:ascii="Times New Roman" w:hAnsi="Times New Roman" w:cs="Times New Roman"/>
        </w:rPr>
      </w:pPr>
    </w:p>
    <w:p w:rsidR="00502C65" w:rsidRDefault="00502C65" w:rsidP="003E2DF6">
      <w:pPr>
        <w:pStyle w:val="a3"/>
      </w:pPr>
    </w:p>
    <w:sectPr w:rsidR="00502C65" w:rsidSect="000B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87"/>
    <w:rsid w:val="00132053"/>
    <w:rsid w:val="00203E87"/>
    <w:rsid w:val="002B5692"/>
    <w:rsid w:val="00362A34"/>
    <w:rsid w:val="003633CF"/>
    <w:rsid w:val="003E2DF6"/>
    <w:rsid w:val="00502C65"/>
    <w:rsid w:val="006467FC"/>
    <w:rsid w:val="00695D0F"/>
    <w:rsid w:val="00721BCD"/>
    <w:rsid w:val="007C5A1C"/>
    <w:rsid w:val="00871155"/>
    <w:rsid w:val="008B193B"/>
    <w:rsid w:val="009351BD"/>
    <w:rsid w:val="00A608F6"/>
    <w:rsid w:val="00BF2480"/>
    <w:rsid w:val="00CA22F8"/>
    <w:rsid w:val="00D24B6C"/>
    <w:rsid w:val="00E70E7C"/>
    <w:rsid w:val="00E8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54704-D6E2-4B7A-BF17-37E4FF74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DF6"/>
    <w:pPr>
      <w:spacing w:after="0" w:line="240" w:lineRule="auto"/>
    </w:pPr>
  </w:style>
  <w:style w:type="paragraph" w:customStyle="1" w:styleId="paragraph">
    <w:name w:val="paragraph"/>
    <w:basedOn w:val="a"/>
    <w:rsid w:val="003E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E2DF6"/>
  </w:style>
  <w:style w:type="character" w:customStyle="1" w:styleId="eop">
    <w:name w:val="eop"/>
    <w:basedOn w:val="a0"/>
    <w:rsid w:val="003E2DF6"/>
  </w:style>
  <w:style w:type="character" w:customStyle="1" w:styleId="apple-converted-space">
    <w:name w:val="apple-converted-space"/>
    <w:basedOn w:val="a0"/>
    <w:rsid w:val="003E2DF6"/>
  </w:style>
  <w:style w:type="character" w:customStyle="1" w:styleId="contextualspellingandgrammarerror">
    <w:name w:val="contextualspellingandgrammarerror"/>
    <w:basedOn w:val="a0"/>
    <w:rsid w:val="003E2DF6"/>
  </w:style>
  <w:style w:type="character" w:styleId="a4">
    <w:name w:val="Hyperlink"/>
    <w:basedOn w:val="a0"/>
    <w:uiPriority w:val="99"/>
    <w:semiHidden/>
    <w:unhideWhenUsed/>
    <w:rsid w:val="003E2DF6"/>
    <w:rPr>
      <w:color w:val="0000FF"/>
      <w:u w:val="single"/>
    </w:rPr>
  </w:style>
  <w:style w:type="character" w:customStyle="1" w:styleId="index-page-blockarticle-linkhas-add">
    <w:name w:val="index-page-block__article-link__has-add"/>
    <w:basedOn w:val="a0"/>
    <w:rsid w:val="003E2DF6"/>
  </w:style>
  <w:style w:type="character" w:customStyle="1" w:styleId="nowrap">
    <w:name w:val="nowrap"/>
    <w:basedOn w:val="a0"/>
    <w:rsid w:val="003E2DF6"/>
  </w:style>
  <w:style w:type="character" w:customStyle="1" w:styleId="20">
    <w:name w:val="Заголовок 2 Знак"/>
    <w:basedOn w:val="a0"/>
    <w:link w:val="2"/>
    <w:uiPriority w:val="9"/>
    <w:semiHidden/>
    <w:rsid w:val="00362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3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01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13338773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788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hyperlink" Target="https://vip.1obraz.ru/" TargetMode="External"/><Relationship Id="rId76" Type="http://schemas.openxmlformats.org/officeDocument/2006/relationships/hyperlink" Target="https://vip.1obraz.ru/" TargetMode="External"/><Relationship Id="rId84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71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66" Type="http://schemas.openxmlformats.org/officeDocument/2006/relationships/hyperlink" Target="https://vip.1obraz.ru/" TargetMode="External"/><Relationship Id="rId74" Type="http://schemas.openxmlformats.org/officeDocument/2006/relationships/hyperlink" Target="https://vip.1obraz.ru/" TargetMode="External"/><Relationship Id="rId79" Type="http://schemas.openxmlformats.org/officeDocument/2006/relationships/hyperlink" Target="https://vip.1obraz.ru/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61" Type="http://schemas.openxmlformats.org/officeDocument/2006/relationships/hyperlink" Target="https://vip.1obraz.ru/" TargetMode="External"/><Relationship Id="rId82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hyperlink" Target="https://vip.1obraz.ru/" TargetMode="External"/><Relationship Id="rId77" Type="http://schemas.openxmlformats.org/officeDocument/2006/relationships/hyperlink" Target="https://vip.1obraz.ru/" TargetMode="Externa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72" Type="http://schemas.openxmlformats.org/officeDocument/2006/relationships/hyperlink" Target="https://vip.1obraz.ru/" TargetMode="External"/><Relationship Id="rId80" Type="http://schemas.openxmlformats.org/officeDocument/2006/relationships/hyperlink" Target="https://vip.1obraz.ru/" TargetMode="External"/><Relationship Id="rId85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Relationship Id="rId70" Type="http://schemas.openxmlformats.org/officeDocument/2006/relationships/hyperlink" Target="https://vip.1obraz.ru/" TargetMode="External"/><Relationship Id="rId75" Type="http://schemas.openxmlformats.org/officeDocument/2006/relationships/hyperlink" Target="https://vip.1obraz.ru/" TargetMode="External"/><Relationship Id="rId83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73" Type="http://schemas.openxmlformats.org/officeDocument/2006/relationships/hyperlink" Target="https://vip.1obraz.ru/" TargetMode="External"/><Relationship Id="rId78" Type="http://schemas.openxmlformats.org/officeDocument/2006/relationships/hyperlink" Target="https://vip.1obraz.ru/" TargetMode="External"/><Relationship Id="rId81" Type="http://schemas.openxmlformats.org/officeDocument/2006/relationships/hyperlink" Target="https://vip.1obraz.ru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RUSAKOVA</dc:creator>
  <cp:keywords/>
  <dc:description/>
  <cp:lastModifiedBy>LYUBOV RUSAKOVA</cp:lastModifiedBy>
  <cp:revision>5</cp:revision>
  <dcterms:created xsi:type="dcterms:W3CDTF">2020-08-05T03:38:00Z</dcterms:created>
  <dcterms:modified xsi:type="dcterms:W3CDTF">2020-08-05T11:33:00Z</dcterms:modified>
</cp:coreProperties>
</file>