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BE" w:rsidRDefault="00BA6D82" w:rsidP="0013711A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02.5pt;margin-top:-23.05pt;width:72.05pt;height:63.1pt;z-index:251665408">
            <v:imagedata r:id="rId9" o:title=""/>
          </v:shape>
          <o:OLEObject Type="Embed" ProgID="Word.Picture.8" ShapeID="_x0000_s1030" DrawAspect="Content" ObjectID="_1644665681" r:id="rId10"/>
        </w:pict>
      </w:r>
    </w:p>
    <w:p w:rsidR="000D36BE" w:rsidRPr="000D36BE" w:rsidRDefault="000D36BE" w:rsidP="000D36BE">
      <w:pPr>
        <w:pStyle w:val="ac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0D36BE">
        <w:rPr>
          <w:rFonts w:ascii="Times New Roman" w:hAnsi="Times New Roman" w:cs="Times New Roman"/>
          <w:b/>
          <w:sz w:val="32"/>
          <w:szCs w:val="32"/>
          <w:lang w:eastAsia="ar-SA"/>
        </w:rPr>
        <w:t>АДМИНИСТРАЦИЯ НЕВЬЯНСКОГО ГОРОДСКОГО ОКРУГА</w:t>
      </w:r>
    </w:p>
    <w:p w:rsidR="000D36BE" w:rsidRPr="000D36BE" w:rsidRDefault="000D36BE" w:rsidP="000D36BE">
      <w:pPr>
        <w:pStyle w:val="ac"/>
        <w:jc w:val="center"/>
        <w:rPr>
          <w:rFonts w:ascii="Times New Roman" w:hAnsi="Times New Roman" w:cs="Times New Roman"/>
          <w:spacing w:val="50"/>
          <w:sz w:val="36"/>
          <w:szCs w:val="36"/>
          <w:lang w:eastAsia="ar-SA"/>
        </w:rPr>
      </w:pPr>
      <w:r w:rsidRPr="000D36BE">
        <w:rPr>
          <w:rFonts w:ascii="Times New Roman" w:hAnsi="Times New Roman" w:cs="Times New Roman"/>
          <w:b/>
          <w:spacing w:val="50"/>
          <w:sz w:val="36"/>
          <w:szCs w:val="36"/>
          <w:lang w:eastAsia="ar-SA"/>
        </w:rPr>
        <w:t>ПОСТАНОВЛЕНИЕ</w:t>
      </w:r>
    </w:p>
    <w:p w:rsidR="000D36BE" w:rsidRDefault="00BD00BF" w:rsidP="000D36BE">
      <w:pPr>
        <w:pStyle w:val="ac"/>
        <w:jc w:val="center"/>
        <w:rPr>
          <w:rFonts w:ascii="Times New Roman" w:hAnsi="Times New Roman" w:cs="Times New Roman"/>
          <w:spacing w:val="50"/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118109</wp:posOffset>
                </wp:positionV>
                <wp:extent cx="62579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7E8398D" id="Прямая соединительная линия 2" o:spid="_x0000_s1026" style="position:absolute;flip:y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0D36BE" w:rsidRPr="00057C9E" w:rsidRDefault="000D36BE" w:rsidP="000D36BE">
      <w:pPr>
        <w:pStyle w:val="ac"/>
        <w:spacing w:after="120"/>
        <w:rPr>
          <w:b/>
          <w:u w:val="single"/>
        </w:rPr>
      </w:pPr>
      <w:r w:rsidRPr="00A606E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 </w:t>
      </w:r>
      <w:r w:rsidR="00F2467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_</w:t>
      </w:r>
      <w:r w:rsidR="00260769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27.01.2020</w:t>
      </w:r>
      <w:r w:rsidRPr="0068335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r w:rsidR="00F2467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___</w:t>
      </w:r>
      <w:r w:rsidR="00260769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90_</w:t>
      </w:r>
      <w:r w:rsidR="00AD66F8" w:rsidRPr="00AD66F8">
        <w:rPr>
          <w:rFonts w:ascii="Times New Roman" w:hAnsi="Times New Roman" w:cs="Times New Roman"/>
          <w:b/>
          <w:sz w:val="28"/>
          <w:szCs w:val="28"/>
          <w:lang w:eastAsia="ar-SA"/>
        </w:rPr>
        <w:t>-п</w:t>
      </w:r>
    </w:p>
    <w:p w:rsidR="00AD66F8" w:rsidRDefault="00AD66F8" w:rsidP="00521C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1CE0" w:rsidRPr="00ED1A2D" w:rsidRDefault="00521CE0" w:rsidP="00521C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sz w:val="26"/>
          <w:szCs w:val="26"/>
        </w:rPr>
        <w:t>г.</w:t>
      </w:r>
      <w:r w:rsidR="0013711A">
        <w:rPr>
          <w:rFonts w:ascii="Times New Roman" w:hAnsi="Times New Roman" w:cs="Times New Roman"/>
          <w:sz w:val="26"/>
          <w:szCs w:val="26"/>
        </w:rPr>
        <w:t xml:space="preserve"> </w:t>
      </w:r>
      <w:r w:rsidRPr="00ED1A2D">
        <w:rPr>
          <w:rFonts w:ascii="Times New Roman" w:hAnsi="Times New Roman" w:cs="Times New Roman"/>
          <w:sz w:val="26"/>
          <w:szCs w:val="26"/>
        </w:rPr>
        <w:t>Невьянск</w:t>
      </w:r>
    </w:p>
    <w:p w:rsidR="00521CE0" w:rsidRPr="00ED1A2D" w:rsidRDefault="00521CE0" w:rsidP="000D36BE">
      <w:pPr>
        <w:pStyle w:val="2"/>
        <w:jc w:val="left"/>
        <w:rPr>
          <w:b/>
          <w:bCs/>
          <w:sz w:val="26"/>
          <w:szCs w:val="26"/>
        </w:rPr>
      </w:pPr>
    </w:p>
    <w:p w:rsidR="00F24677" w:rsidRDefault="00C530F8" w:rsidP="00F24677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D1A2D"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r w:rsidR="00F24677">
        <w:rPr>
          <w:rFonts w:ascii="Times New Roman" w:hAnsi="Times New Roman" w:cs="Times New Roman"/>
          <w:b/>
          <w:i/>
          <w:sz w:val="26"/>
          <w:szCs w:val="26"/>
        </w:rPr>
        <w:t xml:space="preserve">подготовке и проведении </w:t>
      </w:r>
      <w:proofErr w:type="gramStart"/>
      <w:r w:rsidR="00F24677">
        <w:rPr>
          <w:rFonts w:ascii="Times New Roman" w:hAnsi="Times New Roman" w:cs="Times New Roman"/>
          <w:b/>
          <w:i/>
          <w:sz w:val="26"/>
          <w:szCs w:val="26"/>
        </w:rPr>
        <w:t>в</w:t>
      </w:r>
      <w:proofErr w:type="gramEnd"/>
      <w:r w:rsidR="00F2467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D1A2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ED1A2D">
        <w:rPr>
          <w:rFonts w:ascii="Times New Roman" w:hAnsi="Times New Roman" w:cs="Times New Roman"/>
          <w:b/>
          <w:i/>
          <w:sz w:val="26"/>
          <w:szCs w:val="26"/>
        </w:rPr>
        <w:t>Невьянско</w:t>
      </w:r>
      <w:r w:rsidR="00F24677">
        <w:rPr>
          <w:rFonts w:ascii="Times New Roman" w:hAnsi="Times New Roman" w:cs="Times New Roman"/>
          <w:b/>
          <w:i/>
          <w:sz w:val="26"/>
          <w:szCs w:val="26"/>
        </w:rPr>
        <w:t>м</w:t>
      </w:r>
      <w:proofErr w:type="gramEnd"/>
      <w:r w:rsidRPr="00ED1A2D">
        <w:rPr>
          <w:rFonts w:ascii="Times New Roman" w:hAnsi="Times New Roman" w:cs="Times New Roman"/>
          <w:b/>
          <w:i/>
          <w:sz w:val="26"/>
          <w:szCs w:val="26"/>
        </w:rPr>
        <w:t xml:space="preserve"> городско</w:t>
      </w:r>
      <w:r w:rsidR="00F24677">
        <w:rPr>
          <w:rFonts w:ascii="Times New Roman" w:hAnsi="Times New Roman" w:cs="Times New Roman"/>
          <w:b/>
          <w:i/>
          <w:sz w:val="26"/>
          <w:szCs w:val="26"/>
        </w:rPr>
        <w:t>м</w:t>
      </w:r>
      <w:r w:rsidRPr="00ED1A2D">
        <w:rPr>
          <w:rFonts w:ascii="Times New Roman" w:hAnsi="Times New Roman" w:cs="Times New Roman"/>
          <w:b/>
          <w:i/>
          <w:sz w:val="26"/>
          <w:szCs w:val="26"/>
        </w:rPr>
        <w:t xml:space="preserve"> округ</w:t>
      </w:r>
      <w:r w:rsidR="00F24677">
        <w:rPr>
          <w:rFonts w:ascii="Times New Roman" w:hAnsi="Times New Roman" w:cs="Times New Roman"/>
          <w:b/>
          <w:i/>
          <w:sz w:val="26"/>
          <w:szCs w:val="26"/>
        </w:rPr>
        <w:t xml:space="preserve">е </w:t>
      </w:r>
    </w:p>
    <w:p w:rsidR="00F24677" w:rsidRDefault="00F24677" w:rsidP="00F24677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празднования 75-й годовщины Победы в Великой Отечественной войне  </w:t>
      </w:r>
    </w:p>
    <w:p w:rsidR="00C530F8" w:rsidRPr="00ED1A2D" w:rsidRDefault="00F24677" w:rsidP="00F24677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1941-1945 годов</w:t>
      </w:r>
    </w:p>
    <w:p w:rsidR="00C530F8" w:rsidRPr="00ED1A2D" w:rsidRDefault="00C530F8" w:rsidP="00C530F8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530F8" w:rsidRPr="00ED1A2D" w:rsidRDefault="008314E5" w:rsidP="00831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Во исполнение Указа Президента Российской Федерации от 09 мая 2018 года № 211 «О подготовке  и проведении  празднования  75-й годовщины Победы в Великой Отечественной войне 1941-1945 годов», </w:t>
      </w:r>
      <w:r w:rsidR="00AD66F8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аспоряжения Правительства Свердловской области от 25.07.2018 № 439-РП  «О подготовке  и проведении  на территории Свердловской области празднования  75-й годовщины Победы в Великой Отечественной войне 1941-1945 годов», руководствуясь  Уставом Невьянского городского округа</w:t>
      </w:r>
      <w:proofErr w:type="gramEnd"/>
    </w:p>
    <w:p w:rsidR="00C530F8" w:rsidRPr="00ED1A2D" w:rsidRDefault="00C530F8" w:rsidP="00831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30F8" w:rsidRPr="00ED1A2D" w:rsidRDefault="00C530F8" w:rsidP="00C530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ED1A2D">
        <w:rPr>
          <w:rFonts w:ascii="Times New Roman" w:hAnsi="Times New Roman" w:cs="Times New Roman"/>
          <w:sz w:val="26"/>
          <w:szCs w:val="26"/>
        </w:rPr>
        <w:t>:</w:t>
      </w:r>
    </w:p>
    <w:p w:rsidR="00C530F8" w:rsidRPr="00ED1A2D" w:rsidRDefault="00C530F8" w:rsidP="00C530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4430" w:rsidRPr="00A26A4A" w:rsidRDefault="00C530F8" w:rsidP="00A34430">
      <w:pPr>
        <w:pStyle w:val="ad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sz w:val="26"/>
          <w:szCs w:val="26"/>
        </w:rPr>
        <w:t>Утвердить состав организационного ком</w:t>
      </w:r>
      <w:r w:rsidR="00F74ABD" w:rsidRPr="00ED1A2D">
        <w:rPr>
          <w:rFonts w:ascii="Times New Roman" w:hAnsi="Times New Roman" w:cs="Times New Roman"/>
          <w:sz w:val="26"/>
          <w:szCs w:val="26"/>
        </w:rPr>
        <w:t xml:space="preserve">итета по </w:t>
      </w:r>
      <w:r w:rsidR="008314E5">
        <w:rPr>
          <w:rFonts w:ascii="Times New Roman" w:hAnsi="Times New Roman" w:cs="Times New Roman"/>
          <w:sz w:val="26"/>
          <w:szCs w:val="26"/>
        </w:rPr>
        <w:t xml:space="preserve">празднованию                      75-й годовщины Победы в Великой Отечественной войне 1941-1945 годов </w:t>
      </w:r>
      <w:r w:rsidRPr="00A26A4A">
        <w:rPr>
          <w:rFonts w:ascii="Times New Roman" w:hAnsi="Times New Roman" w:cs="Times New Roman"/>
          <w:sz w:val="26"/>
          <w:szCs w:val="26"/>
        </w:rPr>
        <w:t xml:space="preserve"> </w:t>
      </w:r>
      <w:r w:rsidR="001401A5" w:rsidRPr="00A26A4A">
        <w:rPr>
          <w:rFonts w:ascii="Times New Roman" w:hAnsi="Times New Roman" w:cs="Times New Roman"/>
          <w:sz w:val="26"/>
          <w:szCs w:val="26"/>
        </w:rPr>
        <w:t>(</w:t>
      </w:r>
      <w:r w:rsidR="00F96E6E" w:rsidRPr="00A26A4A">
        <w:rPr>
          <w:rFonts w:ascii="Times New Roman" w:hAnsi="Times New Roman" w:cs="Times New Roman"/>
          <w:sz w:val="26"/>
          <w:szCs w:val="26"/>
        </w:rPr>
        <w:t>прил</w:t>
      </w:r>
      <w:r w:rsidR="002C514A">
        <w:rPr>
          <w:rFonts w:ascii="Times New Roman" w:hAnsi="Times New Roman" w:cs="Times New Roman"/>
          <w:sz w:val="26"/>
          <w:szCs w:val="26"/>
        </w:rPr>
        <w:t>ожение № 1).</w:t>
      </w:r>
    </w:p>
    <w:p w:rsidR="00C530F8" w:rsidRPr="00ED1A2D" w:rsidRDefault="003B7B40" w:rsidP="003B7B40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sz w:val="26"/>
          <w:szCs w:val="26"/>
        </w:rPr>
        <w:t xml:space="preserve">       </w:t>
      </w:r>
      <w:r w:rsidR="008314E5">
        <w:rPr>
          <w:rFonts w:ascii="Times New Roman" w:hAnsi="Times New Roman" w:cs="Times New Roman"/>
          <w:sz w:val="26"/>
          <w:szCs w:val="26"/>
        </w:rPr>
        <w:t>2</w:t>
      </w:r>
      <w:r w:rsidRPr="00ED1A2D">
        <w:rPr>
          <w:rFonts w:ascii="Times New Roman" w:hAnsi="Times New Roman" w:cs="Times New Roman"/>
          <w:sz w:val="26"/>
          <w:szCs w:val="26"/>
        </w:rPr>
        <w:t xml:space="preserve">. </w:t>
      </w:r>
      <w:r w:rsidR="00FF7DC4" w:rsidRPr="00ED1A2D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8314E5">
        <w:rPr>
          <w:rFonts w:ascii="Times New Roman" w:hAnsi="Times New Roman" w:cs="Times New Roman"/>
          <w:sz w:val="26"/>
          <w:szCs w:val="26"/>
        </w:rPr>
        <w:t xml:space="preserve">План мероприятий, посвященных празднованию 75-й годовщины Победы в Великой Отечественной войне 1941-1945 годов </w:t>
      </w:r>
      <w:r w:rsidR="008314E5" w:rsidRPr="00A26A4A">
        <w:rPr>
          <w:rFonts w:ascii="Times New Roman" w:hAnsi="Times New Roman" w:cs="Times New Roman"/>
          <w:sz w:val="26"/>
          <w:szCs w:val="26"/>
        </w:rPr>
        <w:t xml:space="preserve"> </w:t>
      </w:r>
      <w:r w:rsidR="001401A5" w:rsidRPr="00ED1A2D">
        <w:rPr>
          <w:rFonts w:ascii="Times New Roman" w:hAnsi="Times New Roman" w:cs="Times New Roman"/>
          <w:sz w:val="26"/>
          <w:szCs w:val="26"/>
        </w:rPr>
        <w:t>(</w:t>
      </w:r>
      <w:r w:rsidR="00F96E6E" w:rsidRPr="00ED1A2D">
        <w:rPr>
          <w:rFonts w:ascii="Times New Roman" w:hAnsi="Times New Roman" w:cs="Times New Roman"/>
          <w:sz w:val="26"/>
          <w:szCs w:val="26"/>
        </w:rPr>
        <w:t>прил</w:t>
      </w:r>
      <w:r w:rsidR="002C514A">
        <w:rPr>
          <w:rFonts w:ascii="Times New Roman" w:hAnsi="Times New Roman" w:cs="Times New Roman"/>
          <w:sz w:val="26"/>
          <w:szCs w:val="26"/>
        </w:rPr>
        <w:t>ожение № 2</w:t>
      </w:r>
      <w:r w:rsidR="00C530F8" w:rsidRPr="00ED1A2D">
        <w:rPr>
          <w:rFonts w:ascii="Times New Roman" w:hAnsi="Times New Roman" w:cs="Times New Roman"/>
          <w:sz w:val="26"/>
          <w:szCs w:val="26"/>
        </w:rPr>
        <w:t>).</w:t>
      </w:r>
    </w:p>
    <w:p w:rsidR="0013711A" w:rsidRDefault="0013711A" w:rsidP="00137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314E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</w:t>
      </w:r>
      <w:r w:rsidR="00C530F8" w:rsidRPr="00ED1A2D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C530F8" w:rsidRPr="00ED1A2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</w:t>
      </w:r>
      <w:r w:rsidR="00F23719" w:rsidRPr="00ED1A2D">
        <w:rPr>
          <w:rFonts w:ascii="Times New Roman" w:hAnsi="Times New Roman" w:cs="Times New Roman"/>
          <w:sz w:val="26"/>
          <w:szCs w:val="26"/>
        </w:rPr>
        <w:t>на заместителя</w:t>
      </w:r>
      <w:r w:rsidR="00C530F8" w:rsidRPr="00ED1A2D">
        <w:rPr>
          <w:rFonts w:ascii="Times New Roman" w:hAnsi="Times New Roman" w:cs="Times New Roman"/>
          <w:sz w:val="26"/>
          <w:szCs w:val="26"/>
        </w:rPr>
        <w:t xml:space="preserve"> главы администрации Невьянского городского округа по социальным </w:t>
      </w:r>
      <w:r w:rsidR="00F23719" w:rsidRPr="00ED1A2D">
        <w:rPr>
          <w:rFonts w:ascii="Times New Roman" w:hAnsi="Times New Roman" w:cs="Times New Roman"/>
          <w:sz w:val="26"/>
          <w:szCs w:val="26"/>
        </w:rPr>
        <w:t>вопросам С.Л.</w:t>
      </w:r>
      <w:r w:rsidR="00C530F8" w:rsidRPr="00ED1A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30F8" w:rsidRPr="00ED1A2D">
        <w:rPr>
          <w:rFonts w:ascii="Times New Roman" w:hAnsi="Times New Roman" w:cs="Times New Roman"/>
          <w:sz w:val="26"/>
          <w:szCs w:val="26"/>
        </w:rPr>
        <w:t>Делидова</w:t>
      </w:r>
      <w:proofErr w:type="spellEnd"/>
      <w:r w:rsidR="00C530F8" w:rsidRPr="00ED1A2D">
        <w:rPr>
          <w:rFonts w:ascii="Times New Roman" w:hAnsi="Times New Roman" w:cs="Times New Roman"/>
          <w:sz w:val="26"/>
          <w:szCs w:val="26"/>
        </w:rPr>
        <w:t>.</w:t>
      </w:r>
    </w:p>
    <w:p w:rsidR="00C530F8" w:rsidRPr="0013711A" w:rsidRDefault="0013711A" w:rsidP="00137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314E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530F8" w:rsidRPr="0013711A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</w:t>
      </w:r>
      <w:r w:rsidR="00E15A90" w:rsidRPr="0013711A">
        <w:rPr>
          <w:rFonts w:ascii="Times New Roman" w:hAnsi="Times New Roman" w:cs="Times New Roman"/>
          <w:sz w:val="26"/>
          <w:szCs w:val="26"/>
        </w:rPr>
        <w:t>Муниципальный вестник Невьянского городского округа</w:t>
      </w:r>
      <w:r w:rsidR="00C530F8" w:rsidRPr="0013711A">
        <w:rPr>
          <w:rFonts w:ascii="Times New Roman" w:hAnsi="Times New Roman" w:cs="Times New Roman"/>
          <w:sz w:val="26"/>
          <w:szCs w:val="26"/>
        </w:rPr>
        <w:t>» и разместить на официальном сайте Невьянского городского округа в информационно-телекоммуникационной сети «Интернет».</w:t>
      </w:r>
    </w:p>
    <w:p w:rsidR="00CB6D23" w:rsidRDefault="00A34430" w:rsidP="00CB6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B6D23" w:rsidRDefault="00CB6D23" w:rsidP="00CB6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11A" w:rsidRPr="00796D1E" w:rsidRDefault="00C530F8" w:rsidP="00CB6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6D1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13373" w:rsidRPr="00796D1E">
        <w:rPr>
          <w:rFonts w:ascii="Times New Roman" w:hAnsi="Times New Roman" w:cs="Times New Roman"/>
          <w:sz w:val="26"/>
          <w:szCs w:val="26"/>
        </w:rPr>
        <w:t>Невьянского</w:t>
      </w:r>
      <w:r w:rsidR="0013711A" w:rsidRPr="00796D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14E5" w:rsidRPr="00796D1E" w:rsidRDefault="00C530F8" w:rsidP="00A536F9">
      <w:pPr>
        <w:pStyle w:val="ac"/>
        <w:rPr>
          <w:rFonts w:ascii="Times New Roman" w:hAnsi="Times New Roman" w:cs="Times New Roman"/>
          <w:sz w:val="26"/>
          <w:szCs w:val="26"/>
        </w:rPr>
      </w:pPr>
      <w:r w:rsidRPr="00796D1E">
        <w:rPr>
          <w:rFonts w:ascii="Times New Roman" w:hAnsi="Times New Roman" w:cs="Times New Roman"/>
          <w:sz w:val="26"/>
          <w:szCs w:val="26"/>
        </w:rPr>
        <w:t>городског</w:t>
      </w:r>
      <w:r w:rsidR="0013711A" w:rsidRPr="00796D1E">
        <w:rPr>
          <w:rFonts w:ascii="Times New Roman" w:hAnsi="Times New Roman" w:cs="Times New Roman"/>
          <w:sz w:val="26"/>
          <w:szCs w:val="26"/>
        </w:rPr>
        <w:t xml:space="preserve">о  округа </w:t>
      </w:r>
      <w:r w:rsidR="0013711A" w:rsidRPr="00796D1E">
        <w:rPr>
          <w:rFonts w:ascii="Times New Roman" w:hAnsi="Times New Roman" w:cs="Times New Roman"/>
          <w:sz w:val="26"/>
          <w:szCs w:val="26"/>
        </w:rPr>
        <w:tab/>
      </w:r>
      <w:r w:rsidR="0013711A" w:rsidRPr="00796D1E">
        <w:rPr>
          <w:rFonts w:ascii="Times New Roman" w:hAnsi="Times New Roman" w:cs="Times New Roman"/>
          <w:sz w:val="26"/>
          <w:szCs w:val="26"/>
        </w:rPr>
        <w:tab/>
      </w:r>
      <w:r w:rsidR="0013711A" w:rsidRPr="00796D1E">
        <w:rPr>
          <w:rFonts w:ascii="Times New Roman" w:hAnsi="Times New Roman" w:cs="Times New Roman"/>
          <w:sz w:val="26"/>
          <w:szCs w:val="26"/>
        </w:rPr>
        <w:tab/>
      </w:r>
      <w:r w:rsidR="0013711A" w:rsidRPr="00796D1E">
        <w:rPr>
          <w:rFonts w:ascii="Times New Roman" w:hAnsi="Times New Roman" w:cs="Times New Roman"/>
          <w:sz w:val="26"/>
          <w:szCs w:val="26"/>
        </w:rPr>
        <w:tab/>
      </w:r>
      <w:r w:rsidR="0013711A" w:rsidRPr="00796D1E">
        <w:rPr>
          <w:rFonts w:ascii="Times New Roman" w:hAnsi="Times New Roman" w:cs="Times New Roman"/>
          <w:sz w:val="26"/>
          <w:szCs w:val="26"/>
        </w:rPr>
        <w:tab/>
      </w:r>
      <w:r w:rsidR="0013711A" w:rsidRPr="00796D1E">
        <w:rPr>
          <w:rFonts w:ascii="Times New Roman" w:hAnsi="Times New Roman" w:cs="Times New Roman"/>
          <w:sz w:val="26"/>
          <w:szCs w:val="26"/>
        </w:rPr>
        <w:tab/>
      </w:r>
      <w:r w:rsidR="0013711A" w:rsidRPr="00796D1E">
        <w:rPr>
          <w:rFonts w:ascii="Times New Roman" w:hAnsi="Times New Roman" w:cs="Times New Roman"/>
          <w:sz w:val="26"/>
          <w:szCs w:val="26"/>
        </w:rPr>
        <w:tab/>
      </w:r>
      <w:r w:rsidR="0013711A" w:rsidRPr="00796D1E">
        <w:rPr>
          <w:rFonts w:ascii="Times New Roman" w:hAnsi="Times New Roman" w:cs="Times New Roman"/>
          <w:sz w:val="26"/>
          <w:szCs w:val="26"/>
        </w:rPr>
        <w:tab/>
        <w:t xml:space="preserve">       А.А. </w:t>
      </w:r>
      <w:proofErr w:type="spellStart"/>
      <w:r w:rsidR="0013711A" w:rsidRPr="00796D1E">
        <w:rPr>
          <w:rFonts w:ascii="Times New Roman" w:hAnsi="Times New Roman" w:cs="Times New Roman"/>
          <w:sz w:val="26"/>
          <w:szCs w:val="26"/>
        </w:rPr>
        <w:t>Берчук</w:t>
      </w:r>
      <w:proofErr w:type="spellEnd"/>
      <w:r w:rsidRPr="00796D1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314E5" w:rsidRDefault="008314E5" w:rsidP="00A536F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527FC0" w:rsidRDefault="00527FC0" w:rsidP="00A536F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A536F9" w:rsidRDefault="00C530F8" w:rsidP="00A536F9">
      <w:pPr>
        <w:pStyle w:val="ac"/>
        <w:rPr>
          <w:rFonts w:ascii="Times New Roman" w:hAnsi="Times New Roman" w:cs="Times New Roman"/>
          <w:sz w:val="26"/>
          <w:szCs w:val="26"/>
        </w:rPr>
      </w:pPr>
      <w:r w:rsidRPr="00ED1A2D">
        <w:rPr>
          <w:rFonts w:ascii="Times New Roman" w:hAnsi="Times New Roman" w:cs="Times New Roman"/>
          <w:sz w:val="26"/>
          <w:szCs w:val="26"/>
        </w:rPr>
        <w:t xml:space="preserve">  </w:t>
      </w:r>
      <w:r w:rsidR="00E15A90" w:rsidRPr="00ED1A2D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13711A" w:rsidRPr="0013711A" w:rsidRDefault="0013711A" w:rsidP="00A536F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32072D" w:rsidRDefault="0032072D">
      <w:r>
        <w:br w:type="page"/>
      </w:r>
    </w:p>
    <w:tbl>
      <w:tblPr>
        <w:tblStyle w:val="ab"/>
        <w:tblpPr w:leftFromText="180" w:rightFromText="180" w:vertAnchor="text" w:horzAnchor="margin" w:tblpXSpec="right" w:tblpY="-47"/>
        <w:tblW w:w="4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A536F9" w:rsidRPr="004C297B" w:rsidTr="00B761F9">
        <w:tc>
          <w:tcPr>
            <w:tcW w:w="4502" w:type="dxa"/>
          </w:tcPr>
          <w:p w:rsidR="002C514A" w:rsidRDefault="002C514A" w:rsidP="00B761F9">
            <w:pPr>
              <w:pStyle w:val="a9"/>
              <w:ind w:left="993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 № 1</w:t>
            </w:r>
          </w:p>
          <w:p w:rsidR="00A536F9" w:rsidRPr="004C297B" w:rsidRDefault="00A536F9" w:rsidP="00B761F9">
            <w:pPr>
              <w:pStyle w:val="a9"/>
              <w:ind w:left="993"/>
              <w:jc w:val="left"/>
              <w:rPr>
                <w:sz w:val="20"/>
                <w:szCs w:val="20"/>
              </w:rPr>
            </w:pPr>
            <w:r w:rsidRPr="004C297B">
              <w:rPr>
                <w:sz w:val="24"/>
              </w:rPr>
              <w:t>УТВЕРЖДЕН</w:t>
            </w:r>
          </w:p>
          <w:p w:rsidR="00A536F9" w:rsidRPr="004C297B" w:rsidRDefault="00A536F9" w:rsidP="00B761F9">
            <w:pPr>
              <w:pStyle w:val="a9"/>
              <w:ind w:left="993"/>
              <w:jc w:val="left"/>
              <w:rPr>
                <w:sz w:val="20"/>
                <w:szCs w:val="20"/>
              </w:rPr>
            </w:pPr>
            <w:r w:rsidRPr="004C297B">
              <w:rPr>
                <w:sz w:val="20"/>
                <w:szCs w:val="20"/>
              </w:rPr>
              <w:t>постановлени</w:t>
            </w:r>
            <w:r>
              <w:rPr>
                <w:sz w:val="20"/>
                <w:szCs w:val="20"/>
              </w:rPr>
              <w:t>ем</w:t>
            </w:r>
            <w:r w:rsidRPr="004C297B">
              <w:rPr>
                <w:sz w:val="20"/>
                <w:szCs w:val="20"/>
              </w:rPr>
              <w:t xml:space="preserve"> администрации </w:t>
            </w:r>
          </w:p>
          <w:p w:rsidR="00A536F9" w:rsidRDefault="00A536F9" w:rsidP="00B761F9">
            <w:pPr>
              <w:pStyle w:val="a9"/>
              <w:ind w:left="99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Невьянского городского округа </w:t>
            </w:r>
          </w:p>
          <w:p w:rsidR="00A536F9" w:rsidRPr="004C297B" w:rsidRDefault="00A536F9" w:rsidP="0032072D">
            <w:pPr>
              <w:pStyle w:val="a9"/>
              <w:ind w:left="993"/>
              <w:jc w:val="left"/>
            </w:pPr>
            <w:r w:rsidRPr="004C297B">
              <w:rPr>
                <w:sz w:val="20"/>
                <w:szCs w:val="20"/>
              </w:rPr>
              <w:t xml:space="preserve">от  </w:t>
            </w:r>
            <w:r w:rsidR="008A0F1D">
              <w:rPr>
                <w:sz w:val="20"/>
                <w:szCs w:val="20"/>
              </w:rPr>
              <w:t>27.01.2020</w:t>
            </w:r>
            <w:r w:rsidRPr="00796D1E">
              <w:rPr>
                <w:b/>
                <w:sz w:val="20"/>
                <w:szCs w:val="20"/>
              </w:rPr>
              <w:t xml:space="preserve">  </w:t>
            </w:r>
            <w:r w:rsidR="008A0F1D">
              <w:rPr>
                <w:sz w:val="20"/>
                <w:szCs w:val="20"/>
              </w:rPr>
              <w:t xml:space="preserve"> № 90 </w:t>
            </w:r>
            <w:r w:rsidR="0032072D">
              <w:rPr>
                <w:sz w:val="20"/>
                <w:szCs w:val="20"/>
              </w:rPr>
              <w:t>-</w:t>
            </w:r>
            <w:r w:rsidR="008A0F1D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gramStart"/>
            <w:r w:rsidR="0032072D">
              <w:rPr>
                <w:sz w:val="20"/>
                <w:szCs w:val="20"/>
              </w:rPr>
              <w:t>п</w:t>
            </w:r>
            <w:proofErr w:type="gramEnd"/>
            <w:r w:rsidRPr="004C297B">
              <w:rPr>
                <w:sz w:val="24"/>
              </w:rPr>
              <w:t xml:space="preserve">                                                                              </w:t>
            </w:r>
          </w:p>
        </w:tc>
      </w:tr>
    </w:tbl>
    <w:p w:rsidR="00A536F9" w:rsidRPr="00A34430" w:rsidRDefault="00A536F9" w:rsidP="00A536F9">
      <w:pPr>
        <w:rPr>
          <w:sz w:val="27"/>
          <w:szCs w:val="27"/>
        </w:rPr>
      </w:pPr>
      <w:r w:rsidRPr="00A34430">
        <w:rPr>
          <w:sz w:val="27"/>
          <w:szCs w:val="27"/>
        </w:rPr>
        <w:t xml:space="preserve">         </w:t>
      </w:r>
    </w:p>
    <w:p w:rsidR="00A536F9" w:rsidRPr="00A34430" w:rsidRDefault="00A536F9" w:rsidP="00A536F9">
      <w:pPr>
        <w:rPr>
          <w:sz w:val="27"/>
          <w:szCs w:val="27"/>
        </w:rPr>
      </w:pPr>
    </w:p>
    <w:p w:rsidR="00B761F9" w:rsidRDefault="00B761F9" w:rsidP="00A536F9">
      <w:pPr>
        <w:pStyle w:val="a9"/>
        <w:rPr>
          <w:b/>
          <w:sz w:val="24"/>
        </w:rPr>
      </w:pPr>
    </w:p>
    <w:p w:rsidR="00A536F9" w:rsidRPr="00CA78EF" w:rsidRDefault="00A536F9" w:rsidP="00A536F9">
      <w:pPr>
        <w:pStyle w:val="a9"/>
        <w:rPr>
          <w:b/>
          <w:sz w:val="24"/>
        </w:rPr>
      </w:pPr>
      <w:r w:rsidRPr="00CA78EF">
        <w:rPr>
          <w:b/>
          <w:sz w:val="24"/>
        </w:rPr>
        <w:t xml:space="preserve">Состав организационного комитета </w:t>
      </w:r>
    </w:p>
    <w:p w:rsidR="00F72DCE" w:rsidRPr="00CA78EF" w:rsidRDefault="00A536F9" w:rsidP="00F72DCE">
      <w:pPr>
        <w:pStyle w:val="a9"/>
        <w:rPr>
          <w:b/>
          <w:sz w:val="24"/>
        </w:rPr>
      </w:pPr>
      <w:r w:rsidRPr="00CA78EF">
        <w:rPr>
          <w:b/>
          <w:sz w:val="24"/>
        </w:rPr>
        <w:t xml:space="preserve">по </w:t>
      </w:r>
      <w:r w:rsidR="00F72DCE" w:rsidRPr="00CA78EF">
        <w:rPr>
          <w:b/>
          <w:sz w:val="24"/>
        </w:rPr>
        <w:t xml:space="preserve">празднованию 75-й годовщины Победы в Великой Отечественной войне </w:t>
      </w:r>
    </w:p>
    <w:p w:rsidR="00A536F9" w:rsidRPr="00CA78EF" w:rsidRDefault="00F72DCE" w:rsidP="00F72DCE">
      <w:pPr>
        <w:pStyle w:val="a9"/>
        <w:rPr>
          <w:b/>
          <w:sz w:val="24"/>
        </w:rPr>
      </w:pPr>
      <w:r w:rsidRPr="00CA78EF">
        <w:rPr>
          <w:b/>
          <w:sz w:val="24"/>
        </w:rPr>
        <w:t xml:space="preserve">1941-1945 годов  </w:t>
      </w:r>
    </w:p>
    <w:p w:rsidR="00A536F9" w:rsidRPr="00CA78EF" w:rsidRDefault="00A536F9" w:rsidP="00A536F9">
      <w:pPr>
        <w:pStyle w:val="ad"/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7090"/>
      </w:tblGrid>
      <w:tr w:rsidR="00CA78EF" w:rsidRPr="000042B9" w:rsidTr="00B761F9">
        <w:tc>
          <w:tcPr>
            <w:tcW w:w="9571" w:type="dxa"/>
            <w:gridSpan w:val="2"/>
          </w:tcPr>
          <w:p w:rsidR="00A536F9" w:rsidRPr="000042B9" w:rsidRDefault="00A536F9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оргкомитета:</w:t>
            </w:r>
          </w:p>
          <w:p w:rsidR="00A536F9" w:rsidRPr="000042B9" w:rsidRDefault="00A536F9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8EF" w:rsidRPr="000042B9" w:rsidTr="00606AE1">
        <w:tc>
          <w:tcPr>
            <w:tcW w:w="2481" w:type="dxa"/>
          </w:tcPr>
          <w:p w:rsidR="00A536F9" w:rsidRPr="000042B9" w:rsidRDefault="00F72DCE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Берчук</w:t>
            </w:r>
            <w:proofErr w:type="spellEnd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090" w:type="dxa"/>
          </w:tcPr>
          <w:p w:rsidR="00A536F9" w:rsidRPr="000042B9" w:rsidRDefault="00F72DCE" w:rsidP="002C514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51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лава Невьянского городского округа</w:t>
            </w:r>
            <w:r w:rsidR="003F7772" w:rsidRPr="000042B9">
              <w:rPr>
                <w:rFonts w:ascii="Times New Roman" w:hAnsi="Times New Roman" w:cs="Times New Roman"/>
                <w:sz w:val="24"/>
                <w:szCs w:val="24"/>
              </w:rPr>
              <w:t>, председатель оргкомитета</w:t>
            </w:r>
          </w:p>
        </w:tc>
      </w:tr>
      <w:tr w:rsidR="00CA78EF" w:rsidRPr="000042B9" w:rsidTr="00B761F9">
        <w:tc>
          <w:tcPr>
            <w:tcW w:w="9571" w:type="dxa"/>
            <w:gridSpan w:val="2"/>
          </w:tcPr>
          <w:p w:rsidR="00B7677F" w:rsidRPr="000042B9" w:rsidRDefault="00B7677F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F9" w:rsidRPr="000042B9" w:rsidRDefault="00A536F9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  <w:p w:rsidR="00A536F9" w:rsidRPr="000042B9" w:rsidRDefault="00A536F9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Беляев М.Ю.</w:t>
            </w:r>
          </w:p>
        </w:tc>
        <w:tc>
          <w:tcPr>
            <w:tcW w:w="7090" w:type="dxa"/>
          </w:tcPr>
          <w:p w:rsidR="00B4149D" w:rsidRPr="000042B9" w:rsidRDefault="00B4149D" w:rsidP="00B761F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 директор Муниципального казенного учреждения  Невьянского городского округа «Центр молодежной политики»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71165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Быков В.Н.</w:t>
            </w:r>
          </w:p>
        </w:tc>
        <w:tc>
          <w:tcPr>
            <w:tcW w:w="7090" w:type="dxa"/>
          </w:tcPr>
          <w:p w:rsidR="00B4149D" w:rsidRPr="000042B9" w:rsidRDefault="00B4149D" w:rsidP="002C514A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военн</w:t>
            </w:r>
            <w:r w:rsidR="00AD66F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 комиссар </w:t>
            </w:r>
            <w:r w:rsidR="00AD66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AD66F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 Невьянск, Кировград и Невьянского района Свердловской области</w:t>
            </w:r>
            <w:r w:rsidR="00AD66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514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Головнева Н.В.</w:t>
            </w:r>
          </w:p>
        </w:tc>
        <w:tc>
          <w:tcPr>
            <w:tcW w:w="7090" w:type="dxa"/>
          </w:tcPr>
          <w:p w:rsidR="00B4149D" w:rsidRPr="000042B9" w:rsidRDefault="00B4149D" w:rsidP="00B761F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образования Невьянского городского округа;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Горбунов С.А.</w:t>
            </w:r>
          </w:p>
        </w:tc>
        <w:tc>
          <w:tcPr>
            <w:tcW w:w="7090" w:type="dxa"/>
          </w:tcPr>
          <w:p w:rsidR="00B4149D" w:rsidRPr="000042B9" w:rsidRDefault="00B4149D" w:rsidP="00AD66F8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начальник Межмуниципального отдела Министерства внутренних дел Российской Федерации </w:t>
            </w:r>
            <w:r w:rsidR="00AD66F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042B9">
              <w:rPr>
                <w:rFonts w:ascii="Times New Roman" w:hAnsi="Times New Roman" w:cs="Times New Roman"/>
                <w:bCs/>
                <w:sz w:val="24"/>
                <w:szCs w:val="24"/>
              </w:rPr>
              <w:t>Невьянский</w:t>
            </w:r>
            <w:r w:rsidR="00AD66F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2C514A">
              <w:t xml:space="preserve"> </w:t>
            </w:r>
            <w:r w:rsidR="002C514A" w:rsidRPr="002C514A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</w:t>
            </w:r>
            <w:r w:rsidR="002C514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Start"/>
            <w:r w:rsidR="002C5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42B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proofErr w:type="gramEnd"/>
          </w:p>
        </w:tc>
      </w:tr>
      <w:tr w:rsidR="00AD66F8" w:rsidRPr="000042B9" w:rsidTr="00606AE1">
        <w:tc>
          <w:tcPr>
            <w:tcW w:w="2481" w:type="dxa"/>
          </w:tcPr>
          <w:p w:rsidR="00AD66F8" w:rsidRPr="000042B9" w:rsidRDefault="00AD66F8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Делидов</w:t>
            </w:r>
            <w:proofErr w:type="spellEnd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7090" w:type="dxa"/>
          </w:tcPr>
          <w:p w:rsidR="00AD66F8" w:rsidRPr="000042B9" w:rsidRDefault="00AD66F8" w:rsidP="00F67A9A">
            <w:pPr>
              <w:pStyle w:val="ad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Невьянского городского округа по социальным вопросам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Елфимов А.С.</w:t>
            </w:r>
          </w:p>
        </w:tc>
        <w:tc>
          <w:tcPr>
            <w:tcW w:w="7090" w:type="dxa"/>
          </w:tcPr>
          <w:p w:rsidR="00B4149D" w:rsidRPr="000042B9" w:rsidRDefault="00B4149D" w:rsidP="00292EB7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главный врач Государственного бюджетного учреждения здравоохранения Свердловской области «Невьянская центральная районная больница»</w:t>
            </w:r>
            <w:r w:rsidR="002C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14A" w:rsidRPr="002C514A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 w:rsidR="002C5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Козлова Е.В.</w:t>
            </w:r>
          </w:p>
        </w:tc>
        <w:tc>
          <w:tcPr>
            <w:tcW w:w="7090" w:type="dxa"/>
          </w:tcPr>
          <w:p w:rsidR="00B4149D" w:rsidRPr="000042B9" w:rsidRDefault="00B4149D" w:rsidP="007C33D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отраслевого исполнительного органа государственной власти Свердловской области – Управления социальной за</w:t>
            </w:r>
            <w:r w:rsidR="002C514A">
              <w:rPr>
                <w:rFonts w:ascii="Times New Roman" w:hAnsi="Times New Roman" w:cs="Times New Roman"/>
                <w:sz w:val="24"/>
                <w:szCs w:val="24"/>
              </w:rPr>
              <w:t xml:space="preserve">щиты населения города Невьянск» </w:t>
            </w:r>
            <w:r w:rsidR="002C514A" w:rsidRPr="002C514A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 w:rsidR="002C514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Колногорова</w:t>
            </w:r>
            <w:proofErr w:type="spellEnd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7090" w:type="dxa"/>
          </w:tcPr>
          <w:p w:rsidR="00B4149D" w:rsidRPr="000042B9" w:rsidRDefault="00B4149D" w:rsidP="007C33D9">
            <w:pPr>
              <w:pStyle w:val="a9"/>
              <w:jc w:val="both"/>
              <w:rPr>
                <w:rFonts w:eastAsiaTheme="minorEastAsia"/>
                <w:sz w:val="24"/>
              </w:rPr>
            </w:pPr>
            <w:r w:rsidRPr="000042B9">
              <w:rPr>
                <w:rFonts w:eastAsiaTheme="minorEastAsia"/>
                <w:sz w:val="24"/>
              </w:rPr>
              <w:t>- главный редактор государственного автономного учреждения печати Свердловской области «Редакция газеты «Звезда»</w:t>
            </w:r>
            <w:r w:rsidR="002C514A">
              <w:rPr>
                <w:rFonts w:eastAsiaTheme="minorEastAsia"/>
                <w:sz w:val="24"/>
              </w:rPr>
              <w:t xml:space="preserve"> </w:t>
            </w:r>
            <w:r w:rsidR="002C514A" w:rsidRPr="002C514A">
              <w:rPr>
                <w:rFonts w:eastAsiaTheme="minorEastAsia"/>
                <w:sz w:val="24"/>
              </w:rPr>
              <w:t>(по согласованию</w:t>
            </w:r>
            <w:r w:rsidR="002C514A">
              <w:rPr>
                <w:rFonts w:eastAsiaTheme="minorEastAsia"/>
                <w:sz w:val="24"/>
              </w:rPr>
              <w:t>)</w:t>
            </w:r>
            <w:r w:rsidRPr="000042B9">
              <w:rPr>
                <w:rFonts w:eastAsiaTheme="minorEastAsia"/>
                <w:sz w:val="24"/>
              </w:rPr>
              <w:t xml:space="preserve">; 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Корюкова</w:t>
            </w:r>
            <w:proofErr w:type="spellEnd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  О.Б</w:t>
            </w:r>
          </w:p>
        </w:tc>
        <w:tc>
          <w:tcPr>
            <w:tcW w:w="7090" w:type="dxa"/>
          </w:tcPr>
          <w:p w:rsidR="00B4149D" w:rsidRPr="000042B9" w:rsidRDefault="00B4149D" w:rsidP="007C33D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- ведущий специалист управления делами администрации Невьянского городского;  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Мельников Д.В.</w:t>
            </w:r>
          </w:p>
        </w:tc>
        <w:tc>
          <w:tcPr>
            <w:tcW w:w="7090" w:type="dxa"/>
          </w:tcPr>
          <w:p w:rsidR="00B4149D" w:rsidRPr="000042B9" w:rsidRDefault="00B4149D" w:rsidP="00AD66F8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AD66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. начальника Федерального казенного учреждения  «Исправительная колония №</w:t>
            </w:r>
            <w:r w:rsidR="00AD6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46 Главного управления федеральной службы исполнения наказаний по Свердловской области»</w:t>
            </w:r>
            <w:r w:rsidR="002C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14A" w:rsidRPr="002C514A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 w:rsidR="002C514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7090" w:type="dxa"/>
          </w:tcPr>
          <w:p w:rsidR="00B4149D" w:rsidRPr="000042B9" w:rsidRDefault="00B4149D" w:rsidP="007C33D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председатель  общественной палат</w:t>
            </w:r>
            <w:r w:rsidR="002C514A">
              <w:rPr>
                <w:rFonts w:ascii="Times New Roman" w:hAnsi="Times New Roman" w:cs="Times New Roman"/>
                <w:sz w:val="24"/>
                <w:szCs w:val="24"/>
              </w:rPr>
              <w:t xml:space="preserve">ы Невьянского городского округа </w:t>
            </w:r>
            <w:r w:rsidR="002C514A" w:rsidRPr="002C514A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 w:rsidR="002C514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Нечкин</w:t>
            </w:r>
            <w:proofErr w:type="spellEnd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7090" w:type="dxa"/>
          </w:tcPr>
          <w:p w:rsidR="00B4149D" w:rsidRPr="000042B9" w:rsidRDefault="00B4149D" w:rsidP="00B761F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бюджетного учреждения культуры Невьянского городского округа «Культурно – досуговый центр»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Петухова Т.М.</w:t>
            </w:r>
          </w:p>
        </w:tc>
        <w:tc>
          <w:tcPr>
            <w:tcW w:w="7090" w:type="dxa"/>
          </w:tcPr>
          <w:p w:rsidR="00B4149D" w:rsidRPr="000042B9" w:rsidRDefault="00B4149D" w:rsidP="00B761F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управляющий делами администрации Невьянского городского округа;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Сергеева Л.А.</w:t>
            </w:r>
          </w:p>
        </w:tc>
        <w:tc>
          <w:tcPr>
            <w:tcW w:w="7090" w:type="dxa"/>
          </w:tcPr>
          <w:p w:rsidR="00B4149D" w:rsidRPr="000042B9" w:rsidRDefault="00B4149D" w:rsidP="00B761F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директор  Муниципального казенного учреждения   «Управление культуры  Невьянского городского округа;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Середкина Л.М.</w:t>
            </w:r>
          </w:p>
        </w:tc>
        <w:tc>
          <w:tcPr>
            <w:tcW w:w="7090" w:type="dxa"/>
          </w:tcPr>
          <w:p w:rsidR="00B4149D" w:rsidRPr="000042B9" w:rsidRDefault="00B4149D" w:rsidP="00B761F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по управлению муниципальным имуществом администрации Невьянского городского округа;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Ступин В.П. </w:t>
            </w:r>
          </w:p>
        </w:tc>
        <w:tc>
          <w:tcPr>
            <w:tcW w:w="7090" w:type="dxa"/>
          </w:tcPr>
          <w:p w:rsidR="00B4149D" w:rsidRPr="000042B9" w:rsidRDefault="00B4149D" w:rsidP="00AD66F8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заведующий отдел</w:t>
            </w:r>
            <w:r w:rsidR="00AD66F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спорта и молодежной политики администрации Невьянского городского округа;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Тамакулова</w:t>
            </w:r>
            <w:proofErr w:type="spellEnd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7090" w:type="dxa"/>
          </w:tcPr>
          <w:p w:rsidR="00B4149D" w:rsidRPr="000042B9" w:rsidRDefault="00B4149D" w:rsidP="00B761F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заведующий отделом экономики, торговли и бытового обслуживания администрации Невьянского городского округа;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Трохина</w:t>
            </w:r>
            <w:proofErr w:type="spellEnd"/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7090" w:type="dxa"/>
          </w:tcPr>
          <w:p w:rsidR="00B4149D" w:rsidRPr="000042B9" w:rsidRDefault="00B4149D" w:rsidP="002C514A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 </w:t>
            </w:r>
            <w:r w:rsidR="002C51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естного </w:t>
            </w:r>
            <w:r w:rsidR="002C51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тделения СООО </w:t>
            </w:r>
            <w:r w:rsidR="00AD66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етеранов </w:t>
            </w:r>
            <w:r w:rsidR="00AD66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ойны, </w:t>
            </w:r>
            <w:r w:rsidR="00AD66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руда, </w:t>
            </w:r>
            <w:r w:rsidR="00AD66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оевых </w:t>
            </w:r>
            <w:r w:rsidR="00AD66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ействий, </w:t>
            </w:r>
            <w:r w:rsidR="00AD66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осударственной </w:t>
            </w:r>
            <w:r w:rsidR="00AD66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лужбы, </w:t>
            </w:r>
            <w:r w:rsidR="00AD66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енсионеров по Невьянскому </w:t>
            </w:r>
            <w:r w:rsidR="00AD66F8">
              <w:rPr>
                <w:rFonts w:ascii="Times New Roman" w:hAnsi="Times New Roman" w:cs="Times New Roman"/>
                <w:sz w:val="24"/>
                <w:szCs w:val="24"/>
              </w:rPr>
              <w:t>городскому округ</w:t>
            </w:r>
            <w:proofErr w:type="gramStart"/>
            <w:r w:rsidR="00AD66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C514A" w:rsidRPr="002C51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C514A" w:rsidRPr="002C514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 w:rsidR="002C51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Хохлов И.А.</w:t>
            </w:r>
          </w:p>
        </w:tc>
        <w:tc>
          <w:tcPr>
            <w:tcW w:w="7090" w:type="dxa"/>
          </w:tcPr>
          <w:p w:rsidR="00B4149D" w:rsidRPr="000042B9" w:rsidRDefault="00B4149D" w:rsidP="00B761F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бюджетного учреждения «Управление хозяйством Невьянского городского округа»;</w:t>
            </w:r>
          </w:p>
        </w:tc>
      </w:tr>
      <w:tr w:rsidR="00B4149D" w:rsidRPr="000042B9" w:rsidTr="00606AE1">
        <w:tc>
          <w:tcPr>
            <w:tcW w:w="2481" w:type="dxa"/>
          </w:tcPr>
          <w:p w:rsidR="00B4149D" w:rsidRPr="000042B9" w:rsidRDefault="00B4149D" w:rsidP="00B761F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Юсупова И.Н. </w:t>
            </w:r>
          </w:p>
        </w:tc>
        <w:tc>
          <w:tcPr>
            <w:tcW w:w="7090" w:type="dxa"/>
          </w:tcPr>
          <w:p w:rsidR="00B4149D" w:rsidRPr="000042B9" w:rsidRDefault="00B4149D" w:rsidP="002C514A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>- председатель Невьянской районной организации общероссийской общественной организации «Всероссийского общества инвалидов»</w:t>
            </w:r>
            <w:r w:rsidR="002C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14A" w:rsidRPr="002C514A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 w:rsidR="002C514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527FC0" w:rsidRDefault="00527FC0" w:rsidP="00606AE1">
      <w:pPr>
        <w:pStyle w:val="a9"/>
        <w:jc w:val="left"/>
        <w:rPr>
          <w:rFonts w:eastAsiaTheme="minorEastAsia"/>
          <w:sz w:val="24"/>
        </w:rPr>
      </w:pPr>
    </w:p>
    <w:p w:rsidR="005622B7" w:rsidRDefault="005622B7" w:rsidP="005622B7">
      <w:pPr>
        <w:ind w:right="283"/>
        <w:jc w:val="center"/>
        <w:rPr>
          <w:rFonts w:ascii="Liberation Serif" w:hAnsi="Liberation Serif" w:cs="Liberation Serif"/>
          <w:b/>
          <w:sz w:val="24"/>
          <w:szCs w:val="24"/>
        </w:rPr>
        <w:sectPr w:rsidR="005622B7" w:rsidSect="005622B7">
          <w:headerReference w:type="default" r:id="rId11"/>
          <w:headerReference w:type="first" r:id="rId12"/>
          <w:pgSz w:w="11906" w:h="16838"/>
          <w:pgMar w:top="851" w:right="567" w:bottom="1135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b"/>
        <w:tblpPr w:leftFromText="180" w:rightFromText="180" w:vertAnchor="text" w:horzAnchor="margin" w:tblpXSpec="right" w:tblpY="-47"/>
        <w:tblW w:w="4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5622B7" w:rsidRPr="004C297B" w:rsidTr="00B761F9">
        <w:tc>
          <w:tcPr>
            <w:tcW w:w="4502" w:type="dxa"/>
          </w:tcPr>
          <w:p w:rsidR="005622B7" w:rsidRPr="004C297B" w:rsidRDefault="002C514A" w:rsidP="00B761F9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Приложение № 2</w:t>
            </w:r>
          </w:p>
          <w:p w:rsidR="005622B7" w:rsidRPr="004C297B" w:rsidRDefault="005622B7" w:rsidP="00B761F9">
            <w:pPr>
              <w:pStyle w:val="a9"/>
              <w:ind w:left="993"/>
              <w:jc w:val="left"/>
              <w:rPr>
                <w:sz w:val="20"/>
                <w:szCs w:val="20"/>
              </w:rPr>
            </w:pPr>
            <w:r w:rsidRPr="004C297B">
              <w:rPr>
                <w:sz w:val="24"/>
              </w:rPr>
              <w:t>УТВЕРЖДЕН</w:t>
            </w:r>
          </w:p>
          <w:p w:rsidR="005622B7" w:rsidRPr="004C297B" w:rsidRDefault="005622B7" w:rsidP="00B761F9">
            <w:pPr>
              <w:pStyle w:val="a9"/>
              <w:ind w:left="993"/>
              <w:jc w:val="left"/>
              <w:rPr>
                <w:sz w:val="20"/>
                <w:szCs w:val="20"/>
              </w:rPr>
            </w:pPr>
            <w:r w:rsidRPr="004C297B">
              <w:rPr>
                <w:sz w:val="20"/>
                <w:szCs w:val="20"/>
              </w:rPr>
              <w:t>постановлени</w:t>
            </w:r>
            <w:r>
              <w:rPr>
                <w:sz w:val="20"/>
                <w:szCs w:val="20"/>
              </w:rPr>
              <w:t>ем</w:t>
            </w:r>
            <w:r w:rsidRPr="004C297B">
              <w:rPr>
                <w:sz w:val="20"/>
                <w:szCs w:val="20"/>
              </w:rPr>
              <w:t xml:space="preserve"> администрации </w:t>
            </w:r>
          </w:p>
          <w:p w:rsidR="005622B7" w:rsidRDefault="005622B7" w:rsidP="00B761F9">
            <w:pPr>
              <w:pStyle w:val="a9"/>
              <w:ind w:left="99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Невьянского городского округа </w:t>
            </w:r>
          </w:p>
          <w:p w:rsidR="005622B7" w:rsidRPr="004C297B" w:rsidRDefault="00796D1E" w:rsidP="0032072D">
            <w:pPr>
              <w:pStyle w:val="a9"/>
              <w:ind w:left="993"/>
              <w:jc w:val="left"/>
            </w:pPr>
            <w:r>
              <w:rPr>
                <w:sz w:val="20"/>
                <w:szCs w:val="20"/>
              </w:rPr>
              <w:t>от ______________</w:t>
            </w:r>
            <w:r w:rsidR="005622B7" w:rsidRPr="004C297B">
              <w:rPr>
                <w:sz w:val="20"/>
                <w:szCs w:val="20"/>
              </w:rPr>
              <w:t xml:space="preserve"> № </w:t>
            </w:r>
            <w:r w:rsidR="005622B7">
              <w:rPr>
                <w:sz w:val="20"/>
                <w:szCs w:val="20"/>
              </w:rPr>
              <w:t>_______</w:t>
            </w:r>
            <w:proofErr w:type="gramStart"/>
            <w:r w:rsidR="005622B7">
              <w:rPr>
                <w:sz w:val="20"/>
                <w:szCs w:val="20"/>
              </w:rPr>
              <w:t>_</w:t>
            </w:r>
            <w:r w:rsidR="0032072D">
              <w:rPr>
                <w:sz w:val="20"/>
                <w:szCs w:val="20"/>
              </w:rPr>
              <w:t>-</w:t>
            </w:r>
            <w:proofErr w:type="gramEnd"/>
            <w:r w:rsidR="0032072D">
              <w:rPr>
                <w:sz w:val="20"/>
                <w:szCs w:val="20"/>
              </w:rPr>
              <w:t>п</w:t>
            </w:r>
            <w:r w:rsidR="005622B7" w:rsidRPr="004C297B">
              <w:rPr>
                <w:sz w:val="24"/>
              </w:rPr>
              <w:t xml:space="preserve">                                                                             </w:t>
            </w:r>
          </w:p>
        </w:tc>
      </w:tr>
    </w:tbl>
    <w:p w:rsidR="005622B7" w:rsidRDefault="005622B7" w:rsidP="005622B7">
      <w:pPr>
        <w:ind w:right="283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622B7" w:rsidRDefault="005622B7" w:rsidP="005622B7">
      <w:pPr>
        <w:ind w:right="283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622B7" w:rsidRDefault="005622B7" w:rsidP="005622B7">
      <w:pPr>
        <w:ind w:right="283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1649C" w:rsidRDefault="005622B7" w:rsidP="0061649C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42110">
        <w:rPr>
          <w:rFonts w:ascii="Liberation Serif" w:hAnsi="Liberation Serif" w:cs="Liberation Serif"/>
          <w:b/>
          <w:sz w:val="24"/>
          <w:szCs w:val="24"/>
        </w:rPr>
        <w:t>ПЛАН</w:t>
      </w:r>
    </w:p>
    <w:p w:rsidR="00EC6B6B" w:rsidRPr="0061649C" w:rsidRDefault="00EC6B6B" w:rsidP="00EC6B6B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м</w:t>
      </w:r>
      <w:r w:rsidR="0061649C" w:rsidRPr="00942110">
        <w:rPr>
          <w:rFonts w:ascii="Liberation Serif" w:hAnsi="Liberation Serif" w:cs="Liberation Serif"/>
          <w:b/>
          <w:sz w:val="24"/>
          <w:szCs w:val="24"/>
        </w:rPr>
        <w:t>ероприятий</w:t>
      </w:r>
      <w:r>
        <w:rPr>
          <w:rFonts w:ascii="Liberation Serif" w:hAnsi="Liberation Serif" w:cs="Liberation Serif"/>
          <w:b/>
          <w:sz w:val="24"/>
          <w:szCs w:val="24"/>
        </w:rPr>
        <w:t xml:space="preserve">, </w:t>
      </w:r>
      <w:r w:rsidR="0061649C"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sz w:val="24"/>
          <w:szCs w:val="24"/>
        </w:rPr>
        <w:t>посвященных</w:t>
      </w:r>
      <w:r w:rsidR="0061649C" w:rsidRPr="0061649C">
        <w:rPr>
          <w:rFonts w:ascii="Liberation Serif" w:hAnsi="Liberation Serif" w:cs="Liberation Serif"/>
          <w:b/>
          <w:sz w:val="24"/>
          <w:szCs w:val="24"/>
        </w:rPr>
        <w:t xml:space="preserve">  </w:t>
      </w:r>
      <w:r w:rsidRPr="0061649C">
        <w:rPr>
          <w:rFonts w:ascii="Liberation Serif" w:hAnsi="Liberation Serif" w:cs="Liberation Serif"/>
          <w:b/>
          <w:sz w:val="24"/>
          <w:szCs w:val="24"/>
        </w:rPr>
        <w:t>праздновани</w:t>
      </w:r>
      <w:r w:rsidR="0032072D">
        <w:rPr>
          <w:rFonts w:ascii="Liberation Serif" w:hAnsi="Liberation Serif" w:cs="Liberation Serif"/>
          <w:b/>
          <w:sz w:val="24"/>
          <w:szCs w:val="24"/>
        </w:rPr>
        <w:t>ю</w:t>
      </w:r>
      <w:r w:rsidRPr="0061649C">
        <w:rPr>
          <w:rFonts w:ascii="Liberation Serif" w:hAnsi="Liberation Serif" w:cs="Liberation Serif"/>
          <w:b/>
          <w:sz w:val="24"/>
          <w:szCs w:val="24"/>
        </w:rPr>
        <w:t xml:space="preserve"> 75-й годовщины Победы в Великой Отечественной войне  </w:t>
      </w:r>
    </w:p>
    <w:p w:rsidR="00EC6B6B" w:rsidRPr="0061649C" w:rsidRDefault="00EC6B6B" w:rsidP="00EC6B6B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1649C">
        <w:rPr>
          <w:rFonts w:ascii="Liberation Serif" w:hAnsi="Liberation Serif" w:cs="Liberation Serif"/>
          <w:b/>
          <w:sz w:val="24"/>
          <w:szCs w:val="24"/>
        </w:rPr>
        <w:t>1941-1945 годов</w:t>
      </w:r>
    </w:p>
    <w:p w:rsidR="0061649C" w:rsidRPr="00ED1A2D" w:rsidRDefault="0061649C" w:rsidP="0061649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6236"/>
        <w:gridCol w:w="2128"/>
        <w:gridCol w:w="5670"/>
      </w:tblGrid>
      <w:tr w:rsidR="00606AE1" w:rsidRPr="00942110" w:rsidTr="00606AE1">
        <w:tc>
          <w:tcPr>
            <w:tcW w:w="624" w:type="dxa"/>
            <w:vAlign w:val="center"/>
          </w:tcPr>
          <w:p w:rsidR="00606AE1" w:rsidRPr="005622B7" w:rsidRDefault="005622B7" w:rsidP="006164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 w:rsidR="00606AE1" w:rsidRPr="005622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06AE1" w:rsidRPr="005622B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="00606AE1" w:rsidRPr="005622B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gramEnd"/>
            <w:r w:rsidR="00606AE1" w:rsidRPr="005622B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6236" w:type="dxa"/>
            <w:vAlign w:val="center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  <w:vAlign w:val="center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5670" w:type="dxa"/>
            <w:vAlign w:val="center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606AE1" w:rsidRPr="00847979" w:rsidTr="00606AE1">
        <w:trPr>
          <w:cantSplit/>
          <w:tblHeader/>
        </w:trPr>
        <w:tc>
          <w:tcPr>
            <w:tcW w:w="624" w:type="dxa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606AE1" w:rsidRPr="00AE0452" w:rsidTr="00606AE1">
        <w:trPr>
          <w:cantSplit/>
        </w:trPr>
        <w:tc>
          <w:tcPr>
            <w:tcW w:w="14658" w:type="dxa"/>
            <w:gridSpan w:val="4"/>
          </w:tcPr>
          <w:p w:rsidR="00606AE1" w:rsidRPr="005622B7" w:rsidRDefault="00606AE1" w:rsidP="00616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 Реализация Плана основных мероприятий по проведению Года памяти и славы в 2020 году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уроках Победы для школьников, на котором представители органов власти, Герои России, известные люди, ветераны Великой Отечественной войны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1941–1945 годов расскажут о героях, победах и важных страницах истории страны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Невьянского городского округа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81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</w:t>
            </w:r>
            <w:r w:rsidR="008137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добровольческих акций «Ветеран, мы рядом!», «Сохраним память поколений» и т.п.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апрель – сентябрь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320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тематических мероприятий в рамках летней оздоровительной кампании, посвященных </w:t>
            </w:r>
            <w:r w:rsidR="0032072D">
              <w:rPr>
                <w:rFonts w:ascii="Times New Roman" w:hAnsi="Times New Roman" w:cs="Times New Roman"/>
                <w:sz w:val="24"/>
                <w:szCs w:val="24"/>
              </w:rPr>
              <w:t>Году памяти и славы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май – август</w:t>
            </w:r>
          </w:p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Лагеря дневного пребывания 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муниципальных этапах Всероссийской олимпиады школьников (с учетом тематики, посвященной Великой Отечественной войне 1941–1945 годов)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июль – сентябрь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Невьянского городского округа, общеобразовательные организации Невьянского городского округа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Участие в программах повышения квалификации «</w:t>
            </w:r>
            <w:proofErr w:type="spellStart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Коммеморативные</w:t>
            </w:r>
            <w:proofErr w:type="spellEnd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в образовательном учреждении: содержание и формы организации»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  <w:p w:rsidR="00606AE1" w:rsidRPr="00417E99" w:rsidRDefault="00606AE1" w:rsidP="00417E99">
            <w:pPr>
              <w:pStyle w:val="a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Невьянского городского округа, общеобразовательные организации Невьянского городского округа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Фотографирование ветеранов, находящихся на обслуживании, изготовление коллажа, размещение </w:t>
            </w:r>
            <w:r w:rsidR="00EC6B6B" w:rsidRPr="00417E99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13" w:rsidRDefault="00813713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06AE1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прель </w:t>
            </w:r>
          </w:p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ГАУ «КЦСОН Невьянского района»,  отделение социального обслуживания на дому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60DE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«Весенней недели добра» предоставление дополнительных социальных услуг ветеранам ВОВ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13" w:rsidRDefault="00813713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06AE1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прель </w:t>
            </w:r>
          </w:p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ГАУ «КЦСОН Невьянского района»,  отделение социального обслуживания на дому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60DE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E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ветеранов в СМИ, </w:t>
            </w:r>
            <w:r w:rsidR="00EC6B6B" w:rsidRPr="005660DE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813713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ГАУ «КЦСОН Невьянского района»  </w:t>
            </w:r>
          </w:p>
        </w:tc>
      </w:tr>
      <w:tr w:rsidR="00606AE1" w:rsidRPr="00417E99" w:rsidTr="00606AE1">
        <w:trPr>
          <w:cantSplit/>
        </w:trPr>
        <w:tc>
          <w:tcPr>
            <w:tcW w:w="14658" w:type="dxa"/>
            <w:gridSpan w:val="4"/>
          </w:tcPr>
          <w:p w:rsidR="00606AE1" w:rsidRPr="005660DE" w:rsidRDefault="00606AE1" w:rsidP="008E4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  Культурные, научные, спортивные, общественные мероприятия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60DE" w:rsidRDefault="00606AE1" w:rsidP="00417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фотографий «Победа глазами современника» и т.п.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январь – апрель</w:t>
            </w:r>
          </w:p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60DE" w:rsidRDefault="00606AE1" w:rsidP="00417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сочинений среди школьников, приуроченного к проведению в 2020 году Года памяти и славы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Невьянского городского округа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60DE" w:rsidRDefault="00606AE1" w:rsidP="00417E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0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</w:t>
            </w:r>
            <w:r w:rsidRPr="005660DE">
              <w:rPr>
                <w:rFonts w:ascii="Times New Roman" w:hAnsi="Times New Roman" w:cs="Times New Roman"/>
                <w:bCs/>
                <w:sz w:val="24"/>
                <w:szCs w:val="24"/>
              </w:rPr>
              <w:t>ематических мероприятий</w:t>
            </w:r>
            <w:r w:rsidR="00EC6B6B" w:rsidRPr="00566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566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доблестях, о подвигах, о славе...» и т.п.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  <w:r w:rsidRPr="00417E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60DE" w:rsidRDefault="00606AE1" w:rsidP="00417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Году памяти и славы: уроки мужества, цикл бесед об орденах и медалях, выставки детского рисунка и т.п.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Невьянского городского округа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5660DE" w:rsidRDefault="00606AE1" w:rsidP="00417E99">
            <w:pPr>
              <w:pStyle w:val="af3"/>
              <w:rPr>
                <w:rFonts w:ascii="Times New Roman" w:hAnsi="Times New Roman" w:cs="Times New Roman"/>
              </w:rPr>
            </w:pPr>
            <w:r w:rsidRPr="005660DE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5660DE">
              <w:rPr>
                <w:rFonts w:ascii="Times New Roman" w:eastAsia="Courier New" w:hAnsi="Times New Roman" w:cs="Times New Roman"/>
              </w:rPr>
              <w:t>тематических классных часов «Страницы истории Великой Отечественной войны 1941–1945 годов» и т.п.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в течение </w:t>
            </w:r>
            <w:r w:rsidRPr="00417E99">
              <w:rPr>
                <w:rFonts w:ascii="Times New Roman" w:hAnsi="Times New Roman" w:cs="Times New Roman"/>
                <w:color w:val="000000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Невьянского городского округа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ourier New" w:hAnsi="Times New Roman" w:cs="Times New Roman"/>
                <w:sz w:val="24"/>
                <w:szCs w:val="24"/>
                <w:lang w:eastAsia="zh-CN" w:bidi="hi-IN"/>
              </w:rPr>
              <w:t xml:space="preserve">Проведение торжественных мероприятий в честь </w:t>
            </w:r>
            <w:r w:rsidRPr="00417E99">
              <w:rPr>
                <w:rFonts w:ascii="Times New Roman" w:eastAsia="Courier New" w:hAnsi="Times New Roman" w:cs="Times New Roman"/>
                <w:sz w:val="24"/>
                <w:szCs w:val="24"/>
                <w:lang w:eastAsia="zh-CN" w:bidi="hi-IN"/>
              </w:rPr>
              <w:br/>
              <w:t xml:space="preserve">75-летия со дня Победы </w:t>
            </w:r>
            <w:proofErr w:type="gramStart"/>
            <w:r w:rsidRPr="00417E99">
              <w:rPr>
                <w:rFonts w:ascii="Times New Roman" w:eastAsia="Courier New" w:hAnsi="Times New Roman" w:cs="Times New Roman"/>
                <w:sz w:val="24"/>
                <w:szCs w:val="24"/>
                <w:lang w:eastAsia="zh-CN" w:bidi="hi-IN"/>
              </w:rPr>
              <w:t>в</w:t>
            </w:r>
            <w:proofErr w:type="gramEnd"/>
            <w:r w:rsidRPr="00417E99">
              <w:rPr>
                <w:rFonts w:ascii="Times New Roman" w:eastAsia="Courier New" w:hAnsi="Times New Roman" w:cs="Times New Roman"/>
                <w:sz w:val="24"/>
                <w:szCs w:val="24"/>
                <w:lang w:eastAsia="zh-CN" w:bidi="hi-IN"/>
              </w:rPr>
              <w:t xml:space="preserve"> Великой Отечественной войне</w:t>
            </w:r>
            <w:r w:rsidR="00EC6B6B" w:rsidRPr="00417E99">
              <w:rPr>
                <w:rFonts w:ascii="Times New Roman" w:eastAsia="Courier New" w:hAnsi="Times New Roman" w:cs="Times New Roman"/>
                <w:sz w:val="24"/>
                <w:szCs w:val="24"/>
                <w:lang w:eastAsia="zh-CN" w:bidi="hi-IN"/>
              </w:rPr>
              <w:t>1941–1945 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выставок фотографий участников Великой Отечественной войны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320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приуроченных </w:t>
            </w:r>
            <w:proofErr w:type="gramStart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 w:rsidR="003207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ащитника </w:t>
            </w:r>
            <w:r w:rsidR="005660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течества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выставки детских рисунков, посвященных 75-й годовщине Победы в Великой Отечественной войне</w:t>
            </w:r>
            <w:r w:rsidR="00EC6B6B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1941–1945 годов</w:t>
            </w:r>
            <w:r w:rsidR="00EC6B6B" w:rsidRPr="00417E9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417E99">
              <w:rPr>
                <w:rFonts w:ascii="Times New Roman" w:hAnsi="Times New Roman" w:cs="Times New Roman"/>
                <w:bCs/>
                <w:sz w:val="24"/>
                <w:szCs w:val="24"/>
              </w:rPr>
              <w:t>акции «Георгиевская ленточка»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Невьянского городского округа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стендов «Мы помним – мы гордимся», </w:t>
            </w:r>
            <w:proofErr w:type="gramStart"/>
            <w:r w:rsidRPr="00417E99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посвященного</w:t>
            </w:r>
            <w:proofErr w:type="gramEnd"/>
            <w:r w:rsidRPr="00417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75-ой годовщине Победы в </w:t>
            </w:r>
            <w:r w:rsidR="00EC6B6B" w:rsidRPr="00417E99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войне 1941–1945 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606AE1" w:rsidRPr="00417E99" w:rsidTr="00606AE1">
        <w:trPr>
          <w:cantSplit/>
          <w:trHeight w:val="876"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спортивных мероприятий, приуроченных к празднованию 75-й годовщины Победы в Великой Отечественной войне 1941-1945 </w:t>
            </w: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мероприятия, посвященного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>77-й годовщине со дня формирования Уральского Добровольческого танкового корпуса в годы Великой Отечественной войны</w:t>
            </w:r>
            <w:r w:rsidR="006339B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9B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1941-1945 </w:t>
            </w:r>
            <w:r w:rsidR="006339B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Тематические, познавательные программы, театрализованные представления, праздничные огоньки, фотовыставки, конкурсы детских рисунков и др.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0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06AE1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339B0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566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Акции «Георгиевская ленточка», посвященная </w:t>
            </w:r>
            <w:r w:rsidR="005660DE">
              <w:rPr>
                <w:rFonts w:ascii="Times New Roman" w:hAnsi="Times New Roman" w:cs="Times New Roman"/>
                <w:sz w:val="24"/>
                <w:szCs w:val="24"/>
              </w:rPr>
              <w:t xml:space="preserve">75-й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годовщине Победы в </w:t>
            </w:r>
            <w:r w:rsidR="00566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9B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войне               1941-1945 </w:t>
            </w:r>
            <w:r w:rsidR="006339B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годов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2072D">
              <w:rPr>
                <w:rFonts w:ascii="Times New Roman" w:hAnsi="Times New Roman" w:cs="Times New Roman"/>
                <w:sz w:val="24"/>
                <w:szCs w:val="24"/>
              </w:rPr>
              <w:t>Дню памяти и скорби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0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06AE1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339B0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Поэтические вечера, литературно-музыкальные гостиные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0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06AE1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339B0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 художественных и документальных фильмов о </w:t>
            </w:r>
            <w:r w:rsidR="006339B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 Великой Отечественной войне 1941-1945 </w:t>
            </w:r>
            <w:r w:rsidR="006339B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0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06AE1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Передвижной досуговый центр МБУК НГО «КДЦ»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посвященных Дню Победы в </w:t>
            </w:r>
            <w:r w:rsidR="006339B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Победы в Великой Отечественной войне 1941-1945 </w:t>
            </w:r>
            <w:r w:rsidR="006339B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, Дню памяти</w:t>
            </w:r>
            <w:r w:rsidR="006339B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и скорби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, Дням воинской славы «Мы помним!»</w:t>
            </w:r>
            <w:r w:rsidR="006339B0" w:rsidRPr="00417E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17E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Подвигом славны мои земляки!»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0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06AE1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«ЦБС» НГО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Акции «Читаем книги о войне»; «Читаем детям о войне»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0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06AE1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«ЦБС» НГО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Литературный марафон «Памяти нашей дороги»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0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06AE1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«ЦБС» НГО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Праздничные программы «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памяти, мир сердца, мир души</w:t>
            </w:r>
            <w:r w:rsidR="006339B0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0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06AE1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«ЦБС» НГО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проектов и программ среди  специалистов культурно-досуговых учреждений, посвященный 75-й годовщине </w:t>
            </w:r>
            <w:r w:rsidR="006339B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Победы в Великой Отечественной войне 1941-1945 </w:t>
            </w:r>
            <w:r w:rsidR="006339B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0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06AE1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339B0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Выставка отделения военно-поискового отряда  артефактов времён Великой Отечественной войны</w:t>
            </w:r>
            <w:r w:rsidR="006339B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1941-1945 </w:t>
            </w:r>
            <w:r w:rsidR="006339B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(Дворец культуры машиностроителей)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0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06AE1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Военно-поисковый отряд «Держава»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Фотовыставки, выставки творчества детей, выставки – конкурсы, тематические выставки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0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06AE1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339B0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-иллюстративных выставок, фотовыставок «Война. Победа. Память</w:t>
            </w:r>
            <w:proofErr w:type="gramStart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.». 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0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06AE1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«ЦБС» НГО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Выездные концерт</w:t>
            </w:r>
            <w:r w:rsidR="006339B0" w:rsidRPr="00417E99">
              <w:rPr>
                <w:rFonts w:ascii="Times New Roman" w:hAnsi="Times New Roman" w:cs="Times New Roman"/>
                <w:sz w:val="24"/>
                <w:szCs w:val="24"/>
              </w:rPr>
              <w:t>ы творческих коллективов МБУК НГО «КДЦ»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0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06AE1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339B0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памятной дате России – Дню памяти и скорби – дню начала </w:t>
            </w:r>
            <w:r w:rsidR="006339B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войне 1941-1945 </w:t>
            </w:r>
            <w:r w:rsidR="006339B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0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06AE1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339B0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Районный фестиваль молодых исполнителей патриотической песни «</w:t>
            </w:r>
            <w:r w:rsidR="00FE77BB" w:rsidRPr="00417E99">
              <w:rPr>
                <w:rFonts w:ascii="Times New Roman" w:hAnsi="Times New Roman" w:cs="Times New Roman"/>
                <w:sz w:val="24"/>
                <w:szCs w:val="24"/>
              </w:rPr>
              <w:t>Творчество молодых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0" w:rsidRPr="00417E99" w:rsidRDefault="00FE77BB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06AE1" w:rsidRPr="00417E99" w:rsidRDefault="006339B0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339B0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фестиваль взрослых любительских театров «У Демидовских ворот»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B" w:rsidRPr="00417E99" w:rsidRDefault="00FE77BB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094E91" w:rsidRPr="00417E9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339B0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pStyle w:val="Standard"/>
              <w:suppressLineNumbers/>
              <w:tabs>
                <w:tab w:val="left" w:pos="-55"/>
              </w:tabs>
              <w:jc w:val="both"/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Соревнования по волейболу между МАУ ДО «ДЮСШ» п. </w:t>
            </w:r>
            <w:proofErr w:type="gramStart"/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Цементный</w:t>
            </w:r>
            <w:proofErr w:type="gramEnd"/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 и МБОУ ДО ДЮСШ НГО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A2" w:rsidRDefault="00A31BA2" w:rsidP="00417E99">
            <w:pPr>
              <w:pStyle w:val="Standard"/>
              <w:suppressLineNumbers/>
              <w:tabs>
                <w:tab w:val="left" w:pos="-5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н</w:t>
            </w:r>
            <w:r w:rsidR="00606AE1"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оябрь</w:t>
            </w:r>
          </w:p>
          <w:p w:rsidR="00606AE1" w:rsidRPr="00417E99" w:rsidRDefault="00606AE1" w:rsidP="00417E99">
            <w:pPr>
              <w:pStyle w:val="Standard"/>
              <w:suppressLineNumbers/>
              <w:tabs>
                <w:tab w:val="left" w:pos="-5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 2020</w:t>
            </w:r>
            <w:r w:rsidR="00A31BA2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193ADF" w:rsidP="008E4B41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МАУ ДО «ДЮСШ» п. Цементный</w:t>
            </w:r>
          </w:p>
        </w:tc>
      </w:tr>
      <w:tr w:rsidR="00606AE1" w:rsidRPr="00A31BA2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B22B19" w:rsidP="00417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стенда в административном здании государственного автономного учреждения Свердловской области «Комплексного центра социального обслуживания населения Невьянского района», расположенного по адресу: г. Невьянск, ул. Крылова, 1,  и  в стационарных отделениях учреждения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9" w:rsidRPr="00417E99" w:rsidRDefault="00B22B19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606AE1" w:rsidRPr="00417E99" w:rsidRDefault="00B22B19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8E4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hAnsi="Times New Roman" w:cs="Times New Roman"/>
                <w:sz w:val="24"/>
                <w:szCs w:val="24"/>
              </w:rPr>
              <w:t>ГАУ «КЦСОН Невьянского района»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</w:t>
            </w:r>
            <w:r w:rsidR="00094E91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интервьюирование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094E91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</w:t>
            </w:r>
            <w:r w:rsidR="00094E91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4E91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СМИ</w:t>
            </w:r>
            <w:r w:rsidR="00094E91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094E91" w:rsidRPr="00417E99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«Интернет»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ветеран</w:t>
            </w:r>
            <w:r w:rsidR="00094E91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находящихся на обслуживании</w:t>
            </w:r>
            <w:r w:rsidR="00094E91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91" w:rsidRPr="00417E99" w:rsidRDefault="00094E91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06AE1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прель – май</w:t>
            </w:r>
          </w:p>
          <w:p w:rsidR="00606AE1" w:rsidRPr="00417E99" w:rsidRDefault="00606AE1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ГАУ «КЦСОН Невьянского района»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094E91" w:rsidP="00417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06AE1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оздравление ветеранов, состоящих на обслуживании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094E91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606AE1" w:rsidRPr="00417E99" w:rsidRDefault="00606AE1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8E4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ГАУ «КЦСОН Невьянского района»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вечер с работниками библиотеки пос. Цементный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094E91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606AE1" w:rsidRPr="00417E99" w:rsidRDefault="00606AE1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B22B19" w:rsidP="00417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Стационарные отделения временного проживания, социально – реабилитационное отделение «Рассвет» </w:t>
            </w:r>
            <w:r w:rsidR="00606AE1" w:rsidRPr="00A31BA2">
              <w:rPr>
                <w:rFonts w:ascii="Times New Roman" w:hAnsi="Times New Roman" w:cs="Times New Roman"/>
                <w:sz w:val="24"/>
                <w:szCs w:val="24"/>
              </w:rPr>
              <w:t xml:space="preserve">ГАУ «КЦСОН </w:t>
            </w:r>
            <w:r w:rsidRPr="00A31BA2">
              <w:rPr>
                <w:rFonts w:ascii="Times New Roman" w:hAnsi="Times New Roman" w:cs="Times New Roman"/>
                <w:sz w:val="24"/>
                <w:szCs w:val="24"/>
              </w:rPr>
              <w:t>Невьянского района»</w:t>
            </w:r>
          </w:p>
        </w:tc>
      </w:tr>
      <w:tr w:rsidR="00B22B19" w:rsidRPr="00417E99" w:rsidTr="00606AE1">
        <w:trPr>
          <w:cantSplit/>
        </w:trPr>
        <w:tc>
          <w:tcPr>
            <w:tcW w:w="624" w:type="dxa"/>
          </w:tcPr>
          <w:p w:rsidR="00B22B19" w:rsidRPr="00417E99" w:rsidRDefault="00B22B19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9" w:rsidRPr="00417E99" w:rsidRDefault="00B22B19" w:rsidP="00417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  <w:r w:rsidR="00A3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подборки фильмов о </w:t>
            </w:r>
            <w:r w:rsidRPr="00417E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войне 1941-1945 </w:t>
            </w: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9" w:rsidRPr="00417E99" w:rsidRDefault="00B22B19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22B19" w:rsidRPr="00417E99" w:rsidRDefault="00B22B19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B19" w:rsidRPr="00A31BA2" w:rsidRDefault="00B22B19" w:rsidP="00417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hAnsi="Times New Roman" w:cs="Times New Roman"/>
                <w:sz w:val="24"/>
                <w:szCs w:val="24"/>
              </w:rPr>
              <w:t>Стационарные отделения временного проживания, социально – реабилитационное отделение «Рассвет» ГАУ «КЦСОН Невьянского района»</w:t>
            </w:r>
          </w:p>
        </w:tc>
      </w:tr>
      <w:tr w:rsidR="00B22B19" w:rsidRPr="00417E99" w:rsidTr="00606AE1">
        <w:trPr>
          <w:cantSplit/>
        </w:trPr>
        <w:tc>
          <w:tcPr>
            <w:tcW w:w="624" w:type="dxa"/>
          </w:tcPr>
          <w:p w:rsidR="00B22B19" w:rsidRPr="00417E99" w:rsidRDefault="00B22B19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9" w:rsidRPr="00417E99" w:rsidRDefault="00B22B19" w:rsidP="00417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 – развлекательные, праздничные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9" w:rsidRPr="00417E99" w:rsidRDefault="00B22B19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B22B19" w:rsidRPr="00417E99" w:rsidRDefault="00B22B19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B19" w:rsidRPr="00A31BA2" w:rsidRDefault="00B22B19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hAnsi="Times New Roman" w:cs="Times New Roman"/>
                <w:sz w:val="24"/>
                <w:szCs w:val="24"/>
              </w:rPr>
              <w:t>Стационарные отделения временного проживания, социально – реабилитационное отделение «Рассвет» ГАУ «КЦСОН Невьянского района»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91" w:rsidRPr="00417E99" w:rsidRDefault="00094E91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06AE1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</w:t>
            </w:r>
          </w:p>
          <w:p w:rsidR="00606AE1" w:rsidRPr="00417E99" w:rsidRDefault="00606AE1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  <w:r w:rsidR="000B1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hAnsi="Times New Roman" w:cs="Times New Roman"/>
                <w:sz w:val="24"/>
                <w:szCs w:val="24"/>
              </w:rPr>
              <w:t xml:space="preserve">ГАУ «КЦСОН Невьянского района»,  отделение </w:t>
            </w:r>
            <w:proofErr w:type="spellStart"/>
            <w:r w:rsidRPr="00A31BA2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A31BA2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помощи 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094E91" w:rsidP="00417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  <w:r w:rsidR="00606AE1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социального ролика </w:t>
            </w:r>
            <w:proofErr w:type="gramStart"/>
            <w:r w:rsidR="00606AE1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606AE1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Победы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91" w:rsidRPr="00417E99" w:rsidRDefault="00094E91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06AE1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</w:t>
            </w:r>
          </w:p>
          <w:p w:rsidR="00606AE1" w:rsidRPr="00417E99" w:rsidRDefault="00606AE1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hAnsi="Times New Roman" w:cs="Times New Roman"/>
                <w:sz w:val="24"/>
                <w:szCs w:val="24"/>
              </w:rPr>
              <w:t xml:space="preserve">ГАУ «КЦСОН Невьянского района»,  отделение </w:t>
            </w:r>
            <w:proofErr w:type="spellStart"/>
            <w:r w:rsidRPr="00A31BA2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A31BA2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помощи 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мастер – класса для детей из семей, состоящих на учете, по изготовлению памятных сувениров, открыток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91" w:rsidRPr="00417E99" w:rsidRDefault="00094E91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06AE1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</w:t>
            </w:r>
          </w:p>
          <w:p w:rsidR="00606AE1" w:rsidRPr="00417E99" w:rsidRDefault="00606AE1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hAnsi="Times New Roman" w:cs="Times New Roman"/>
                <w:sz w:val="24"/>
                <w:szCs w:val="24"/>
              </w:rPr>
              <w:t xml:space="preserve">ГАУ «КЦСОН Невьянского района»,  отделение </w:t>
            </w:r>
            <w:proofErr w:type="spellStart"/>
            <w:r w:rsidRPr="00A31BA2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A31BA2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помощи 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Сотрудничество с МОУСОШ города и района с привлечением учеников к изготовлению поздравительных открыток для поздравления ветеранов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91" w:rsidRPr="00417E99" w:rsidRDefault="00606AE1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полугодие </w:t>
            </w:r>
          </w:p>
          <w:p w:rsidR="00606AE1" w:rsidRPr="00417E99" w:rsidRDefault="00606AE1" w:rsidP="00417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A2">
              <w:rPr>
                <w:rFonts w:ascii="Times New Roman" w:hAnsi="Times New Roman" w:cs="Times New Roman"/>
                <w:sz w:val="24"/>
                <w:szCs w:val="24"/>
              </w:rPr>
              <w:t xml:space="preserve">ГАУ «КЦСОН Невьянского района»  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8E4B41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8E4B41" w:rsidRDefault="00FE77BB" w:rsidP="00417E99">
            <w:pPr>
              <w:pStyle w:val="Standard"/>
              <w:suppressLineNumbers/>
              <w:tabs>
                <w:tab w:val="left" w:pos="-55"/>
              </w:tabs>
              <w:rPr>
                <w:rFonts w:ascii="Times New Roman" w:eastAsia="Calibri" w:hAnsi="Times New Roman" w:cs="Times New Roman"/>
                <w:color w:val="FF0000"/>
                <w:shd w:val="clear" w:color="auto" w:fill="FFFFFF"/>
                <w:lang w:val="ru-RU" w:eastAsia="en-US"/>
              </w:rPr>
            </w:pPr>
            <w:r w:rsidRPr="008E4B41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Цикл мероприятий «Встреча с Героем» в музее «Великая память».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91" w:rsidRPr="00417E99" w:rsidRDefault="00094E91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я</w:t>
            </w:r>
            <w:r w:rsidR="00606AE1" w:rsidRPr="00417E99">
              <w:rPr>
                <w:rFonts w:ascii="Times New Roman" w:hAnsi="Times New Roman" w:cs="Times New Roman"/>
                <w:lang w:val="ru-RU"/>
              </w:rPr>
              <w:t>нварь</w:t>
            </w:r>
          </w:p>
          <w:p w:rsidR="00606AE1" w:rsidRPr="00417E99" w:rsidRDefault="00094E91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pStyle w:val="Standard"/>
              <w:suppressLineNumbers/>
              <w:tabs>
                <w:tab w:val="left" w:pos="-55"/>
              </w:tabs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A31BA2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МКУ НГО «Центр молодежной политики»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FE77BB" w:rsidP="00417E99">
            <w:pPr>
              <w:pStyle w:val="Standard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17E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Конкурс «И снова май, цветы, салют и слезы» на создание макета баннера для размещения на центральной площади  города  Невьянска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094E91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я</w:t>
            </w:r>
            <w:r w:rsidR="00606AE1" w:rsidRPr="00417E99">
              <w:rPr>
                <w:rFonts w:ascii="Times New Roman" w:hAnsi="Times New Roman" w:cs="Times New Roman"/>
                <w:lang w:val="ru-RU"/>
              </w:rPr>
              <w:t>нварь-</w:t>
            </w:r>
          </w:p>
          <w:p w:rsidR="00094E91" w:rsidRPr="00417E99" w:rsidRDefault="00606AE1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апрель</w:t>
            </w:r>
            <w:r w:rsidR="00094E91" w:rsidRPr="00417E9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06AE1" w:rsidRPr="00417E99" w:rsidRDefault="00094E91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FE77BB" w:rsidP="00417E99">
            <w:pPr>
              <w:pStyle w:val="Standard"/>
              <w:suppressLineNumbers/>
              <w:tabs>
                <w:tab w:val="left" w:pos="-55"/>
              </w:tabs>
              <w:rPr>
                <w:rFonts w:ascii="Times New Roman" w:eastAsia="Calibri" w:hAnsi="Times New Roman" w:cs="Times New Roman"/>
                <w:color w:val="FF0000"/>
                <w:shd w:val="clear" w:color="auto" w:fill="FFFFFF"/>
                <w:lang w:val="ru-RU" w:eastAsia="en-US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Организация передвижной выставки поискового отряда «Держава». Торжественное вручение паспортов гражданам, достигшим 14-ти летнего возраста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094E91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ф</w:t>
            </w:r>
            <w:r w:rsidR="00606AE1" w:rsidRPr="00417E99">
              <w:rPr>
                <w:rFonts w:ascii="Times New Roman" w:hAnsi="Times New Roman" w:cs="Times New Roman"/>
                <w:lang w:val="ru-RU"/>
              </w:rPr>
              <w:t>евраль</w:t>
            </w:r>
          </w:p>
          <w:p w:rsidR="00094E91" w:rsidRPr="00417E99" w:rsidRDefault="00094E91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FE77BB" w:rsidP="00417E99">
            <w:pPr>
              <w:pStyle w:val="Standard"/>
              <w:rPr>
                <w:rFonts w:ascii="Times New Roman" w:eastAsia="Calibri" w:hAnsi="Times New Roman" w:cs="Times New Roman"/>
                <w:color w:val="FF0000"/>
                <w:shd w:val="clear" w:color="auto" w:fill="FFFFFF"/>
                <w:lang w:val="ru-RU" w:eastAsia="en-US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Военно-спортивная игра для работающей молодежи «Марш-бросок»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91" w:rsidRPr="00417E99" w:rsidRDefault="00094E91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февраль</w:t>
            </w:r>
          </w:p>
          <w:p w:rsidR="00606AE1" w:rsidRPr="00417E99" w:rsidRDefault="00094E91" w:rsidP="00417E99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Окружной этап военно-спортивной игры </w:t>
            </w:r>
            <w:r w:rsidRPr="00417E99"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  <w:t>«</w:t>
            </w:r>
            <w:r w:rsidRPr="00417E99">
              <w:rPr>
                <w:rStyle w:val="af4"/>
                <w:rFonts w:ascii="Times New Roman" w:hAnsi="Times New Roman" w:cs="Times New Roman"/>
                <w:i w:val="0"/>
                <w:lang w:val="ru-RU"/>
              </w:rPr>
              <w:t>Зарница</w:t>
            </w:r>
            <w:r w:rsidRPr="00417E99"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91" w:rsidRPr="00417E99" w:rsidRDefault="00094E91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февраль</w:t>
            </w:r>
          </w:p>
          <w:p w:rsidR="00606AE1" w:rsidRPr="00417E99" w:rsidRDefault="00094E91" w:rsidP="00417E99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B" w:rsidRPr="00417E99" w:rsidRDefault="00FE77BB" w:rsidP="00417E99">
            <w:pPr>
              <w:pStyle w:val="Standard"/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Соревнования по стрельбе из пневматической винтовки среди учащихся общеобразовательных учреждений Невьянского городского округа,</w:t>
            </w:r>
          </w:p>
          <w:p w:rsidR="00606AE1" w:rsidRPr="00417E99" w:rsidRDefault="00FE77BB" w:rsidP="00A31BA2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посвященны</w:t>
            </w:r>
            <w:proofErr w:type="spellEnd"/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е</w:t>
            </w: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 </w:t>
            </w: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Д</w:t>
            </w:r>
            <w:proofErr w:type="spellStart"/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ню</w:t>
            </w:r>
            <w:proofErr w:type="spellEnd"/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 </w:t>
            </w:r>
            <w:r w:rsidR="00A31BA2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з</w:t>
            </w:r>
            <w:proofErr w:type="spellStart"/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ащитника</w:t>
            </w:r>
            <w:proofErr w:type="spellEnd"/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Отечества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91" w:rsidRPr="00417E99" w:rsidRDefault="00094E91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февраль</w:t>
            </w:r>
          </w:p>
          <w:p w:rsidR="00606AE1" w:rsidRPr="00417E99" w:rsidRDefault="00094E91" w:rsidP="00417E99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FE77BB" w:rsidP="00417E99">
            <w:pPr>
              <w:pStyle w:val="Standard"/>
              <w:rPr>
                <w:rFonts w:ascii="Times New Roman" w:eastAsia="Calibri" w:hAnsi="Times New Roman" w:cs="Times New Roman"/>
                <w:color w:val="FF0000"/>
                <w:shd w:val="clear" w:color="auto" w:fill="FFFFFF"/>
                <w:lang w:val="ru-RU" w:eastAsia="en-US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Военно-спортивная игра «Полоса воина»  для учащихся десятых классов общеобразовательных учреждений Невьянского городского округа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91" w:rsidRPr="00417E99" w:rsidRDefault="00094E91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февраль</w:t>
            </w:r>
          </w:p>
          <w:p w:rsidR="00606AE1" w:rsidRPr="00417E99" w:rsidRDefault="00094E91" w:rsidP="00417E99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FE77BB" w:rsidP="00417E99">
            <w:pPr>
              <w:pStyle w:val="Standard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17E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Военно-спортивная игра  «</w:t>
            </w:r>
            <w:proofErr w:type="gramStart"/>
            <w:r w:rsidRPr="00417E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Сквозь</w:t>
            </w:r>
            <w:proofErr w:type="gramEnd"/>
            <w:r w:rsidRPr="00417E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года звенит Победа» для работающей молодежи  (для девушек)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417E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</w:t>
            </w:r>
            <w:r w:rsidR="00606AE1" w:rsidRPr="00417E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арт</w:t>
            </w:r>
          </w:p>
          <w:p w:rsidR="009D29CA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FE77BB" w:rsidP="00417E99">
            <w:pPr>
              <w:pStyle w:val="Standard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17E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Реализация проекта «Это надо живым» направленного на сохранение исторической памяти о ветеранах ВОВ, проживавших </w:t>
            </w:r>
            <w:proofErr w:type="gramStart"/>
            <w:r w:rsidRPr="00417E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</w:t>
            </w:r>
            <w:proofErr w:type="gramEnd"/>
            <w:r w:rsidRPr="00417E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proofErr w:type="gramStart"/>
            <w:r w:rsidRPr="00417E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Невьянском</w:t>
            </w:r>
            <w:proofErr w:type="gramEnd"/>
            <w:r w:rsidRPr="00417E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городском округе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A31BA2" w:rsidP="00417E99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</w:t>
            </w:r>
            <w:r w:rsidR="00606AE1" w:rsidRPr="00417E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арт-октябрь</w:t>
            </w:r>
          </w:p>
          <w:p w:rsidR="009D29CA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FE77BB" w:rsidP="00417E99">
            <w:pPr>
              <w:pStyle w:val="Standard"/>
              <w:rPr>
                <w:rFonts w:ascii="Times New Roman" w:eastAsia="Calibri" w:hAnsi="Times New Roman" w:cs="Times New Roman"/>
                <w:color w:val="FF0000"/>
                <w:shd w:val="clear" w:color="auto" w:fill="FFFFFF"/>
                <w:lang w:val="ru-RU" w:eastAsia="en-US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Акция   «Вспомним всех поименно»</w:t>
            </w:r>
            <w:r w:rsidRPr="00417E9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, </w:t>
            </w: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сбор анкет для организации поиска информации о воинах, погибших в годы Великой Отечественной войны </w:t>
            </w:r>
            <w:r w:rsidRPr="00417E99">
              <w:rPr>
                <w:rFonts w:ascii="Times New Roman" w:hAnsi="Times New Roman" w:cs="Times New Roman"/>
                <w:lang w:val="ru-RU"/>
              </w:rPr>
              <w:t xml:space="preserve">1941-1945 </w:t>
            </w:r>
            <w:r w:rsidRPr="00417E99">
              <w:rPr>
                <w:rFonts w:ascii="Times New Roman" w:eastAsia="Calibri" w:hAnsi="Times New Roman" w:cs="Times New Roman"/>
                <w:lang w:val="ru-RU"/>
              </w:rPr>
              <w:t>годов</w:t>
            </w: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. Восстановление военной судьбы героев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а</w:t>
            </w:r>
            <w:r w:rsidR="00606AE1" w:rsidRPr="00417E99">
              <w:rPr>
                <w:rFonts w:ascii="Times New Roman" w:hAnsi="Times New Roman" w:cs="Times New Roman"/>
                <w:lang w:val="ru-RU"/>
              </w:rPr>
              <w:t>прель</w:t>
            </w:r>
          </w:p>
          <w:p w:rsidR="009D29CA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pStyle w:val="Standard"/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Акция  «Георгиевская лента»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м</w:t>
            </w:r>
            <w:r w:rsidR="00606AE1" w:rsidRPr="00417E99">
              <w:rPr>
                <w:rFonts w:ascii="Times New Roman" w:hAnsi="Times New Roman" w:cs="Times New Roman"/>
                <w:lang w:val="ru-RU"/>
              </w:rPr>
              <w:t>ай</w:t>
            </w:r>
          </w:p>
          <w:p w:rsidR="009D29CA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Выставка рисунков «Мы рисуем Победу».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м</w:t>
            </w:r>
            <w:r w:rsidR="00606AE1" w:rsidRPr="00417E99">
              <w:rPr>
                <w:rFonts w:ascii="Times New Roman" w:hAnsi="Times New Roman" w:cs="Times New Roman"/>
                <w:lang w:val="ru-RU"/>
              </w:rPr>
              <w:t>ай</w:t>
            </w:r>
          </w:p>
          <w:p w:rsidR="009D29CA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FE77BB" w:rsidP="00417E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en-US" w:bidi="hi-IN"/>
              </w:rPr>
              <w:t xml:space="preserve">Интеллектуально-историческая </w:t>
            </w:r>
            <w:proofErr w:type="spellStart"/>
            <w:r w:rsidRPr="00417E99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en-US" w:bidi="hi-IN"/>
              </w:rPr>
              <w:t>квест</w:t>
            </w:r>
            <w:proofErr w:type="spellEnd"/>
            <w:r w:rsidRPr="00417E99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en-US" w:bidi="hi-IN"/>
              </w:rPr>
              <w:t>-игра «Вечная им память»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и</w:t>
            </w:r>
            <w:r w:rsidR="00606AE1" w:rsidRPr="00417E99">
              <w:rPr>
                <w:rFonts w:ascii="Times New Roman" w:hAnsi="Times New Roman" w:cs="Times New Roman"/>
                <w:lang w:val="ru-RU"/>
              </w:rPr>
              <w:t>юнь</w:t>
            </w:r>
          </w:p>
          <w:p w:rsidR="009D29CA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2760AD" w:rsidP="00417E99">
            <w:pPr>
              <w:pStyle w:val="Standard"/>
              <w:rPr>
                <w:rFonts w:ascii="Times New Roman" w:eastAsia="Calibri" w:hAnsi="Times New Roman" w:cs="Times New Roman"/>
                <w:color w:val="FF0000"/>
                <w:shd w:val="clear" w:color="auto" w:fill="FFFFFF"/>
                <w:lang w:val="ru-RU" w:eastAsia="en-US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Полевая </w:t>
            </w:r>
            <w:r w:rsidRPr="00417E99">
              <w:rPr>
                <w:rFonts w:ascii="Times New Roman" w:eastAsia="Calibri" w:hAnsi="Times New Roman" w:cs="Times New Roman"/>
                <w:bCs/>
                <w:shd w:val="clear" w:color="auto" w:fill="FFFFFF"/>
                <w:lang w:val="ru-RU" w:eastAsia="en-US"/>
              </w:rPr>
              <w:t>поисковая</w:t>
            </w: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 </w:t>
            </w:r>
            <w:r w:rsidRPr="00417E99">
              <w:rPr>
                <w:rFonts w:ascii="Times New Roman" w:eastAsia="Calibri" w:hAnsi="Times New Roman" w:cs="Times New Roman"/>
                <w:bCs/>
                <w:shd w:val="clear" w:color="auto" w:fill="FFFFFF"/>
                <w:lang w:val="ru-RU" w:eastAsia="en-US"/>
              </w:rPr>
              <w:t>экспедиция</w:t>
            </w: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 в </w:t>
            </w:r>
            <w:proofErr w:type="spellStart"/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Зубцовский</w:t>
            </w:r>
            <w:proofErr w:type="spellEnd"/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 район Тверской области «Вахта памяти 2020»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а</w:t>
            </w:r>
            <w:r w:rsidR="00606AE1" w:rsidRPr="00417E99">
              <w:rPr>
                <w:rFonts w:ascii="Times New Roman" w:hAnsi="Times New Roman" w:cs="Times New Roman"/>
                <w:lang w:val="ru-RU"/>
              </w:rPr>
              <w:t>вгуст</w:t>
            </w:r>
          </w:p>
          <w:p w:rsidR="009D29CA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pStyle w:val="Standard"/>
              <w:rPr>
                <w:rFonts w:ascii="Times New Roman" w:eastAsia="Calibri" w:hAnsi="Times New Roman" w:cs="Times New Roman"/>
                <w:color w:val="FF0000"/>
                <w:shd w:val="clear" w:color="auto" w:fill="FFFFFF"/>
                <w:lang w:val="ru-RU" w:eastAsia="en-US"/>
              </w:rPr>
            </w:pPr>
            <w:r w:rsidRPr="00417E99">
              <w:rPr>
                <w:rFonts w:ascii="Times New Roman" w:eastAsia="Calibri" w:hAnsi="Times New Roman" w:cs="Times New Roman"/>
                <w:color w:val="FF0000"/>
                <w:shd w:val="clear" w:color="auto" w:fill="FFFFFF"/>
                <w:lang w:val="ru-RU" w:eastAsia="en-US"/>
              </w:rPr>
              <w:t xml:space="preserve"> </w:t>
            </w:r>
            <w:r w:rsidR="002760AD"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Военно-спортивная игра «Юный следопыт» среди учащихся 6-7 классов образовательных учреждений Невьянского городского округа.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н</w:t>
            </w:r>
            <w:r w:rsidR="00606AE1" w:rsidRPr="00417E99">
              <w:rPr>
                <w:rFonts w:ascii="Times New Roman" w:hAnsi="Times New Roman" w:cs="Times New Roman"/>
                <w:lang w:val="ru-RU"/>
              </w:rPr>
              <w:t>оябрь</w:t>
            </w:r>
          </w:p>
          <w:p w:rsidR="009D29CA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2760AD" w:rsidP="00A31BA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en-US" w:bidi="hi-IN"/>
              </w:rPr>
              <w:t xml:space="preserve">Соревнования по стрельбе из пневматической винтовки среди учащихся образовательных учреждений Невьянского городского округа, посвященные Дню сотрудника органов внутренних дел </w:t>
            </w:r>
            <w:r w:rsidR="00A31BA2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en-US" w:bidi="hi-IN"/>
              </w:rPr>
              <w:t>Российской Федерации</w:t>
            </w:r>
            <w:r w:rsidRPr="00417E99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en-US" w:bidi="hi-IN"/>
              </w:rPr>
              <w:t xml:space="preserve"> «Тяжело в учении, легко в бою»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н</w:t>
            </w:r>
            <w:r w:rsidR="00606AE1" w:rsidRPr="00417E99">
              <w:rPr>
                <w:rFonts w:ascii="Times New Roman" w:hAnsi="Times New Roman" w:cs="Times New Roman"/>
                <w:lang w:val="ru-RU"/>
              </w:rPr>
              <w:t>оябрь</w:t>
            </w:r>
          </w:p>
          <w:p w:rsidR="009D29CA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2760AD" w:rsidP="00417E99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Военно-спортивные соревнования среди работающей молодежи, в рамках празднования Дня Героев Отечества, «А ну-ка, парни»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д</w:t>
            </w:r>
            <w:r w:rsidR="00606AE1" w:rsidRPr="00417E99">
              <w:rPr>
                <w:rFonts w:ascii="Times New Roman" w:hAnsi="Times New Roman" w:cs="Times New Roman"/>
                <w:lang w:val="ru-RU"/>
              </w:rPr>
              <w:t>екабрь</w:t>
            </w:r>
          </w:p>
          <w:p w:rsidR="009D29CA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НГО «Центр молодежной политики»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2760AD" w:rsidP="00417E99">
            <w:pPr>
              <w:pStyle w:val="Standard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Военно-спортивная игра «Полоса воина» среди воспитанников МАУ ДО «Детско-юношеская спортивная школа» п. </w:t>
            </w:r>
            <w:proofErr w:type="gramStart"/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Цементный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и</w:t>
            </w:r>
            <w:r w:rsidR="00606AE1" w:rsidRPr="00417E99">
              <w:rPr>
                <w:rFonts w:ascii="Times New Roman" w:hAnsi="Times New Roman" w:cs="Times New Roman"/>
                <w:lang w:val="ru-RU"/>
              </w:rPr>
              <w:t>юнь</w:t>
            </w:r>
          </w:p>
          <w:p w:rsidR="009D29CA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pStyle w:val="Standard"/>
              <w:suppressLineNumbers/>
              <w:tabs>
                <w:tab w:val="left" w:pos="-55"/>
              </w:tabs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A31BA2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МАУ ДО «ДЮСШ» п. Цементный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pStyle w:val="Standard"/>
              <w:suppressLineNumbers/>
              <w:tabs>
                <w:tab w:val="left" w:pos="-55"/>
              </w:tabs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Турнир по волейболу, посвящённый </w:t>
            </w:r>
            <w:r w:rsidR="009D29CA"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 </w:t>
            </w: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 xml:space="preserve"> 75-летию </w:t>
            </w:r>
            <w:r w:rsidR="009D29CA" w:rsidRPr="00417E99">
              <w:rPr>
                <w:rFonts w:ascii="Times New Roman" w:hAnsi="Times New Roman" w:cs="Times New Roman"/>
                <w:color w:val="000000"/>
                <w:lang w:val="ru-RU"/>
              </w:rPr>
              <w:t>Победы</w:t>
            </w:r>
            <w:r w:rsidR="009D29CA" w:rsidRPr="00417E99">
              <w:rPr>
                <w:rFonts w:ascii="Times New Roman" w:hAnsi="Times New Roman" w:cs="Times New Roman"/>
                <w:lang w:val="ru-RU"/>
              </w:rPr>
              <w:t xml:space="preserve"> в Великой Отечественной войне 1941-1945 </w:t>
            </w:r>
            <w:r w:rsidR="009D29CA" w:rsidRPr="00417E99">
              <w:rPr>
                <w:rFonts w:ascii="Times New Roman" w:eastAsia="Calibri" w:hAnsi="Times New Roman" w:cs="Times New Roman"/>
                <w:lang w:val="ru-RU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lang w:val="ru-RU"/>
              </w:rPr>
              <w:t>н</w:t>
            </w:r>
            <w:r w:rsidR="00606AE1" w:rsidRPr="00417E99">
              <w:rPr>
                <w:rFonts w:ascii="Times New Roman" w:hAnsi="Times New Roman" w:cs="Times New Roman"/>
                <w:lang w:val="ru-RU"/>
              </w:rPr>
              <w:t>оябрь</w:t>
            </w:r>
          </w:p>
          <w:p w:rsidR="009D29CA" w:rsidRPr="00417E99" w:rsidRDefault="009D29CA" w:rsidP="00417E99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7E99">
              <w:rPr>
                <w:rFonts w:ascii="Times New Roman" w:hAnsi="Times New Roman" w:cs="Times New Roman"/>
                <w:color w:val="000000"/>
              </w:rPr>
              <w:t xml:space="preserve">2020 </w:t>
            </w:r>
            <w:proofErr w:type="spellStart"/>
            <w:r w:rsidRPr="00417E99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pStyle w:val="Standard"/>
              <w:suppressLineNumbers/>
              <w:tabs>
                <w:tab w:val="left" w:pos="-55"/>
              </w:tabs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A31BA2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МАУ ДО «ДЮСШ» п. Цементный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606AE1" w:rsidP="00A31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Спартакиада, посвященная </w:t>
            </w:r>
            <w:r w:rsidR="00A31B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  <w:r w:rsidR="00A31B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ащи</w:t>
            </w:r>
            <w:r w:rsidR="00B761F9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61F9" w:rsidRPr="00417E99">
              <w:rPr>
                <w:rFonts w:ascii="Times New Roman" w:hAnsi="Times New Roman" w:cs="Times New Roman"/>
                <w:sz w:val="24"/>
                <w:szCs w:val="24"/>
              </w:rPr>
              <w:t>течества и приуроченная к 75-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летию </w:t>
            </w:r>
            <w:r w:rsidR="009D29CA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9D29CA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9D29CA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pStyle w:val="Standard"/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A31BA2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МКУ «СПК «ВИТЯЗЬ»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игра «Мы не из робкого десятка. Готов к труду и обороне», </w:t>
            </w:r>
            <w:proofErr w:type="gramStart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приуроченная</w:t>
            </w:r>
            <w:proofErr w:type="gramEnd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к 75</w:t>
            </w:r>
            <w:r w:rsidR="00B761F9" w:rsidRPr="00417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летию </w:t>
            </w:r>
            <w:r w:rsidR="009D29CA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9D29CA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9D29CA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>Невьянского городского округа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по самбо, посвященное дню </w:t>
            </w:r>
            <w:proofErr w:type="spellStart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, приуроченное к 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75-летию </w:t>
            </w:r>
            <w:r w:rsidR="009D29CA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9D29CA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9D29CA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417E99" w:rsidTr="00606AE1">
        <w:trPr>
          <w:cantSplit/>
          <w:trHeight w:val="389"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Веселые старт</w:t>
            </w:r>
            <w:r w:rsidR="00A31B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младшего возраста, приуроченные 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75-летию </w:t>
            </w:r>
            <w:r w:rsidR="009D29CA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9D29CA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9D29CA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пауэрлифтингу, посвященные 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Празднику Весны и Труда,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и приуроченные к 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75-летию </w:t>
            </w:r>
            <w:r w:rsidR="009D29CA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9D29CA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9D29CA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«Мы рисуем Победу»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A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06AE1" w:rsidRPr="00417E99" w:rsidRDefault="009D29CA" w:rsidP="00417E99">
            <w:pPr>
              <w:pStyle w:val="af5"/>
              <w:spacing w:before="0" w:beforeAutospacing="0" w:after="0" w:afterAutospacing="0"/>
              <w:jc w:val="center"/>
              <w:rPr>
                <w:rStyle w:val="af2"/>
                <w:b w:val="0"/>
              </w:rPr>
            </w:pPr>
            <w:r w:rsidRPr="00417E99">
              <w:rPr>
                <w:color w:val="000000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Автопробег, посвященный 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75-летию </w:t>
            </w:r>
            <w:r w:rsidR="009D29CA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9D29CA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9D29CA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A31BA2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B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8E4B4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очетный караул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A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6AE1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>Невьянского городского округа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по самбо, посвященное 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75-летию </w:t>
            </w:r>
            <w:r w:rsidR="009D29CA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9D29CA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A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6AE1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>Невьянского городского округа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укопашному бою, посвященное 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ню пограничных войск и 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75-летию </w:t>
            </w:r>
            <w:r w:rsidR="009D29CA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9D29CA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9D29CA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A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6AE1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выступления, посвященные 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Дню пограничных войск и 75-летию </w:t>
            </w:r>
            <w:r w:rsidR="007529C0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7529C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A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6AE1" w:rsidRPr="00417E99" w:rsidRDefault="009D29C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606AE1" w:rsidP="00A06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A06B47">
              <w:rPr>
                <w:rFonts w:ascii="Times New Roman" w:hAnsi="Times New Roman" w:cs="Times New Roman"/>
                <w:sz w:val="24"/>
                <w:szCs w:val="24"/>
              </w:rPr>
              <w:t xml:space="preserve">Невьянского городского округа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киоку</w:t>
            </w:r>
            <w:r w:rsidR="00B761F9" w:rsidRPr="00417E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инкай</w:t>
            </w:r>
            <w:proofErr w:type="spellEnd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посвященное </w:t>
            </w:r>
            <w:r w:rsidR="00823BAA" w:rsidRPr="00417E99">
              <w:rPr>
                <w:rFonts w:ascii="Times New Roman" w:hAnsi="Times New Roman" w:cs="Times New Roman"/>
                <w:sz w:val="24"/>
                <w:szCs w:val="24"/>
              </w:rPr>
              <w:t>Международному д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ню защиты детей и 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75-летию </w:t>
            </w:r>
            <w:r w:rsidR="007529C0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7529C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823BAA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выступления, посвященные </w:t>
            </w:r>
            <w:r w:rsidR="00823BAA" w:rsidRPr="00417E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  <w:r w:rsidR="00823BAA" w:rsidRPr="00417E99">
              <w:rPr>
                <w:rFonts w:ascii="Times New Roman" w:hAnsi="Times New Roman" w:cs="Times New Roman"/>
                <w:sz w:val="24"/>
                <w:szCs w:val="24"/>
              </w:rPr>
              <w:t>Военно-морского флота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75-летию </w:t>
            </w:r>
            <w:r w:rsidR="007529C0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7529C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</w:p>
          <w:p w:rsidR="00823BAA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выступления, посвященные </w:t>
            </w:r>
            <w:r w:rsidR="00823BAA" w:rsidRPr="00417E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  <w:r w:rsidR="00823BAA" w:rsidRPr="00417E99">
              <w:rPr>
                <w:rFonts w:ascii="Times New Roman" w:hAnsi="Times New Roman" w:cs="Times New Roman"/>
                <w:sz w:val="24"/>
                <w:szCs w:val="24"/>
              </w:rPr>
              <w:t>Воздушно-десантных войск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75-летию </w:t>
            </w:r>
            <w:r w:rsidR="007529C0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7529C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823BAA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823BAA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выступления, посвященные </w:t>
            </w:r>
            <w:r w:rsidR="00823BAA" w:rsidRPr="00417E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  <w:r w:rsidR="00823BAA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Военно-воздушных сил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75-летию </w:t>
            </w:r>
            <w:r w:rsidR="007529C0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7529C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823BAA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8E4B41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8E4B41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B4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DC7283" w:rsidRPr="008E4B41">
              <w:rPr>
                <w:rFonts w:ascii="Times New Roman" w:hAnsi="Times New Roman" w:cs="Times New Roman"/>
                <w:sz w:val="24"/>
                <w:szCs w:val="24"/>
              </w:rPr>
              <w:t xml:space="preserve">Невьянского городского округа </w:t>
            </w:r>
            <w:r w:rsidRPr="008E4B4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E4B41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8E4B41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посвященное памяти тренеров и приуроченное </w:t>
            </w:r>
            <w:r w:rsidR="007529C0" w:rsidRPr="008E4B41">
              <w:rPr>
                <w:rFonts w:ascii="Times New Roman" w:hAnsi="Times New Roman" w:cs="Times New Roman"/>
                <w:sz w:val="24"/>
                <w:szCs w:val="24"/>
              </w:rPr>
              <w:t xml:space="preserve">к 75-летию </w:t>
            </w:r>
            <w:r w:rsidR="007529C0" w:rsidRPr="008E4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7529C0" w:rsidRPr="008E4B41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7529C0" w:rsidRPr="008E4B41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823BAA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8E4B41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8E4B41" w:rsidRDefault="00606AE1" w:rsidP="008E4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B4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DC7283" w:rsidRPr="008E4B41">
              <w:rPr>
                <w:rFonts w:ascii="Times New Roman" w:hAnsi="Times New Roman" w:cs="Times New Roman"/>
                <w:sz w:val="24"/>
                <w:szCs w:val="24"/>
              </w:rPr>
              <w:t>Невьянского городского округа</w:t>
            </w:r>
            <w:r w:rsidRPr="008E4B4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E4B41" w:rsidRPr="008E4B41">
              <w:rPr>
                <w:rFonts w:ascii="Times New Roman" w:hAnsi="Times New Roman" w:cs="Times New Roman"/>
                <w:sz w:val="24"/>
                <w:szCs w:val="24"/>
              </w:rPr>
              <w:t>Комплексному единоборству</w:t>
            </w:r>
            <w:r w:rsidRPr="008E4B41">
              <w:rPr>
                <w:rFonts w:ascii="Times New Roman" w:hAnsi="Times New Roman" w:cs="Times New Roman"/>
                <w:sz w:val="24"/>
                <w:szCs w:val="24"/>
              </w:rPr>
              <w:t>, посвященное дню Призывной молодежи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823BAA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Фестиваль боевых искусств (конкурс рисунков «Полиция глазами детей»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823BAA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кросс, приуроченный к 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75-летию </w:t>
            </w:r>
            <w:r w:rsidR="007529C0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7529C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E1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823BAA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pStyle w:val="Standard"/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</w:pPr>
            <w:r w:rsidRPr="00417E99">
              <w:rPr>
                <w:rFonts w:ascii="Times New Roman" w:eastAsia="Calibri" w:hAnsi="Times New Roman" w:cs="Times New Roman"/>
                <w:shd w:val="clear" w:color="auto" w:fill="FFFFFF"/>
                <w:lang w:val="ru-RU" w:eastAsia="en-US"/>
              </w:rPr>
              <w:t>МКУ «СПК «ВИТЯЗЬ»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DC7283" w:rsidRPr="00417E99">
              <w:rPr>
                <w:rFonts w:ascii="Times New Roman" w:hAnsi="Times New Roman" w:cs="Times New Roman"/>
                <w:sz w:val="24"/>
                <w:szCs w:val="24"/>
              </w:rPr>
              <w:t>Невьянского городского округа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по активным шахматам среди юношей и девушек до 18 лет, приуроченное к 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75-летию </w:t>
            </w:r>
            <w:r w:rsidR="007529C0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7529C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823BAA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НГО «Центр спортивной подготовки»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кросс, приуроченный к 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75-летию </w:t>
            </w:r>
            <w:r w:rsidR="007529C0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7529C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823BAA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НГО «Центр спортивной подготовки»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Личное первенство </w:t>
            </w:r>
            <w:r w:rsidR="00DC7283" w:rsidRPr="00417E99">
              <w:rPr>
                <w:rFonts w:ascii="Times New Roman" w:hAnsi="Times New Roman" w:cs="Times New Roman"/>
                <w:sz w:val="24"/>
                <w:szCs w:val="24"/>
              </w:rPr>
              <w:t>Невьянского городского округа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по шашкам среди ветеранов, приуроченное к 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75-летию </w:t>
            </w:r>
            <w:r w:rsidR="007529C0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7529C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823BAA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НГО «Центр спортивной подготовки»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Блиц турнир</w:t>
            </w:r>
            <w:proofErr w:type="gramEnd"/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шахматам, посвященный 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75-летию </w:t>
            </w:r>
            <w:r w:rsidR="007529C0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7529C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среди ветеранов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823BAA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НГО «Центр спортивной подготовки»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среди сельских населенных пунктов,  приуроченная к 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75-летию </w:t>
            </w:r>
            <w:r w:rsidR="007529C0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7529C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823BAA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НГО «Центр спортивной подготовки»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DC7283" w:rsidRPr="00417E99">
              <w:rPr>
                <w:rFonts w:ascii="Times New Roman" w:hAnsi="Times New Roman" w:cs="Times New Roman"/>
                <w:sz w:val="24"/>
                <w:szCs w:val="24"/>
              </w:rPr>
              <w:t>Невьянского городского округа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по бильярду, приуроченное 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75-летию </w:t>
            </w:r>
            <w:r w:rsidR="007529C0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7529C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823BAA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НГО «Центр спортивной подготовки»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0B1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Турнир среди ветеранов по хоккею, приуроченн</w:t>
            </w:r>
            <w:r w:rsidR="000B1A6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B761F9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75-летию </w:t>
            </w:r>
            <w:r w:rsidR="007529C0" w:rsidRPr="00417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7529C0"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</w:t>
            </w:r>
            <w:r w:rsidR="007529C0"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6AE1" w:rsidRPr="00417E9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823BAA" w:rsidRPr="00417E99" w:rsidRDefault="00823BAA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НГО «Центр спортивной подготовки»</w:t>
            </w:r>
          </w:p>
        </w:tc>
      </w:tr>
      <w:tr w:rsidR="00606AE1" w:rsidRPr="00417E99" w:rsidTr="00606AE1">
        <w:trPr>
          <w:cantSplit/>
        </w:trPr>
        <w:tc>
          <w:tcPr>
            <w:tcW w:w="14658" w:type="dxa"/>
            <w:gridSpan w:val="4"/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Информационные мероприятия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баннера (ссылки на </w:t>
            </w:r>
            <w:r w:rsidRPr="00417E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информационный ресурс Года памяти и славы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) на официальных сайтах образовательных организаций Невьянского городского округа в информационно-телекоммуникационной сети </w:t>
            </w:r>
            <w:r w:rsidR="00DC7283" w:rsidRPr="00417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DC7283" w:rsidRPr="00417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6AE1" w:rsidRPr="00417E99" w:rsidRDefault="00606AE1" w:rsidP="00417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606AE1" w:rsidRPr="00417E99" w:rsidTr="00606AE1">
        <w:trPr>
          <w:cantSplit/>
        </w:trPr>
        <w:tc>
          <w:tcPr>
            <w:tcW w:w="624" w:type="dxa"/>
          </w:tcPr>
          <w:p w:rsidR="00606AE1" w:rsidRPr="00417E99" w:rsidRDefault="00606AE1" w:rsidP="00417E99">
            <w:pPr>
              <w:pStyle w:val="ad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образовательных организаций Невьянского городского округа в информационно-телекоммуникационной сети Интернет информации о проведении мероприятий в рамках празднования 75-й годовщины Победы в Великой Отечественной войне 1941-1945 года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июнь </w:t>
            </w:r>
            <w:r w:rsidRPr="00417E99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1" w:rsidRPr="00417E99" w:rsidRDefault="00606AE1" w:rsidP="00417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Невьянского городского округа</w:t>
            </w:r>
          </w:p>
        </w:tc>
      </w:tr>
      <w:tr w:rsidR="00606AE1" w:rsidRPr="00417E99" w:rsidTr="00606AE1">
        <w:trPr>
          <w:cantSplit/>
        </w:trPr>
        <w:tc>
          <w:tcPr>
            <w:tcW w:w="14658" w:type="dxa"/>
            <w:gridSpan w:val="4"/>
          </w:tcPr>
          <w:p w:rsidR="00606AE1" w:rsidRPr="00417E99" w:rsidRDefault="00606AE1" w:rsidP="00417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Торжественные, информационно-пропагандистские и культурно-массовые мероприятия</w:t>
            </w:r>
          </w:p>
        </w:tc>
      </w:tr>
      <w:tr w:rsidR="00DC7283" w:rsidRPr="00417E99" w:rsidTr="00606AE1">
        <w:trPr>
          <w:cantSplit/>
        </w:trPr>
        <w:tc>
          <w:tcPr>
            <w:tcW w:w="624" w:type="dxa"/>
          </w:tcPr>
          <w:p w:rsidR="00DC7283" w:rsidRPr="00417E99" w:rsidRDefault="00DC7283" w:rsidP="00417E99">
            <w:pPr>
              <w:pStyle w:val="ad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83" w:rsidRPr="00417E99" w:rsidRDefault="00DC7283" w:rsidP="00417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Торжественные приемы ветеранов ВОВ, тружеников тыла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83" w:rsidRPr="00417E99" w:rsidRDefault="00DC7283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C7283" w:rsidRPr="00417E99" w:rsidRDefault="00DC7283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283" w:rsidRPr="00417E99" w:rsidRDefault="00DC7283" w:rsidP="008E4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</w:tr>
      <w:tr w:rsidR="00DC7283" w:rsidRPr="00417E99" w:rsidTr="00606AE1">
        <w:trPr>
          <w:cantSplit/>
        </w:trPr>
        <w:tc>
          <w:tcPr>
            <w:tcW w:w="624" w:type="dxa"/>
          </w:tcPr>
          <w:p w:rsidR="00DC7283" w:rsidRPr="00417E99" w:rsidRDefault="00DC7283" w:rsidP="00417E99">
            <w:pPr>
              <w:pStyle w:val="ad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83" w:rsidRPr="00417E99" w:rsidRDefault="00DC7283" w:rsidP="00417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с вручением юбилейных медалей участникам ВОВ и ветеранам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83" w:rsidRPr="00417E99" w:rsidRDefault="00DC7283" w:rsidP="000B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7283" w:rsidRPr="00417E99" w:rsidRDefault="00DC7283" w:rsidP="000B1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283" w:rsidRPr="00417E99" w:rsidRDefault="00DC7283" w:rsidP="008E4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</w:tr>
      <w:tr w:rsidR="00DC7283" w:rsidRPr="00417E99" w:rsidTr="00606AE1">
        <w:trPr>
          <w:cantSplit/>
        </w:trPr>
        <w:tc>
          <w:tcPr>
            <w:tcW w:w="624" w:type="dxa"/>
          </w:tcPr>
          <w:p w:rsidR="00DC7283" w:rsidRPr="00417E99" w:rsidRDefault="00DC7283" w:rsidP="00417E99">
            <w:pPr>
              <w:pStyle w:val="ad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83" w:rsidRPr="00417E99" w:rsidRDefault="00DC7283" w:rsidP="00417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Торжественные митинги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83" w:rsidRPr="00417E99" w:rsidRDefault="00DC7283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C7283" w:rsidRPr="00417E99" w:rsidRDefault="00DC7283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283" w:rsidRPr="00417E99" w:rsidRDefault="00DC7283" w:rsidP="008E4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</w:tr>
      <w:tr w:rsidR="00DC7283" w:rsidRPr="00417E99" w:rsidTr="00606AE1">
        <w:trPr>
          <w:cantSplit/>
        </w:trPr>
        <w:tc>
          <w:tcPr>
            <w:tcW w:w="624" w:type="dxa"/>
          </w:tcPr>
          <w:p w:rsidR="00DC7283" w:rsidRPr="00417E99" w:rsidRDefault="00DC7283" w:rsidP="00417E99">
            <w:pPr>
              <w:pStyle w:val="ad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83" w:rsidRPr="00417E99" w:rsidRDefault="00DC7283" w:rsidP="00417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Массовые праздники, народные гуляния с полевой кухней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83" w:rsidRPr="00417E99" w:rsidRDefault="00DC7283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7283" w:rsidRPr="00417E99" w:rsidRDefault="00DC7283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283" w:rsidRPr="00417E99" w:rsidRDefault="00DC7283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</w:p>
        </w:tc>
      </w:tr>
      <w:tr w:rsidR="00DC7283" w:rsidRPr="00417E99" w:rsidTr="00606AE1">
        <w:trPr>
          <w:cantSplit/>
        </w:trPr>
        <w:tc>
          <w:tcPr>
            <w:tcW w:w="624" w:type="dxa"/>
          </w:tcPr>
          <w:p w:rsidR="00DC7283" w:rsidRPr="00417E99" w:rsidRDefault="00DC7283" w:rsidP="00417E99">
            <w:pPr>
              <w:pStyle w:val="ad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83" w:rsidRPr="00417E99" w:rsidRDefault="00DC7283" w:rsidP="00417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4B41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 Победы»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83" w:rsidRPr="00417E99" w:rsidRDefault="00DC7283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C7283" w:rsidRPr="00417E99" w:rsidRDefault="00DC7283" w:rsidP="004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283" w:rsidRPr="00417E99" w:rsidRDefault="00DC7283" w:rsidP="008E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99">
              <w:rPr>
                <w:rFonts w:ascii="Times New Roman" w:hAnsi="Times New Roman" w:cs="Times New Roman"/>
                <w:sz w:val="24"/>
                <w:szCs w:val="24"/>
              </w:rPr>
              <w:t>МБУК НГО «КДЦ»</w:t>
            </w:r>
            <w:r w:rsidR="008E4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4B41" w:rsidRPr="00417E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МКУ «СПК «ВИТЯЗЬ»</w:t>
            </w:r>
          </w:p>
        </w:tc>
      </w:tr>
    </w:tbl>
    <w:p w:rsidR="00265B26" w:rsidRPr="00417E99" w:rsidRDefault="00265B26" w:rsidP="00417E99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B26" w:rsidRPr="00417E99" w:rsidRDefault="00265B26" w:rsidP="00417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AE1" w:rsidRPr="00417E99" w:rsidRDefault="00265B26" w:rsidP="00417E99">
      <w:pPr>
        <w:tabs>
          <w:tab w:val="left" w:pos="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6AE1" w:rsidRPr="00417E99" w:rsidSect="008E4B41">
          <w:headerReference w:type="default" r:id="rId13"/>
          <w:pgSz w:w="16838" w:h="11906" w:orient="landscape"/>
          <w:pgMar w:top="567" w:right="851" w:bottom="709" w:left="1701" w:header="709" w:footer="709" w:gutter="0"/>
          <w:pgNumType w:start="4"/>
          <w:cols w:space="708"/>
          <w:docGrid w:linePitch="360"/>
        </w:sectPr>
      </w:pPr>
      <w:r w:rsidRPr="00417E99">
        <w:rPr>
          <w:rFonts w:ascii="Times New Roman" w:hAnsi="Times New Roman" w:cs="Times New Roman"/>
          <w:sz w:val="24"/>
          <w:szCs w:val="24"/>
        </w:rPr>
        <w:tab/>
      </w:r>
    </w:p>
    <w:p w:rsidR="00265B26" w:rsidRPr="00417E99" w:rsidRDefault="00265B26" w:rsidP="00417E99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sectPr w:rsidR="00265B26" w:rsidRPr="00417E99" w:rsidSect="00606A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82" w:rsidRDefault="00BA6D82" w:rsidP="003865E1">
      <w:pPr>
        <w:spacing w:after="0" w:line="240" w:lineRule="auto"/>
      </w:pPr>
      <w:r>
        <w:separator/>
      </w:r>
    </w:p>
  </w:endnote>
  <w:endnote w:type="continuationSeparator" w:id="0">
    <w:p w:rsidR="00BA6D82" w:rsidRDefault="00BA6D82" w:rsidP="0038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82" w:rsidRDefault="00BA6D82" w:rsidP="003865E1">
      <w:pPr>
        <w:spacing w:after="0" w:line="240" w:lineRule="auto"/>
      </w:pPr>
      <w:r>
        <w:separator/>
      </w:r>
    </w:p>
  </w:footnote>
  <w:footnote w:type="continuationSeparator" w:id="0">
    <w:p w:rsidR="00BA6D82" w:rsidRDefault="00BA6D82" w:rsidP="0038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207156"/>
      <w:docPartObj>
        <w:docPartGallery w:val="Page Numbers (Top of Page)"/>
        <w:docPartUnique/>
      </w:docPartObj>
    </w:sdtPr>
    <w:sdtEndPr/>
    <w:sdtContent>
      <w:p w:rsidR="000B1A6D" w:rsidRDefault="000B1A6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F1D">
          <w:rPr>
            <w:noProof/>
          </w:rPr>
          <w:t>2</w:t>
        </w:r>
        <w:r>
          <w:fldChar w:fldCharType="end"/>
        </w:r>
      </w:p>
    </w:sdtContent>
  </w:sdt>
  <w:p w:rsidR="000B1A6D" w:rsidRDefault="000B1A6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6D" w:rsidRDefault="000B1A6D">
    <w:pPr>
      <w:pStyle w:val="ae"/>
      <w:jc w:val="center"/>
    </w:pPr>
  </w:p>
  <w:p w:rsidR="000B1A6D" w:rsidRPr="00A26A4A" w:rsidRDefault="000B1A6D">
    <w:pPr>
      <w:pStyle w:val="ae"/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991898"/>
      <w:docPartObj>
        <w:docPartGallery w:val="Page Numbers (Top of Page)"/>
        <w:docPartUnique/>
      </w:docPartObj>
    </w:sdtPr>
    <w:sdtEndPr/>
    <w:sdtContent>
      <w:p w:rsidR="000B1A6D" w:rsidRDefault="000B1A6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F1D">
          <w:rPr>
            <w:noProof/>
          </w:rPr>
          <w:t>13</w:t>
        </w:r>
        <w:r>
          <w:fldChar w:fldCharType="end"/>
        </w:r>
      </w:p>
    </w:sdtContent>
  </w:sdt>
  <w:p w:rsidR="000B1A6D" w:rsidRDefault="000B1A6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A73"/>
    <w:multiLevelType w:val="hybridMultilevel"/>
    <w:tmpl w:val="099E38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AA6D07"/>
    <w:multiLevelType w:val="hybridMultilevel"/>
    <w:tmpl w:val="E95E5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847EB"/>
    <w:multiLevelType w:val="hybridMultilevel"/>
    <w:tmpl w:val="6B365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BA7FBD"/>
    <w:multiLevelType w:val="hybridMultilevel"/>
    <w:tmpl w:val="686ECAD6"/>
    <w:lvl w:ilvl="0" w:tplc="1E9C8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AA45A13"/>
    <w:multiLevelType w:val="hybridMultilevel"/>
    <w:tmpl w:val="210408C6"/>
    <w:lvl w:ilvl="0" w:tplc="561CDF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6E7868"/>
    <w:multiLevelType w:val="hybridMultilevel"/>
    <w:tmpl w:val="04C68E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3B8116E"/>
    <w:multiLevelType w:val="hybridMultilevel"/>
    <w:tmpl w:val="99AABE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AA417B4"/>
    <w:multiLevelType w:val="hybridMultilevel"/>
    <w:tmpl w:val="F55691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827F7D"/>
    <w:multiLevelType w:val="hybridMultilevel"/>
    <w:tmpl w:val="ED6026CC"/>
    <w:lvl w:ilvl="0" w:tplc="E5687AB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83433A4"/>
    <w:multiLevelType w:val="hybridMultilevel"/>
    <w:tmpl w:val="5986E832"/>
    <w:lvl w:ilvl="0" w:tplc="367E0C90">
      <w:start w:val="4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E0"/>
    <w:rsid w:val="000042B9"/>
    <w:rsid w:val="00010DF4"/>
    <w:rsid w:val="0001115B"/>
    <w:rsid w:val="00012F5F"/>
    <w:rsid w:val="00013373"/>
    <w:rsid w:val="00023DFE"/>
    <w:rsid w:val="00027A64"/>
    <w:rsid w:val="00044BD9"/>
    <w:rsid w:val="00052360"/>
    <w:rsid w:val="00055671"/>
    <w:rsid w:val="0006361C"/>
    <w:rsid w:val="000712C9"/>
    <w:rsid w:val="000743AC"/>
    <w:rsid w:val="00076CB0"/>
    <w:rsid w:val="0009207C"/>
    <w:rsid w:val="00094E91"/>
    <w:rsid w:val="000B1A6D"/>
    <w:rsid w:val="000B69C3"/>
    <w:rsid w:val="000C34FD"/>
    <w:rsid w:val="000C35B5"/>
    <w:rsid w:val="000D36BE"/>
    <w:rsid w:val="000F63E0"/>
    <w:rsid w:val="00100030"/>
    <w:rsid w:val="001042E3"/>
    <w:rsid w:val="00113EE1"/>
    <w:rsid w:val="00117FA2"/>
    <w:rsid w:val="00120C6C"/>
    <w:rsid w:val="0013711A"/>
    <w:rsid w:val="001401A5"/>
    <w:rsid w:val="00143F03"/>
    <w:rsid w:val="0016172A"/>
    <w:rsid w:val="0016457E"/>
    <w:rsid w:val="00182E5D"/>
    <w:rsid w:val="00193ADF"/>
    <w:rsid w:val="001E3E82"/>
    <w:rsid w:val="001E62AA"/>
    <w:rsid w:val="00232F41"/>
    <w:rsid w:val="00241B44"/>
    <w:rsid w:val="00247877"/>
    <w:rsid w:val="00254A48"/>
    <w:rsid w:val="00257EC6"/>
    <w:rsid w:val="0026065A"/>
    <w:rsid w:val="00260769"/>
    <w:rsid w:val="00264CDE"/>
    <w:rsid w:val="00265B26"/>
    <w:rsid w:val="00270A1F"/>
    <w:rsid w:val="00273AE0"/>
    <w:rsid w:val="002760AD"/>
    <w:rsid w:val="00292EB7"/>
    <w:rsid w:val="002A186A"/>
    <w:rsid w:val="002B3F93"/>
    <w:rsid w:val="002C514A"/>
    <w:rsid w:val="002E6814"/>
    <w:rsid w:val="002F00EC"/>
    <w:rsid w:val="002F2F5B"/>
    <w:rsid w:val="002F4E29"/>
    <w:rsid w:val="00307FF7"/>
    <w:rsid w:val="0032072D"/>
    <w:rsid w:val="00323BF8"/>
    <w:rsid w:val="00366ACE"/>
    <w:rsid w:val="003865E1"/>
    <w:rsid w:val="00393FCD"/>
    <w:rsid w:val="003A4ABD"/>
    <w:rsid w:val="003B7B40"/>
    <w:rsid w:val="003F4F0E"/>
    <w:rsid w:val="003F7772"/>
    <w:rsid w:val="00417E99"/>
    <w:rsid w:val="00420220"/>
    <w:rsid w:val="0042331E"/>
    <w:rsid w:val="004416A5"/>
    <w:rsid w:val="0044266B"/>
    <w:rsid w:val="00447309"/>
    <w:rsid w:val="00452625"/>
    <w:rsid w:val="0046472A"/>
    <w:rsid w:val="00493CB8"/>
    <w:rsid w:val="004C297B"/>
    <w:rsid w:val="004E4CA7"/>
    <w:rsid w:val="00513D0C"/>
    <w:rsid w:val="00521CE0"/>
    <w:rsid w:val="00527FC0"/>
    <w:rsid w:val="0053635A"/>
    <w:rsid w:val="0054328E"/>
    <w:rsid w:val="00544749"/>
    <w:rsid w:val="00547BE9"/>
    <w:rsid w:val="0056176A"/>
    <w:rsid w:val="005622B7"/>
    <w:rsid w:val="005660DE"/>
    <w:rsid w:val="0057131F"/>
    <w:rsid w:val="00590C63"/>
    <w:rsid w:val="005B65D2"/>
    <w:rsid w:val="006037DC"/>
    <w:rsid w:val="00605619"/>
    <w:rsid w:val="00606AE1"/>
    <w:rsid w:val="00612EDC"/>
    <w:rsid w:val="006133F2"/>
    <w:rsid w:val="0061649C"/>
    <w:rsid w:val="006339B0"/>
    <w:rsid w:val="006366F2"/>
    <w:rsid w:val="006462CB"/>
    <w:rsid w:val="006519C1"/>
    <w:rsid w:val="00656FDE"/>
    <w:rsid w:val="0066175A"/>
    <w:rsid w:val="00665363"/>
    <w:rsid w:val="00675EED"/>
    <w:rsid w:val="00677151"/>
    <w:rsid w:val="006A2F1D"/>
    <w:rsid w:val="006F28FF"/>
    <w:rsid w:val="00705BDD"/>
    <w:rsid w:val="00711659"/>
    <w:rsid w:val="00714A75"/>
    <w:rsid w:val="00715670"/>
    <w:rsid w:val="007529C0"/>
    <w:rsid w:val="00763A1E"/>
    <w:rsid w:val="0076407F"/>
    <w:rsid w:val="00766B24"/>
    <w:rsid w:val="00777E2B"/>
    <w:rsid w:val="00796D1E"/>
    <w:rsid w:val="007C33D9"/>
    <w:rsid w:val="007C50C5"/>
    <w:rsid w:val="007E433A"/>
    <w:rsid w:val="00800DFB"/>
    <w:rsid w:val="00807CC1"/>
    <w:rsid w:val="00813713"/>
    <w:rsid w:val="00823BAA"/>
    <w:rsid w:val="008314E5"/>
    <w:rsid w:val="00832CEC"/>
    <w:rsid w:val="00844DD3"/>
    <w:rsid w:val="00852DD9"/>
    <w:rsid w:val="008601AC"/>
    <w:rsid w:val="00882E72"/>
    <w:rsid w:val="0089133A"/>
    <w:rsid w:val="008A0F1D"/>
    <w:rsid w:val="008C504A"/>
    <w:rsid w:val="008C58DD"/>
    <w:rsid w:val="008E1A61"/>
    <w:rsid w:val="008E4B41"/>
    <w:rsid w:val="008F1E31"/>
    <w:rsid w:val="00915090"/>
    <w:rsid w:val="00915280"/>
    <w:rsid w:val="00921977"/>
    <w:rsid w:val="00947BEE"/>
    <w:rsid w:val="00955FEE"/>
    <w:rsid w:val="00961F2A"/>
    <w:rsid w:val="00973B7E"/>
    <w:rsid w:val="009B69C8"/>
    <w:rsid w:val="009D29CA"/>
    <w:rsid w:val="009E37D3"/>
    <w:rsid w:val="009E3E08"/>
    <w:rsid w:val="009F0D40"/>
    <w:rsid w:val="00A047B1"/>
    <w:rsid w:val="00A05609"/>
    <w:rsid w:val="00A06B47"/>
    <w:rsid w:val="00A10505"/>
    <w:rsid w:val="00A26A4A"/>
    <w:rsid w:val="00A31BA2"/>
    <w:rsid w:val="00A34430"/>
    <w:rsid w:val="00A536F9"/>
    <w:rsid w:val="00AA1240"/>
    <w:rsid w:val="00AB252A"/>
    <w:rsid w:val="00AC34CF"/>
    <w:rsid w:val="00AD66F8"/>
    <w:rsid w:val="00AE33F4"/>
    <w:rsid w:val="00B03C7D"/>
    <w:rsid w:val="00B04EE0"/>
    <w:rsid w:val="00B164E3"/>
    <w:rsid w:val="00B22B19"/>
    <w:rsid w:val="00B30AB3"/>
    <w:rsid w:val="00B32C9F"/>
    <w:rsid w:val="00B3516F"/>
    <w:rsid w:val="00B4149D"/>
    <w:rsid w:val="00B65EA5"/>
    <w:rsid w:val="00B72FB7"/>
    <w:rsid w:val="00B761F9"/>
    <w:rsid w:val="00B7677F"/>
    <w:rsid w:val="00B94C19"/>
    <w:rsid w:val="00BA6D82"/>
    <w:rsid w:val="00BB5995"/>
    <w:rsid w:val="00BD00BF"/>
    <w:rsid w:val="00BD1967"/>
    <w:rsid w:val="00BD2327"/>
    <w:rsid w:val="00BE4FF1"/>
    <w:rsid w:val="00BF29E6"/>
    <w:rsid w:val="00BF4209"/>
    <w:rsid w:val="00C1181D"/>
    <w:rsid w:val="00C17EEA"/>
    <w:rsid w:val="00C21579"/>
    <w:rsid w:val="00C37576"/>
    <w:rsid w:val="00C405A5"/>
    <w:rsid w:val="00C4518F"/>
    <w:rsid w:val="00C530F8"/>
    <w:rsid w:val="00C539F9"/>
    <w:rsid w:val="00C60DFA"/>
    <w:rsid w:val="00C633C7"/>
    <w:rsid w:val="00C65140"/>
    <w:rsid w:val="00C663BB"/>
    <w:rsid w:val="00C77D64"/>
    <w:rsid w:val="00CA2055"/>
    <w:rsid w:val="00CA78EF"/>
    <w:rsid w:val="00CB6D23"/>
    <w:rsid w:val="00CC611C"/>
    <w:rsid w:val="00CC7E26"/>
    <w:rsid w:val="00CE3598"/>
    <w:rsid w:val="00CE4FDB"/>
    <w:rsid w:val="00D017DE"/>
    <w:rsid w:val="00D153D3"/>
    <w:rsid w:val="00D37D81"/>
    <w:rsid w:val="00D42552"/>
    <w:rsid w:val="00D63ADD"/>
    <w:rsid w:val="00D63BE2"/>
    <w:rsid w:val="00D64D46"/>
    <w:rsid w:val="00D85F99"/>
    <w:rsid w:val="00DA3126"/>
    <w:rsid w:val="00DB7A83"/>
    <w:rsid w:val="00DC5EF1"/>
    <w:rsid w:val="00DC7283"/>
    <w:rsid w:val="00E03968"/>
    <w:rsid w:val="00E05B34"/>
    <w:rsid w:val="00E10FF7"/>
    <w:rsid w:val="00E15A90"/>
    <w:rsid w:val="00E2094E"/>
    <w:rsid w:val="00E27BD4"/>
    <w:rsid w:val="00E36708"/>
    <w:rsid w:val="00E43218"/>
    <w:rsid w:val="00E87A15"/>
    <w:rsid w:val="00E91ACC"/>
    <w:rsid w:val="00EC50FF"/>
    <w:rsid w:val="00EC5DF0"/>
    <w:rsid w:val="00EC6B6B"/>
    <w:rsid w:val="00EC7A08"/>
    <w:rsid w:val="00ED1A2D"/>
    <w:rsid w:val="00ED36A7"/>
    <w:rsid w:val="00EF7BE8"/>
    <w:rsid w:val="00F03E5D"/>
    <w:rsid w:val="00F144C0"/>
    <w:rsid w:val="00F1595C"/>
    <w:rsid w:val="00F16797"/>
    <w:rsid w:val="00F23719"/>
    <w:rsid w:val="00F24677"/>
    <w:rsid w:val="00F31646"/>
    <w:rsid w:val="00F454F9"/>
    <w:rsid w:val="00F5436E"/>
    <w:rsid w:val="00F66887"/>
    <w:rsid w:val="00F67A9A"/>
    <w:rsid w:val="00F72DCE"/>
    <w:rsid w:val="00F74ABD"/>
    <w:rsid w:val="00F96E6E"/>
    <w:rsid w:val="00FA1EBE"/>
    <w:rsid w:val="00FD0087"/>
    <w:rsid w:val="00FE77BB"/>
    <w:rsid w:val="00FF26BD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3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21C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21CE0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521CE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21CE0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521CE0"/>
  </w:style>
  <w:style w:type="paragraph" w:styleId="a5">
    <w:name w:val="Body Text Indent"/>
    <w:basedOn w:val="a"/>
    <w:link w:val="a6"/>
    <w:uiPriority w:val="99"/>
    <w:unhideWhenUsed/>
    <w:rsid w:val="00547BE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47BE9"/>
  </w:style>
  <w:style w:type="paragraph" w:styleId="a7">
    <w:name w:val="Balloon Text"/>
    <w:basedOn w:val="a"/>
    <w:link w:val="a8"/>
    <w:uiPriority w:val="99"/>
    <w:semiHidden/>
    <w:unhideWhenUsed/>
    <w:rsid w:val="009B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9C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117F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7FA2"/>
    <w:rPr>
      <w:sz w:val="16"/>
      <w:szCs w:val="16"/>
    </w:rPr>
  </w:style>
  <w:style w:type="paragraph" w:styleId="a9">
    <w:name w:val="Title"/>
    <w:basedOn w:val="a"/>
    <w:link w:val="aa"/>
    <w:qFormat/>
    <w:rsid w:val="00117F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117FA2"/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1"/>
    <w:uiPriority w:val="59"/>
    <w:rsid w:val="0011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17FA2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0111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38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865E1"/>
  </w:style>
  <w:style w:type="paragraph" w:styleId="af0">
    <w:name w:val="footer"/>
    <w:basedOn w:val="a"/>
    <w:link w:val="af1"/>
    <w:uiPriority w:val="99"/>
    <w:unhideWhenUsed/>
    <w:rsid w:val="0038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865E1"/>
  </w:style>
  <w:style w:type="character" w:styleId="af2">
    <w:name w:val="Strong"/>
    <w:basedOn w:val="a0"/>
    <w:uiPriority w:val="22"/>
    <w:qFormat/>
    <w:rsid w:val="00F67A9A"/>
    <w:rPr>
      <w:b/>
      <w:bCs/>
    </w:rPr>
  </w:style>
  <w:style w:type="paragraph" w:customStyle="1" w:styleId="af3">
    <w:name w:val="Содержимое таблицы"/>
    <w:basedOn w:val="a"/>
    <w:qFormat/>
    <w:rsid w:val="00606AE1"/>
    <w:pPr>
      <w:widowControl w:val="0"/>
      <w:suppressLineNumber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styleId="af4">
    <w:name w:val="Emphasis"/>
    <w:qFormat/>
    <w:rsid w:val="00606AE1"/>
    <w:rPr>
      <w:i/>
      <w:iCs/>
    </w:rPr>
  </w:style>
  <w:style w:type="paragraph" w:customStyle="1" w:styleId="Standard">
    <w:name w:val="Standard"/>
    <w:rsid w:val="00606A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5">
    <w:name w:val="Normal (Web)"/>
    <w:basedOn w:val="a"/>
    <w:uiPriority w:val="99"/>
    <w:unhideWhenUsed/>
    <w:rsid w:val="0060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3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21C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21CE0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521CE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21CE0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521CE0"/>
  </w:style>
  <w:style w:type="paragraph" w:styleId="a5">
    <w:name w:val="Body Text Indent"/>
    <w:basedOn w:val="a"/>
    <w:link w:val="a6"/>
    <w:uiPriority w:val="99"/>
    <w:unhideWhenUsed/>
    <w:rsid w:val="00547BE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47BE9"/>
  </w:style>
  <w:style w:type="paragraph" w:styleId="a7">
    <w:name w:val="Balloon Text"/>
    <w:basedOn w:val="a"/>
    <w:link w:val="a8"/>
    <w:uiPriority w:val="99"/>
    <w:semiHidden/>
    <w:unhideWhenUsed/>
    <w:rsid w:val="009B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9C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117F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7FA2"/>
    <w:rPr>
      <w:sz w:val="16"/>
      <w:szCs w:val="16"/>
    </w:rPr>
  </w:style>
  <w:style w:type="paragraph" w:styleId="a9">
    <w:name w:val="Title"/>
    <w:basedOn w:val="a"/>
    <w:link w:val="aa"/>
    <w:qFormat/>
    <w:rsid w:val="00117F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117FA2"/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1"/>
    <w:uiPriority w:val="59"/>
    <w:rsid w:val="0011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17FA2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0111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38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865E1"/>
  </w:style>
  <w:style w:type="paragraph" w:styleId="af0">
    <w:name w:val="footer"/>
    <w:basedOn w:val="a"/>
    <w:link w:val="af1"/>
    <w:uiPriority w:val="99"/>
    <w:unhideWhenUsed/>
    <w:rsid w:val="0038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865E1"/>
  </w:style>
  <w:style w:type="character" w:styleId="af2">
    <w:name w:val="Strong"/>
    <w:basedOn w:val="a0"/>
    <w:uiPriority w:val="22"/>
    <w:qFormat/>
    <w:rsid w:val="00F67A9A"/>
    <w:rPr>
      <w:b/>
      <w:bCs/>
    </w:rPr>
  </w:style>
  <w:style w:type="paragraph" w:customStyle="1" w:styleId="af3">
    <w:name w:val="Содержимое таблицы"/>
    <w:basedOn w:val="a"/>
    <w:qFormat/>
    <w:rsid w:val="00606AE1"/>
    <w:pPr>
      <w:widowControl w:val="0"/>
      <w:suppressLineNumber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styleId="af4">
    <w:name w:val="Emphasis"/>
    <w:qFormat/>
    <w:rsid w:val="00606AE1"/>
    <w:rPr>
      <w:i/>
      <w:iCs/>
    </w:rPr>
  </w:style>
  <w:style w:type="paragraph" w:customStyle="1" w:styleId="Standard">
    <w:name w:val="Standard"/>
    <w:rsid w:val="00606A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5">
    <w:name w:val="Normal (Web)"/>
    <w:basedOn w:val="a"/>
    <w:uiPriority w:val="99"/>
    <w:unhideWhenUsed/>
    <w:rsid w:val="0060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98F04-1188-430C-BFA3-6C7C8412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13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AkimovaNV</cp:lastModifiedBy>
  <cp:revision>35</cp:revision>
  <cp:lastPrinted>2020-01-27T11:03:00Z</cp:lastPrinted>
  <dcterms:created xsi:type="dcterms:W3CDTF">2019-12-05T08:37:00Z</dcterms:created>
  <dcterms:modified xsi:type="dcterms:W3CDTF">2020-03-02T09:48:00Z</dcterms:modified>
</cp:coreProperties>
</file>